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8CEF" w14:textId="77777777" w:rsidR="00F15A2D" w:rsidRDefault="00F15A2D">
      <w:pPr>
        <w:pStyle w:val="Body"/>
        <w:rPr>
          <w:rFonts w:ascii="Arial" w:hAnsi="Arial" w:cs="Arial"/>
          <w:b/>
          <w:sz w:val="20"/>
          <w:u w:val="single"/>
        </w:rPr>
      </w:pPr>
    </w:p>
    <w:p w14:paraId="33AF7FB2" w14:textId="77777777" w:rsidR="00990AA6" w:rsidRPr="004962BF" w:rsidRDefault="00990AA6">
      <w:pPr>
        <w:pStyle w:val="Body"/>
        <w:rPr>
          <w:rFonts w:ascii="Arial" w:hAnsi="Arial" w:cs="Arial"/>
          <w:b/>
          <w:szCs w:val="24"/>
          <w:u w:val="single"/>
        </w:rPr>
      </w:pPr>
      <w:r w:rsidRPr="004962BF">
        <w:rPr>
          <w:rFonts w:ascii="Arial" w:hAnsi="Arial" w:cs="Arial"/>
          <w:b/>
          <w:szCs w:val="24"/>
          <w:u w:val="single"/>
        </w:rPr>
        <w:t xml:space="preserve">Improv Care </w:t>
      </w:r>
      <w:r w:rsidR="00D90AFC" w:rsidRPr="004962BF">
        <w:rPr>
          <w:rFonts w:ascii="Arial" w:hAnsi="Arial" w:cs="Arial"/>
          <w:b/>
          <w:szCs w:val="24"/>
          <w:u w:val="single"/>
        </w:rPr>
        <w:t>Group</w:t>
      </w:r>
      <w:r w:rsidRPr="004962BF">
        <w:rPr>
          <w:rFonts w:ascii="Arial" w:hAnsi="Arial" w:cs="Arial"/>
          <w:b/>
          <w:szCs w:val="24"/>
          <w:u w:val="single"/>
        </w:rPr>
        <w:t xml:space="preserve"> Child Care Services</w:t>
      </w:r>
    </w:p>
    <w:p w14:paraId="6EC2A574" w14:textId="77777777" w:rsidR="00990AA6" w:rsidRPr="00F15A2D" w:rsidRDefault="00990AA6">
      <w:pPr>
        <w:pStyle w:val="Body"/>
        <w:rPr>
          <w:rFonts w:ascii="Arial" w:hAnsi="Arial" w:cs="Arial"/>
          <w:szCs w:val="24"/>
          <w:u w:val="single"/>
        </w:rPr>
      </w:pPr>
    </w:p>
    <w:p w14:paraId="3C525285" w14:textId="03CD17A0" w:rsidR="00B81BD0" w:rsidRDefault="00990AA6" w:rsidP="00D90AFC">
      <w:pPr>
        <w:pStyle w:val="Body"/>
        <w:rPr>
          <w:rFonts w:ascii="Arial" w:hAnsi="Arial" w:cs="Arial"/>
          <w:szCs w:val="24"/>
        </w:rPr>
      </w:pPr>
      <w:r w:rsidRPr="00F15A2D">
        <w:rPr>
          <w:rFonts w:ascii="Arial" w:hAnsi="Arial" w:cs="Arial"/>
          <w:szCs w:val="24"/>
        </w:rPr>
        <w:t xml:space="preserve">Improv Care provides </w:t>
      </w:r>
      <w:r w:rsidR="00B81BD0" w:rsidRPr="00F15A2D">
        <w:rPr>
          <w:rFonts w:ascii="Arial" w:hAnsi="Arial" w:cs="Arial"/>
          <w:szCs w:val="24"/>
        </w:rPr>
        <w:t>group child care and</w:t>
      </w:r>
      <w:r w:rsidRPr="00F15A2D">
        <w:rPr>
          <w:rFonts w:ascii="Arial" w:hAnsi="Arial" w:cs="Arial"/>
          <w:szCs w:val="24"/>
        </w:rPr>
        <w:t xml:space="preserve"> </w:t>
      </w:r>
      <w:r w:rsidR="0078699E">
        <w:rPr>
          <w:rFonts w:ascii="Arial" w:hAnsi="Arial" w:cs="Arial"/>
          <w:szCs w:val="24"/>
        </w:rPr>
        <w:t xml:space="preserve">daycare </w:t>
      </w:r>
      <w:r w:rsidRPr="00F15A2D">
        <w:rPr>
          <w:rFonts w:ascii="Arial" w:hAnsi="Arial" w:cs="Arial"/>
          <w:szCs w:val="24"/>
        </w:rPr>
        <w:t>programs for children on site at conference</w:t>
      </w:r>
      <w:r w:rsidR="00E56B9C">
        <w:rPr>
          <w:rFonts w:ascii="Arial" w:hAnsi="Arial" w:cs="Arial"/>
          <w:szCs w:val="24"/>
        </w:rPr>
        <w:t>s, events and consumer shows</w:t>
      </w:r>
      <w:r w:rsidR="00B81BD0" w:rsidRPr="00F15A2D">
        <w:rPr>
          <w:rFonts w:ascii="Arial" w:hAnsi="Arial" w:cs="Arial"/>
          <w:szCs w:val="24"/>
        </w:rPr>
        <w:t>.</w:t>
      </w:r>
    </w:p>
    <w:p w14:paraId="6E0FFBB6" w14:textId="77777777" w:rsidR="000531FA" w:rsidRPr="00F15A2D" w:rsidRDefault="000531FA" w:rsidP="00D90AFC">
      <w:pPr>
        <w:pStyle w:val="Body"/>
        <w:rPr>
          <w:rFonts w:ascii="Arial" w:hAnsi="Arial" w:cs="Arial"/>
          <w:szCs w:val="24"/>
        </w:rPr>
      </w:pPr>
    </w:p>
    <w:p w14:paraId="3D348A10" w14:textId="77777777" w:rsidR="00D90AFC" w:rsidRPr="00F15A2D" w:rsidRDefault="00990AA6" w:rsidP="00D90AFC">
      <w:pPr>
        <w:pStyle w:val="Body"/>
        <w:rPr>
          <w:rStyle w:val="Strong"/>
          <w:rFonts w:ascii="Arial" w:hAnsi="Arial" w:cs="Arial"/>
          <w:szCs w:val="24"/>
        </w:rPr>
      </w:pPr>
      <w:r w:rsidRPr="00F15A2D">
        <w:rPr>
          <w:rFonts w:ascii="Arial" w:hAnsi="Arial" w:cs="Arial"/>
          <w:szCs w:val="24"/>
        </w:rPr>
        <w:t>Activity plans are developed according to the age and interests of the children in the group and are delivered in an active, enga</w:t>
      </w:r>
      <w:r w:rsidR="00D90AFC" w:rsidRPr="00F15A2D">
        <w:rPr>
          <w:rFonts w:ascii="Arial" w:hAnsi="Arial" w:cs="Arial"/>
          <w:szCs w:val="24"/>
        </w:rPr>
        <w:t>ging way by an Improv Care</w:t>
      </w:r>
      <w:r w:rsidRPr="00F15A2D">
        <w:rPr>
          <w:rFonts w:ascii="Arial" w:hAnsi="Arial" w:cs="Arial"/>
          <w:szCs w:val="24"/>
        </w:rPr>
        <w:t xml:space="preserve"> team.</w:t>
      </w:r>
      <w:r w:rsidR="00D65D9D" w:rsidRPr="00F15A2D">
        <w:rPr>
          <w:rFonts w:ascii="Arial" w:hAnsi="Arial" w:cs="Arial"/>
          <w:szCs w:val="24"/>
        </w:rPr>
        <w:t xml:space="preserve"> </w:t>
      </w:r>
      <w:r w:rsidR="00D90AFC" w:rsidRPr="00F15A2D">
        <w:rPr>
          <w:rFonts w:ascii="Arial" w:hAnsi="Arial" w:cs="Arial"/>
          <w:szCs w:val="24"/>
        </w:rPr>
        <w:br/>
      </w:r>
    </w:p>
    <w:p w14:paraId="23A1682C" w14:textId="77777777" w:rsidR="00D90AFC" w:rsidRPr="00F15A2D" w:rsidRDefault="00D90AFC" w:rsidP="00D90AFC">
      <w:pPr>
        <w:pStyle w:val="Body"/>
        <w:numPr>
          <w:ilvl w:val="0"/>
          <w:numId w:val="2"/>
        </w:numPr>
        <w:rPr>
          <w:rFonts w:ascii="Arial" w:hAnsi="Arial" w:cs="Arial"/>
          <w:szCs w:val="24"/>
        </w:rPr>
      </w:pPr>
      <w:r w:rsidRPr="00F15A2D">
        <w:rPr>
          <w:rFonts w:ascii="Arial" w:hAnsi="Arial" w:cs="Arial"/>
          <w:szCs w:val="24"/>
        </w:rPr>
        <w:t>Improv Care has established the highest service standards on which our programs are based. They guide us when mak</w:t>
      </w:r>
      <w:r w:rsidR="00B81BD0" w:rsidRPr="00F15A2D">
        <w:rPr>
          <w:rFonts w:ascii="Arial" w:hAnsi="Arial" w:cs="Arial"/>
          <w:szCs w:val="24"/>
        </w:rPr>
        <w:t xml:space="preserve">ing important decisions on-site. </w:t>
      </w:r>
      <w:r w:rsidRPr="00F15A2D">
        <w:rPr>
          <w:rFonts w:ascii="Arial" w:hAnsi="Arial" w:cs="Arial"/>
          <w:szCs w:val="24"/>
        </w:rPr>
        <w:t xml:space="preserve">We pride ourselves on being: Fun, Safe, Engaging, Reliable and Educational. </w:t>
      </w:r>
    </w:p>
    <w:p w14:paraId="02262A18" w14:textId="77777777" w:rsidR="00D21A29" w:rsidRPr="00F15A2D" w:rsidRDefault="00D21A29" w:rsidP="00D90AFC">
      <w:pPr>
        <w:pStyle w:val="Body"/>
        <w:rPr>
          <w:rFonts w:ascii="Arial" w:hAnsi="Arial" w:cs="Arial"/>
          <w:szCs w:val="24"/>
          <w:u w:val="single"/>
        </w:rPr>
      </w:pPr>
    </w:p>
    <w:p w14:paraId="0D29807C" w14:textId="77777777" w:rsidR="00D90AFC" w:rsidRPr="00F15A2D" w:rsidRDefault="00D90AFC">
      <w:pPr>
        <w:pStyle w:val="Body"/>
        <w:rPr>
          <w:rFonts w:ascii="Arial" w:hAnsi="Arial" w:cs="Arial"/>
          <w:szCs w:val="24"/>
        </w:rPr>
      </w:pPr>
    </w:p>
    <w:p w14:paraId="0C32DD82" w14:textId="77777777" w:rsidR="00990AA6" w:rsidRPr="004962BF" w:rsidRDefault="00990AA6">
      <w:pPr>
        <w:pStyle w:val="Body"/>
        <w:rPr>
          <w:rFonts w:ascii="Arial" w:hAnsi="Arial" w:cs="Arial"/>
          <w:b/>
          <w:szCs w:val="24"/>
          <w:u w:val="single"/>
        </w:rPr>
      </w:pPr>
      <w:r w:rsidRPr="004962BF">
        <w:rPr>
          <w:rFonts w:ascii="Arial" w:hAnsi="Arial" w:cs="Arial"/>
          <w:b/>
          <w:szCs w:val="24"/>
          <w:u w:val="single"/>
        </w:rPr>
        <w:t>Improv Care Child Care Professionals</w:t>
      </w:r>
    </w:p>
    <w:p w14:paraId="16688123" w14:textId="77777777" w:rsidR="00990AA6" w:rsidRPr="00F15A2D" w:rsidRDefault="00990AA6">
      <w:pPr>
        <w:pStyle w:val="Body"/>
        <w:rPr>
          <w:rFonts w:ascii="Arial" w:hAnsi="Arial" w:cs="Arial"/>
          <w:szCs w:val="24"/>
          <w:u w:val="single"/>
        </w:rPr>
      </w:pPr>
    </w:p>
    <w:p w14:paraId="422ED9C9" w14:textId="193B3B31" w:rsidR="00990AA6" w:rsidRPr="00F15A2D" w:rsidRDefault="000531FA" w:rsidP="00990AA6">
      <w:pPr>
        <w:pStyle w:val="Body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professionals</w:t>
      </w:r>
      <w:r w:rsidR="00D65D9D" w:rsidRPr="00F15A2D">
        <w:rPr>
          <w:rFonts w:ascii="Arial" w:hAnsi="Arial" w:cs="Arial"/>
          <w:szCs w:val="24"/>
        </w:rPr>
        <w:t xml:space="preserve"> hold a </w:t>
      </w:r>
      <w:r>
        <w:rPr>
          <w:rFonts w:ascii="Arial" w:hAnsi="Arial" w:cs="Arial"/>
          <w:szCs w:val="24"/>
        </w:rPr>
        <w:t>u</w:t>
      </w:r>
      <w:r w:rsidRPr="00F15A2D">
        <w:rPr>
          <w:rFonts w:ascii="Arial" w:hAnsi="Arial" w:cs="Arial"/>
          <w:szCs w:val="24"/>
        </w:rPr>
        <w:t xml:space="preserve">niversity </w:t>
      </w:r>
      <w:r>
        <w:rPr>
          <w:rFonts w:ascii="Arial" w:hAnsi="Arial" w:cs="Arial"/>
          <w:szCs w:val="24"/>
        </w:rPr>
        <w:t>d</w:t>
      </w:r>
      <w:r w:rsidRPr="00F15A2D">
        <w:rPr>
          <w:rFonts w:ascii="Arial" w:hAnsi="Arial" w:cs="Arial"/>
          <w:szCs w:val="24"/>
        </w:rPr>
        <w:t xml:space="preserve">egree </w:t>
      </w:r>
      <w:r w:rsidR="00D65D9D" w:rsidRPr="00F15A2D">
        <w:rPr>
          <w:rFonts w:ascii="Arial" w:hAnsi="Arial" w:cs="Arial"/>
          <w:szCs w:val="24"/>
        </w:rPr>
        <w:t xml:space="preserve">or </w:t>
      </w:r>
      <w:r>
        <w:rPr>
          <w:rFonts w:ascii="Arial" w:hAnsi="Arial" w:cs="Arial"/>
          <w:szCs w:val="24"/>
        </w:rPr>
        <w:t>c</w:t>
      </w:r>
      <w:r w:rsidRPr="00F15A2D">
        <w:rPr>
          <w:rFonts w:ascii="Arial" w:hAnsi="Arial" w:cs="Arial"/>
          <w:szCs w:val="24"/>
        </w:rPr>
        <w:t xml:space="preserve">ollege </w:t>
      </w:r>
      <w:r>
        <w:rPr>
          <w:rFonts w:ascii="Arial" w:hAnsi="Arial" w:cs="Arial"/>
          <w:szCs w:val="24"/>
        </w:rPr>
        <w:t>d</w:t>
      </w:r>
      <w:r w:rsidRPr="00F15A2D">
        <w:rPr>
          <w:rFonts w:ascii="Arial" w:hAnsi="Arial" w:cs="Arial"/>
          <w:szCs w:val="24"/>
        </w:rPr>
        <w:t xml:space="preserve">iploma </w:t>
      </w:r>
      <w:r w:rsidR="00990AA6" w:rsidRPr="00F15A2D">
        <w:rPr>
          <w:rFonts w:ascii="Arial" w:hAnsi="Arial" w:cs="Arial"/>
          <w:szCs w:val="24"/>
        </w:rPr>
        <w:t xml:space="preserve">in a </w:t>
      </w:r>
      <w:r>
        <w:rPr>
          <w:rFonts w:ascii="Arial" w:hAnsi="Arial" w:cs="Arial"/>
          <w:szCs w:val="24"/>
        </w:rPr>
        <w:t>child-related</w:t>
      </w:r>
      <w:r w:rsidR="00990AA6" w:rsidRPr="00F15A2D">
        <w:rPr>
          <w:rFonts w:ascii="Arial" w:hAnsi="Arial" w:cs="Arial"/>
          <w:szCs w:val="24"/>
        </w:rPr>
        <w:t xml:space="preserve"> field (</w:t>
      </w:r>
      <w:r>
        <w:rPr>
          <w:rFonts w:ascii="Arial" w:hAnsi="Arial" w:cs="Arial"/>
          <w:szCs w:val="24"/>
        </w:rPr>
        <w:t>e</w:t>
      </w:r>
      <w:r w:rsidRPr="00F15A2D">
        <w:rPr>
          <w:rFonts w:ascii="Arial" w:hAnsi="Arial" w:cs="Arial"/>
          <w:szCs w:val="24"/>
        </w:rPr>
        <w:t xml:space="preserve">arly </w:t>
      </w:r>
      <w:r>
        <w:rPr>
          <w:rFonts w:ascii="Arial" w:hAnsi="Arial" w:cs="Arial"/>
          <w:szCs w:val="24"/>
        </w:rPr>
        <w:t>c</w:t>
      </w:r>
      <w:r w:rsidRPr="00F15A2D">
        <w:rPr>
          <w:rFonts w:ascii="Arial" w:hAnsi="Arial" w:cs="Arial"/>
          <w:szCs w:val="24"/>
        </w:rPr>
        <w:t xml:space="preserve">hildhood </w:t>
      </w:r>
      <w:r>
        <w:rPr>
          <w:rFonts w:ascii="Arial" w:hAnsi="Arial" w:cs="Arial"/>
          <w:szCs w:val="24"/>
        </w:rPr>
        <w:t>e</w:t>
      </w:r>
      <w:r w:rsidRPr="00F15A2D">
        <w:rPr>
          <w:rFonts w:ascii="Arial" w:hAnsi="Arial" w:cs="Arial"/>
          <w:szCs w:val="24"/>
        </w:rPr>
        <w:t>ducator</w:t>
      </w:r>
      <w:r>
        <w:rPr>
          <w:rFonts w:ascii="Arial" w:hAnsi="Arial" w:cs="Arial"/>
          <w:szCs w:val="24"/>
        </w:rPr>
        <w:t>s</w:t>
      </w:r>
      <w:r w:rsidR="00ED3A28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child </w:t>
      </w:r>
      <w:r w:rsidR="00ED3A28">
        <w:rPr>
          <w:rFonts w:ascii="Arial" w:hAnsi="Arial" w:cs="Arial"/>
          <w:szCs w:val="24"/>
        </w:rPr>
        <w:t xml:space="preserve">and </w:t>
      </w:r>
      <w:r>
        <w:rPr>
          <w:rFonts w:ascii="Arial" w:hAnsi="Arial" w:cs="Arial"/>
          <w:szCs w:val="24"/>
        </w:rPr>
        <w:t>youth counsell</w:t>
      </w:r>
      <w:r w:rsidRPr="00F15A2D">
        <w:rPr>
          <w:rFonts w:ascii="Arial" w:hAnsi="Arial" w:cs="Arial"/>
          <w:szCs w:val="24"/>
        </w:rPr>
        <w:t>ors</w:t>
      </w:r>
      <w:r>
        <w:rPr>
          <w:rFonts w:ascii="Arial" w:hAnsi="Arial" w:cs="Arial"/>
          <w:szCs w:val="24"/>
        </w:rPr>
        <w:t>,</w:t>
      </w:r>
      <w:r w:rsidRPr="00F15A2D">
        <w:rPr>
          <w:rFonts w:ascii="Arial" w:hAnsi="Arial" w:cs="Arial"/>
          <w:szCs w:val="24"/>
        </w:rPr>
        <w:t xml:space="preserve"> </w:t>
      </w:r>
      <w:r w:rsidR="0044712E" w:rsidRPr="00F15A2D">
        <w:rPr>
          <w:rFonts w:ascii="Arial" w:hAnsi="Arial" w:cs="Arial"/>
          <w:szCs w:val="24"/>
        </w:rPr>
        <w:t xml:space="preserve">and </w:t>
      </w:r>
      <w:r>
        <w:rPr>
          <w:rFonts w:ascii="Arial" w:hAnsi="Arial" w:cs="Arial"/>
          <w:szCs w:val="24"/>
        </w:rPr>
        <w:t>t</w:t>
      </w:r>
      <w:r w:rsidRPr="00F15A2D">
        <w:rPr>
          <w:rFonts w:ascii="Arial" w:hAnsi="Arial" w:cs="Arial"/>
          <w:szCs w:val="24"/>
        </w:rPr>
        <w:t>eachers</w:t>
      </w:r>
      <w:r w:rsidR="00990AA6" w:rsidRPr="00F15A2D">
        <w:rPr>
          <w:rFonts w:ascii="Arial" w:hAnsi="Arial" w:cs="Arial"/>
          <w:szCs w:val="24"/>
        </w:rPr>
        <w:t>)</w:t>
      </w:r>
      <w:r w:rsidR="003E0942">
        <w:rPr>
          <w:rFonts w:ascii="Arial" w:hAnsi="Arial" w:cs="Arial"/>
          <w:szCs w:val="24"/>
        </w:rPr>
        <w:t>.</w:t>
      </w:r>
    </w:p>
    <w:p w14:paraId="1A65BE33" w14:textId="105A98C7" w:rsidR="00990AA6" w:rsidRPr="00F15A2D" w:rsidRDefault="00990AA6" w:rsidP="00990AA6">
      <w:pPr>
        <w:pStyle w:val="Body"/>
        <w:numPr>
          <w:ilvl w:val="0"/>
          <w:numId w:val="1"/>
        </w:numPr>
        <w:rPr>
          <w:rFonts w:ascii="Arial" w:hAnsi="Arial" w:cs="Arial"/>
          <w:szCs w:val="24"/>
        </w:rPr>
      </w:pPr>
      <w:r w:rsidRPr="00F15A2D">
        <w:rPr>
          <w:rFonts w:ascii="Arial" w:hAnsi="Arial" w:cs="Arial"/>
          <w:szCs w:val="24"/>
        </w:rPr>
        <w:t xml:space="preserve">Our </w:t>
      </w:r>
      <w:r w:rsidR="000531FA">
        <w:rPr>
          <w:rFonts w:ascii="Arial" w:hAnsi="Arial" w:cs="Arial"/>
          <w:szCs w:val="24"/>
        </w:rPr>
        <w:t>professionals</w:t>
      </w:r>
      <w:r w:rsidR="000531FA" w:rsidRPr="00F15A2D">
        <w:rPr>
          <w:rFonts w:ascii="Arial" w:hAnsi="Arial" w:cs="Arial"/>
          <w:szCs w:val="24"/>
        </w:rPr>
        <w:t xml:space="preserve"> </w:t>
      </w:r>
      <w:r w:rsidR="00E26FDF">
        <w:rPr>
          <w:rFonts w:ascii="Arial" w:hAnsi="Arial" w:cs="Arial"/>
          <w:szCs w:val="24"/>
        </w:rPr>
        <w:t>are</w:t>
      </w:r>
      <w:r w:rsidRPr="00F15A2D">
        <w:rPr>
          <w:rFonts w:ascii="Arial" w:hAnsi="Arial" w:cs="Arial"/>
          <w:szCs w:val="24"/>
        </w:rPr>
        <w:t xml:space="preserve"> thoroughly screened</w:t>
      </w:r>
      <w:r w:rsidR="000531FA">
        <w:rPr>
          <w:rFonts w:ascii="Arial" w:hAnsi="Arial" w:cs="Arial"/>
          <w:szCs w:val="24"/>
        </w:rPr>
        <w:t xml:space="preserve">, </w:t>
      </w:r>
      <w:r w:rsidR="004962BF">
        <w:rPr>
          <w:rFonts w:ascii="Arial" w:hAnsi="Arial" w:cs="Arial"/>
          <w:szCs w:val="24"/>
        </w:rPr>
        <w:t>including</w:t>
      </w:r>
      <w:r w:rsidRPr="00F15A2D">
        <w:rPr>
          <w:rFonts w:ascii="Arial" w:hAnsi="Arial" w:cs="Arial"/>
          <w:szCs w:val="24"/>
        </w:rPr>
        <w:t xml:space="preserve"> a vulnerable persons</w:t>
      </w:r>
      <w:r w:rsidR="00BF3425">
        <w:rPr>
          <w:rFonts w:ascii="Arial" w:hAnsi="Arial" w:cs="Arial"/>
          <w:szCs w:val="24"/>
        </w:rPr>
        <w:t>’</w:t>
      </w:r>
      <w:r w:rsidRPr="00F15A2D">
        <w:rPr>
          <w:rFonts w:ascii="Arial" w:hAnsi="Arial" w:cs="Arial"/>
          <w:szCs w:val="24"/>
        </w:rPr>
        <w:t xml:space="preserve"> police check and a professional background check</w:t>
      </w:r>
      <w:r w:rsidR="003E0942">
        <w:rPr>
          <w:rFonts w:ascii="Arial" w:hAnsi="Arial" w:cs="Arial"/>
          <w:szCs w:val="24"/>
        </w:rPr>
        <w:t>.</w:t>
      </w:r>
    </w:p>
    <w:p w14:paraId="4C3E7D9F" w14:textId="7EA3B2D3" w:rsidR="00990AA6" w:rsidRPr="00F15A2D" w:rsidRDefault="000531FA" w:rsidP="00990AA6">
      <w:pPr>
        <w:pStyle w:val="Body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</w:t>
      </w:r>
      <w:r w:rsidR="00990AA6" w:rsidRPr="00F15A2D">
        <w:rPr>
          <w:rFonts w:ascii="Arial" w:hAnsi="Arial" w:cs="Arial"/>
          <w:szCs w:val="24"/>
        </w:rPr>
        <w:t xml:space="preserve"> professionals have </w:t>
      </w:r>
      <w:r>
        <w:rPr>
          <w:rFonts w:ascii="Arial" w:hAnsi="Arial" w:cs="Arial"/>
          <w:szCs w:val="24"/>
        </w:rPr>
        <w:t>up-to-date</w:t>
      </w:r>
      <w:r w:rsidR="00990AA6" w:rsidRPr="00F15A2D">
        <w:rPr>
          <w:rFonts w:ascii="Arial" w:hAnsi="Arial" w:cs="Arial"/>
          <w:szCs w:val="24"/>
        </w:rPr>
        <w:t xml:space="preserve"> infant/toddler</w:t>
      </w:r>
      <w:r w:rsidR="00D65D9D" w:rsidRPr="00F15A2D">
        <w:rPr>
          <w:rFonts w:ascii="Arial" w:hAnsi="Arial" w:cs="Arial"/>
          <w:szCs w:val="24"/>
        </w:rPr>
        <w:t xml:space="preserve"> and standard </w:t>
      </w:r>
      <w:r>
        <w:rPr>
          <w:rFonts w:ascii="Arial" w:hAnsi="Arial" w:cs="Arial"/>
          <w:szCs w:val="24"/>
        </w:rPr>
        <w:t>first aid</w:t>
      </w:r>
      <w:r w:rsidR="00990AA6" w:rsidRPr="00F15A2D">
        <w:rPr>
          <w:rFonts w:ascii="Arial" w:hAnsi="Arial" w:cs="Arial"/>
          <w:szCs w:val="24"/>
        </w:rPr>
        <w:t xml:space="preserve"> and CPR certification</w:t>
      </w:r>
      <w:r w:rsidR="003E0942">
        <w:rPr>
          <w:rFonts w:ascii="Arial" w:hAnsi="Arial" w:cs="Arial"/>
          <w:szCs w:val="24"/>
        </w:rPr>
        <w:t>.</w:t>
      </w:r>
    </w:p>
    <w:p w14:paraId="14662776" w14:textId="6910531E" w:rsidR="00990AA6" w:rsidRPr="00F15A2D" w:rsidRDefault="000531FA" w:rsidP="00990AA6">
      <w:pPr>
        <w:pStyle w:val="Body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</w:t>
      </w:r>
      <w:r w:rsidR="00990AA6" w:rsidRPr="00F15A2D">
        <w:rPr>
          <w:rFonts w:ascii="Arial" w:hAnsi="Arial" w:cs="Arial"/>
          <w:szCs w:val="24"/>
        </w:rPr>
        <w:t xml:space="preserve"> professionals have extensive experience working in </w:t>
      </w:r>
      <w:r w:rsidR="00B81BD0" w:rsidRPr="00F15A2D">
        <w:rPr>
          <w:rFonts w:ascii="Arial" w:hAnsi="Arial" w:cs="Arial"/>
          <w:szCs w:val="24"/>
        </w:rPr>
        <w:t xml:space="preserve">child care and education, </w:t>
      </w:r>
      <w:r w:rsidR="00990AA6" w:rsidRPr="00F15A2D">
        <w:rPr>
          <w:rFonts w:ascii="Arial" w:hAnsi="Arial" w:cs="Arial"/>
          <w:szCs w:val="24"/>
        </w:rPr>
        <w:t>caring for children in individual and group care settings</w:t>
      </w:r>
      <w:r w:rsidR="003E0942">
        <w:rPr>
          <w:rFonts w:ascii="Arial" w:hAnsi="Arial" w:cs="Arial"/>
          <w:szCs w:val="24"/>
        </w:rPr>
        <w:t>.</w:t>
      </w:r>
    </w:p>
    <w:p w14:paraId="2E04A685" w14:textId="32519984" w:rsidR="00990AA6" w:rsidRPr="00F15A2D" w:rsidRDefault="00990AA6" w:rsidP="00990AA6">
      <w:pPr>
        <w:pStyle w:val="Body"/>
        <w:numPr>
          <w:ilvl w:val="0"/>
          <w:numId w:val="1"/>
        </w:numPr>
        <w:rPr>
          <w:rFonts w:ascii="Arial" w:hAnsi="Arial" w:cs="Arial"/>
          <w:szCs w:val="24"/>
        </w:rPr>
      </w:pPr>
      <w:r w:rsidRPr="00F15A2D">
        <w:rPr>
          <w:rFonts w:ascii="Arial" w:hAnsi="Arial" w:cs="Arial"/>
          <w:szCs w:val="24"/>
        </w:rPr>
        <w:t xml:space="preserve">Improv Care has </w:t>
      </w:r>
      <w:r w:rsidR="00E26FDF">
        <w:rPr>
          <w:rFonts w:ascii="Arial" w:hAnsi="Arial" w:cs="Arial"/>
          <w:szCs w:val="24"/>
        </w:rPr>
        <w:t>p</w:t>
      </w:r>
      <w:r w:rsidR="00E26FDF" w:rsidRPr="00F15A2D">
        <w:rPr>
          <w:rFonts w:ascii="Arial" w:hAnsi="Arial" w:cs="Arial"/>
          <w:szCs w:val="24"/>
        </w:rPr>
        <w:t xml:space="preserve">rofessional </w:t>
      </w:r>
      <w:r w:rsidR="00E26FDF">
        <w:rPr>
          <w:rFonts w:ascii="Arial" w:hAnsi="Arial" w:cs="Arial"/>
          <w:szCs w:val="24"/>
        </w:rPr>
        <w:t>l</w:t>
      </w:r>
      <w:r w:rsidR="00E26FDF" w:rsidRPr="00F15A2D">
        <w:rPr>
          <w:rFonts w:ascii="Arial" w:hAnsi="Arial" w:cs="Arial"/>
          <w:szCs w:val="24"/>
        </w:rPr>
        <w:t xml:space="preserve">iability </w:t>
      </w:r>
      <w:r w:rsidR="00E26FDF">
        <w:rPr>
          <w:rFonts w:ascii="Arial" w:hAnsi="Arial" w:cs="Arial"/>
          <w:szCs w:val="24"/>
        </w:rPr>
        <w:t>i</w:t>
      </w:r>
      <w:r w:rsidR="00E26FDF" w:rsidRPr="00F15A2D">
        <w:rPr>
          <w:rFonts w:ascii="Arial" w:hAnsi="Arial" w:cs="Arial"/>
          <w:szCs w:val="24"/>
        </w:rPr>
        <w:t xml:space="preserve">nsurance </w:t>
      </w:r>
      <w:r w:rsidR="00E26FDF">
        <w:rPr>
          <w:rFonts w:ascii="Arial" w:hAnsi="Arial" w:cs="Arial"/>
          <w:szCs w:val="24"/>
        </w:rPr>
        <w:t>which</w:t>
      </w:r>
      <w:r w:rsidR="00B81BD0" w:rsidRPr="00F15A2D">
        <w:rPr>
          <w:rFonts w:ascii="Arial" w:hAnsi="Arial" w:cs="Arial"/>
          <w:szCs w:val="24"/>
        </w:rPr>
        <w:t xml:space="preserve"> will be posted on-site</w:t>
      </w:r>
      <w:r w:rsidR="003E0942">
        <w:rPr>
          <w:rFonts w:ascii="Arial" w:hAnsi="Arial" w:cs="Arial"/>
          <w:szCs w:val="24"/>
        </w:rPr>
        <w:t>.</w:t>
      </w:r>
    </w:p>
    <w:p w14:paraId="03750F31" w14:textId="77777777" w:rsidR="00990AA6" w:rsidRPr="00F15A2D" w:rsidRDefault="00990AA6" w:rsidP="00990AA6">
      <w:pPr>
        <w:pStyle w:val="Body"/>
        <w:rPr>
          <w:rFonts w:ascii="Arial" w:hAnsi="Arial" w:cs="Arial"/>
          <w:szCs w:val="24"/>
        </w:rPr>
      </w:pPr>
    </w:p>
    <w:p w14:paraId="3CD47A3B" w14:textId="1D96786B" w:rsidR="00571260" w:rsidRPr="00F15A2D" w:rsidRDefault="00D65D9D">
      <w:pPr>
        <w:pStyle w:val="Body"/>
        <w:rPr>
          <w:rFonts w:ascii="Arial" w:hAnsi="Arial" w:cs="Arial"/>
          <w:b/>
          <w:szCs w:val="24"/>
          <w:u w:val="single"/>
        </w:rPr>
      </w:pPr>
      <w:r w:rsidRPr="00F15A2D">
        <w:rPr>
          <w:rFonts w:ascii="Arial" w:hAnsi="Arial" w:cs="Arial"/>
          <w:b/>
          <w:szCs w:val="24"/>
          <w:u w:val="single"/>
        </w:rPr>
        <w:t xml:space="preserve">What </w:t>
      </w:r>
      <w:r w:rsidR="00E26FDF">
        <w:rPr>
          <w:rFonts w:ascii="Arial" w:hAnsi="Arial" w:cs="Arial"/>
          <w:b/>
          <w:szCs w:val="24"/>
          <w:u w:val="single"/>
        </w:rPr>
        <w:t>I</w:t>
      </w:r>
      <w:r w:rsidR="00E26FDF" w:rsidRPr="00F15A2D">
        <w:rPr>
          <w:rFonts w:ascii="Arial" w:hAnsi="Arial" w:cs="Arial"/>
          <w:b/>
          <w:szCs w:val="24"/>
          <w:u w:val="single"/>
        </w:rPr>
        <w:t xml:space="preserve">t </w:t>
      </w:r>
      <w:r w:rsidR="00E26FDF">
        <w:rPr>
          <w:rFonts w:ascii="Arial" w:hAnsi="Arial" w:cs="Arial"/>
          <w:b/>
          <w:szCs w:val="24"/>
          <w:u w:val="single"/>
        </w:rPr>
        <w:t>L</w:t>
      </w:r>
      <w:r w:rsidR="00E26FDF" w:rsidRPr="00F15A2D">
        <w:rPr>
          <w:rFonts w:ascii="Arial" w:hAnsi="Arial" w:cs="Arial"/>
          <w:b/>
          <w:szCs w:val="24"/>
          <w:u w:val="single"/>
        </w:rPr>
        <w:t xml:space="preserve">ooks </w:t>
      </w:r>
      <w:r w:rsidR="00E26FDF">
        <w:rPr>
          <w:rFonts w:ascii="Arial" w:hAnsi="Arial" w:cs="Arial"/>
          <w:b/>
          <w:szCs w:val="24"/>
          <w:u w:val="single"/>
        </w:rPr>
        <w:t>L</w:t>
      </w:r>
      <w:r w:rsidR="00E26FDF" w:rsidRPr="00F15A2D">
        <w:rPr>
          <w:rFonts w:ascii="Arial" w:hAnsi="Arial" w:cs="Arial"/>
          <w:b/>
          <w:szCs w:val="24"/>
          <w:u w:val="single"/>
        </w:rPr>
        <w:t>ike</w:t>
      </w:r>
    </w:p>
    <w:p w14:paraId="3E620273" w14:textId="77777777" w:rsidR="00F15A2D" w:rsidRPr="00F15A2D" w:rsidRDefault="00F15A2D">
      <w:pPr>
        <w:pStyle w:val="Body"/>
        <w:rPr>
          <w:rFonts w:ascii="Arial" w:hAnsi="Arial" w:cs="Arial"/>
          <w:szCs w:val="24"/>
        </w:rPr>
      </w:pPr>
    </w:p>
    <w:p w14:paraId="3F67400A" w14:textId="38BFC468" w:rsidR="00D90AFC" w:rsidRPr="00F15A2D" w:rsidRDefault="00D90AFC">
      <w:pPr>
        <w:pStyle w:val="Body"/>
        <w:rPr>
          <w:rFonts w:ascii="Arial" w:hAnsi="Arial" w:cs="Arial"/>
          <w:szCs w:val="24"/>
        </w:rPr>
      </w:pPr>
      <w:r w:rsidRPr="00F15A2D">
        <w:rPr>
          <w:rFonts w:ascii="Arial" w:hAnsi="Arial" w:cs="Arial"/>
          <w:szCs w:val="24"/>
        </w:rPr>
        <w:t xml:space="preserve">All rooms are </w:t>
      </w:r>
      <w:r w:rsidR="00E26FDF">
        <w:rPr>
          <w:rFonts w:ascii="Arial" w:hAnsi="Arial" w:cs="Arial"/>
          <w:szCs w:val="24"/>
        </w:rPr>
        <w:t>safety-proofed</w:t>
      </w:r>
      <w:r w:rsidRPr="00F15A2D">
        <w:rPr>
          <w:rFonts w:ascii="Arial" w:hAnsi="Arial" w:cs="Arial"/>
          <w:szCs w:val="24"/>
        </w:rPr>
        <w:t xml:space="preserve"> and sanitized</w:t>
      </w:r>
      <w:r w:rsidR="00E26FDF">
        <w:rPr>
          <w:rFonts w:ascii="Arial" w:hAnsi="Arial" w:cs="Arial"/>
          <w:szCs w:val="24"/>
        </w:rPr>
        <w:t xml:space="preserve">. The </w:t>
      </w:r>
      <w:r w:rsidRPr="00F15A2D">
        <w:rPr>
          <w:rFonts w:ascii="Arial" w:hAnsi="Arial" w:cs="Arial"/>
          <w:szCs w:val="24"/>
        </w:rPr>
        <w:t xml:space="preserve">Improv Care team brings </w:t>
      </w:r>
      <w:r w:rsidR="00D65D9D" w:rsidRPr="00F15A2D">
        <w:rPr>
          <w:rFonts w:ascii="Arial" w:hAnsi="Arial" w:cs="Arial"/>
          <w:szCs w:val="24"/>
        </w:rPr>
        <w:t xml:space="preserve">and sets up </w:t>
      </w:r>
      <w:r w:rsidR="00E26FDF">
        <w:rPr>
          <w:rFonts w:ascii="Arial" w:hAnsi="Arial" w:cs="Arial"/>
          <w:szCs w:val="24"/>
        </w:rPr>
        <w:t>age-appropriate</w:t>
      </w:r>
      <w:r w:rsidRPr="00F15A2D">
        <w:rPr>
          <w:rFonts w:ascii="Arial" w:hAnsi="Arial" w:cs="Arial"/>
          <w:szCs w:val="24"/>
        </w:rPr>
        <w:t xml:space="preserve"> games, activities and </w:t>
      </w:r>
      <w:r w:rsidR="00E26FDF">
        <w:rPr>
          <w:rFonts w:ascii="Arial" w:hAnsi="Arial" w:cs="Arial"/>
          <w:szCs w:val="24"/>
        </w:rPr>
        <w:t>child-size</w:t>
      </w:r>
      <w:r w:rsidRPr="00F15A2D">
        <w:rPr>
          <w:rFonts w:ascii="Arial" w:hAnsi="Arial" w:cs="Arial"/>
          <w:szCs w:val="24"/>
        </w:rPr>
        <w:t xml:space="preserve"> furniture. We rotate a variety of engaging activities from learn and discover</w:t>
      </w:r>
      <w:r w:rsidR="00D65D9D" w:rsidRPr="00F15A2D">
        <w:rPr>
          <w:rFonts w:ascii="Arial" w:hAnsi="Arial" w:cs="Arial"/>
          <w:szCs w:val="24"/>
        </w:rPr>
        <w:t xml:space="preserve"> stations</w:t>
      </w:r>
      <w:r w:rsidRPr="00F15A2D">
        <w:rPr>
          <w:rFonts w:ascii="Arial" w:hAnsi="Arial" w:cs="Arial"/>
          <w:szCs w:val="24"/>
        </w:rPr>
        <w:t>, arts and crafts</w:t>
      </w:r>
      <w:r w:rsidR="00D65D9D" w:rsidRPr="00F15A2D">
        <w:rPr>
          <w:rFonts w:ascii="Arial" w:hAnsi="Arial" w:cs="Arial"/>
          <w:szCs w:val="24"/>
        </w:rPr>
        <w:t xml:space="preserve"> area</w:t>
      </w:r>
      <w:r w:rsidR="00B81BD0" w:rsidRPr="00F15A2D">
        <w:rPr>
          <w:rFonts w:ascii="Arial" w:hAnsi="Arial" w:cs="Arial"/>
          <w:szCs w:val="24"/>
        </w:rPr>
        <w:t>s</w:t>
      </w:r>
      <w:r w:rsidRPr="00F15A2D">
        <w:rPr>
          <w:rFonts w:ascii="Arial" w:hAnsi="Arial" w:cs="Arial"/>
          <w:szCs w:val="24"/>
        </w:rPr>
        <w:t>, small and gross motor activities</w:t>
      </w:r>
      <w:r w:rsidR="00B81BD0" w:rsidRPr="00F15A2D">
        <w:rPr>
          <w:rFonts w:ascii="Arial" w:hAnsi="Arial" w:cs="Arial"/>
          <w:szCs w:val="24"/>
        </w:rPr>
        <w:t>, circle time, cozy corner</w:t>
      </w:r>
      <w:r w:rsidR="00D65D9D" w:rsidRPr="00F15A2D">
        <w:rPr>
          <w:rFonts w:ascii="Arial" w:hAnsi="Arial" w:cs="Arial"/>
          <w:szCs w:val="24"/>
        </w:rPr>
        <w:t>, dramatic play, treasure hunts and exciting excursions.</w:t>
      </w:r>
    </w:p>
    <w:p w14:paraId="771089BC" w14:textId="77777777" w:rsidR="00EA6BDF" w:rsidRPr="00F15A2D" w:rsidRDefault="00EA6BDF">
      <w:pPr>
        <w:pStyle w:val="Body"/>
        <w:rPr>
          <w:rFonts w:ascii="Arial" w:hAnsi="Arial" w:cs="Arial"/>
          <w:szCs w:val="24"/>
        </w:rPr>
      </w:pPr>
    </w:p>
    <w:p w14:paraId="5080E3C9" w14:textId="28D56A40" w:rsidR="00D65D9D" w:rsidRPr="00F15A2D" w:rsidRDefault="00D65D9D" w:rsidP="00946EC6">
      <w:pPr>
        <w:pStyle w:val="Body"/>
        <w:rPr>
          <w:rFonts w:ascii="Arial" w:hAnsi="Arial" w:cs="Arial"/>
          <w:szCs w:val="24"/>
        </w:rPr>
      </w:pPr>
      <w:r w:rsidRPr="00F15A2D">
        <w:rPr>
          <w:rFonts w:ascii="Arial" w:hAnsi="Arial" w:cs="Arial"/>
          <w:szCs w:val="24"/>
        </w:rPr>
        <w:t>At Improv Care</w:t>
      </w:r>
      <w:r w:rsidR="00E26FDF">
        <w:rPr>
          <w:rFonts w:ascii="Arial" w:hAnsi="Arial" w:cs="Arial"/>
          <w:szCs w:val="24"/>
        </w:rPr>
        <w:t>,</w:t>
      </w:r>
      <w:r w:rsidRPr="00F15A2D">
        <w:rPr>
          <w:rFonts w:ascii="Arial" w:hAnsi="Arial" w:cs="Arial"/>
          <w:szCs w:val="24"/>
        </w:rPr>
        <w:t xml:space="preserve"> our philosophy is “</w:t>
      </w:r>
      <w:r w:rsidR="00BF3425">
        <w:rPr>
          <w:rFonts w:ascii="Arial" w:hAnsi="Arial" w:cs="Arial"/>
          <w:szCs w:val="24"/>
        </w:rPr>
        <w:t>L</w:t>
      </w:r>
      <w:r w:rsidRPr="00F15A2D">
        <w:rPr>
          <w:rFonts w:ascii="Arial" w:hAnsi="Arial" w:cs="Arial"/>
          <w:szCs w:val="24"/>
        </w:rPr>
        <w:t>earning through play!” and we are experts in fun!</w:t>
      </w:r>
    </w:p>
    <w:p w14:paraId="7BAF84D6" w14:textId="77777777" w:rsidR="00EA6BDF" w:rsidRPr="00F15A2D" w:rsidRDefault="00EA6BDF" w:rsidP="00946EC6">
      <w:pPr>
        <w:pStyle w:val="Body"/>
        <w:rPr>
          <w:rFonts w:ascii="Arial" w:hAnsi="Arial" w:cs="Arial"/>
          <w:szCs w:val="24"/>
        </w:rPr>
      </w:pPr>
    </w:p>
    <w:p w14:paraId="56509E25" w14:textId="4A094630" w:rsidR="00D65D9D" w:rsidRPr="00F15A2D" w:rsidRDefault="00232769" w:rsidP="00946EC6">
      <w:pPr>
        <w:pStyle w:val="Body"/>
        <w:rPr>
          <w:rFonts w:ascii="Arial" w:hAnsi="Arial" w:cs="Arial"/>
          <w:szCs w:val="24"/>
        </w:rPr>
      </w:pPr>
      <w:r w:rsidRPr="00232769">
        <w:rPr>
          <w:rFonts w:ascii="Arial" w:hAnsi="Arial" w:cs="Arial"/>
          <w:szCs w:val="24"/>
        </w:rPr>
        <w:t xml:space="preserve">Please contact Lieutenant Adriane </w:t>
      </w:r>
      <w:proofErr w:type="spellStart"/>
      <w:r w:rsidRPr="00232769">
        <w:rPr>
          <w:rFonts w:ascii="Arial" w:hAnsi="Arial" w:cs="Arial"/>
          <w:szCs w:val="24"/>
        </w:rPr>
        <w:t>Cartmell</w:t>
      </w:r>
      <w:proofErr w:type="spellEnd"/>
      <w:r w:rsidRPr="00232769">
        <w:rPr>
          <w:rFonts w:ascii="Arial" w:hAnsi="Arial" w:cs="Arial"/>
          <w:szCs w:val="24"/>
        </w:rPr>
        <w:t xml:space="preserve"> at </w:t>
      </w:r>
      <w:hyperlink r:id="rId8" w:history="1">
        <w:r w:rsidRPr="00672C2A">
          <w:rPr>
            <w:rStyle w:val="Hyperlink"/>
            <w:rFonts w:ascii="Arial" w:hAnsi="Arial" w:cs="Arial"/>
            <w:szCs w:val="24"/>
          </w:rPr>
          <w:t>adriane.cartmell@salvationarmy.bm</w:t>
        </w:r>
      </w:hyperlink>
      <w:r>
        <w:rPr>
          <w:rFonts w:ascii="Arial" w:hAnsi="Arial" w:cs="Arial"/>
          <w:szCs w:val="24"/>
        </w:rPr>
        <w:t xml:space="preserve"> </w:t>
      </w:r>
      <w:r w:rsidR="00B81BD0" w:rsidRPr="00F15A2D">
        <w:rPr>
          <w:rFonts w:ascii="Arial" w:hAnsi="Arial" w:cs="Arial"/>
          <w:szCs w:val="24"/>
        </w:rPr>
        <w:t xml:space="preserve">if you require </w:t>
      </w:r>
      <w:r w:rsidR="00D65D9D" w:rsidRPr="00F15A2D">
        <w:rPr>
          <w:rFonts w:ascii="Arial" w:hAnsi="Arial" w:cs="Arial"/>
          <w:szCs w:val="24"/>
        </w:rPr>
        <w:t>more information.</w:t>
      </w:r>
    </w:p>
    <w:p w14:paraId="6DCFC369" w14:textId="77777777" w:rsidR="00B81BD0" w:rsidRDefault="00B81BD0" w:rsidP="00946EC6">
      <w:pPr>
        <w:pStyle w:val="Body"/>
        <w:rPr>
          <w:rFonts w:ascii="Arial" w:hAnsi="Arial" w:cs="Arial"/>
          <w:sz w:val="20"/>
        </w:rPr>
      </w:pPr>
    </w:p>
    <w:p w14:paraId="56888868" w14:textId="75D445D9" w:rsidR="00B81BD0" w:rsidRPr="00F15A2D" w:rsidRDefault="00B81BD0" w:rsidP="00946EC6">
      <w:pPr>
        <w:pStyle w:val="Body"/>
        <w:rPr>
          <w:rFonts w:ascii="Arial" w:hAnsi="Arial" w:cs="Arial"/>
          <w:szCs w:val="24"/>
        </w:rPr>
      </w:pPr>
      <w:r w:rsidRPr="00F15A2D">
        <w:rPr>
          <w:rFonts w:ascii="Arial" w:hAnsi="Arial" w:cs="Arial"/>
          <w:szCs w:val="24"/>
        </w:rPr>
        <w:t>All parents must complete a child profile form</w:t>
      </w:r>
      <w:r w:rsidR="00E26FDF">
        <w:rPr>
          <w:rFonts w:ascii="Arial" w:hAnsi="Arial" w:cs="Arial"/>
          <w:szCs w:val="24"/>
        </w:rPr>
        <w:t xml:space="preserve"> (one for each child) and a boxed-lunch order</w:t>
      </w:r>
      <w:r w:rsidRPr="00F15A2D">
        <w:rPr>
          <w:rFonts w:ascii="Arial" w:hAnsi="Arial" w:cs="Arial"/>
          <w:szCs w:val="24"/>
        </w:rPr>
        <w:t xml:space="preserve"> in advance</w:t>
      </w:r>
      <w:r w:rsidR="00E26FDF">
        <w:rPr>
          <w:rFonts w:ascii="Arial" w:hAnsi="Arial" w:cs="Arial"/>
          <w:szCs w:val="24"/>
        </w:rPr>
        <w:t>. Parents</w:t>
      </w:r>
      <w:r w:rsidR="00946EC6">
        <w:rPr>
          <w:rFonts w:ascii="Arial" w:hAnsi="Arial" w:cs="Arial"/>
          <w:szCs w:val="24"/>
        </w:rPr>
        <w:t xml:space="preserve"> </w:t>
      </w:r>
      <w:r w:rsidR="00E26FDF">
        <w:rPr>
          <w:rFonts w:ascii="Arial" w:hAnsi="Arial" w:cs="Arial"/>
          <w:szCs w:val="24"/>
        </w:rPr>
        <w:t xml:space="preserve">must </w:t>
      </w:r>
      <w:r w:rsidR="00946EC6">
        <w:rPr>
          <w:rFonts w:ascii="Arial" w:hAnsi="Arial" w:cs="Arial"/>
          <w:szCs w:val="24"/>
        </w:rPr>
        <w:t xml:space="preserve">complete </w:t>
      </w:r>
      <w:r w:rsidR="00E26FDF">
        <w:rPr>
          <w:rFonts w:ascii="Arial" w:hAnsi="Arial" w:cs="Arial"/>
          <w:szCs w:val="24"/>
        </w:rPr>
        <w:t xml:space="preserve">a </w:t>
      </w:r>
      <w:r w:rsidR="00946EC6">
        <w:rPr>
          <w:rFonts w:ascii="Arial" w:hAnsi="Arial" w:cs="Arial"/>
          <w:szCs w:val="24"/>
        </w:rPr>
        <w:t xml:space="preserve">daily </w:t>
      </w:r>
      <w:r w:rsidR="00E26FDF">
        <w:rPr>
          <w:rFonts w:ascii="Arial" w:hAnsi="Arial" w:cs="Arial"/>
          <w:szCs w:val="24"/>
        </w:rPr>
        <w:t xml:space="preserve">COVID </w:t>
      </w:r>
      <w:r w:rsidR="00946EC6">
        <w:rPr>
          <w:rFonts w:ascii="Arial" w:hAnsi="Arial" w:cs="Arial"/>
          <w:szCs w:val="24"/>
        </w:rPr>
        <w:t>screening before arriving on</w:t>
      </w:r>
      <w:r w:rsidR="00BF3425">
        <w:rPr>
          <w:rFonts w:ascii="Arial" w:hAnsi="Arial" w:cs="Arial"/>
          <w:szCs w:val="24"/>
        </w:rPr>
        <w:t>-</w:t>
      </w:r>
      <w:r w:rsidR="00946EC6">
        <w:rPr>
          <w:rFonts w:ascii="Arial" w:hAnsi="Arial" w:cs="Arial"/>
          <w:szCs w:val="24"/>
        </w:rPr>
        <w:t xml:space="preserve">site. </w:t>
      </w:r>
    </w:p>
    <w:sectPr w:rsidR="00B81BD0" w:rsidRPr="00F15A2D" w:rsidSect="00A32345">
      <w:headerReference w:type="even" r:id="rId9"/>
      <w:headerReference w:type="default" r:id="rId10"/>
      <w:footerReference w:type="default" r:id="rId11"/>
      <w:pgSz w:w="12240" w:h="15840"/>
      <w:pgMar w:top="567" w:right="567" w:bottom="567" w:left="567" w:header="1417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A1F5" w14:textId="77777777" w:rsidR="00003836" w:rsidRDefault="00003836" w:rsidP="0078699E">
      <w:r>
        <w:separator/>
      </w:r>
    </w:p>
  </w:endnote>
  <w:endnote w:type="continuationSeparator" w:id="0">
    <w:p w14:paraId="3F24401B" w14:textId="77777777" w:rsidR="00003836" w:rsidRDefault="00003836" w:rsidP="0078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FC53" w14:textId="77777777" w:rsidR="009C571A" w:rsidRDefault="009C571A" w:rsidP="0078699E">
    <w:pPr>
      <w:pStyle w:val="Footer"/>
    </w:pPr>
  </w:p>
  <w:p w14:paraId="6971FF6D" w14:textId="7B6119C8" w:rsidR="00571260" w:rsidRPr="00E66A3F" w:rsidRDefault="009C571A" w:rsidP="0078699E">
    <w:r w:rsidRPr="003E239C">
      <w:t>Improv Care Services fo</w:t>
    </w:r>
    <w:r w:rsidR="003D2904" w:rsidRPr="003E239C">
      <w:t>r Children</w:t>
    </w:r>
    <w:r w:rsidR="00E66A3F">
      <w:t xml:space="preserve">, </w:t>
    </w:r>
    <w:r w:rsidR="004072BB" w:rsidRPr="003E239C">
      <w:t>290 North Queen Street</w:t>
    </w:r>
    <w:r w:rsidR="00E26FDF">
      <w:t>,</w:t>
    </w:r>
    <w:r w:rsidR="003D71BF" w:rsidRPr="003E239C">
      <w:t xml:space="preserve"> Ste. 112</w:t>
    </w:r>
    <w:r w:rsidR="00E66A3F">
      <w:t xml:space="preserve">, </w:t>
    </w:r>
    <w:r w:rsidR="003D2904" w:rsidRPr="003E239C">
      <w:t xml:space="preserve">Toronto, ON </w:t>
    </w:r>
    <w:r w:rsidR="004072BB" w:rsidRPr="003E239C">
      <w:t>M9C 5L2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4393" w14:textId="77777777" w:rsidR="00003836" w:rsidRDefault="00003836" w:rsidP="0078699E">
      <w:r>
        <w:separator/>
      </w:r>
    </w:p>
  </w:footnote>
  <w:footnote w:type="continuationSeparator" w:id="0">
    <w:p w14:paraId="46682039" w14:textId="77777777" w:rsidR="00003836" w:rsidRDefault="00003836" w:rsidP="0078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2C5" w14:textId="77777777" w:rsidR="00571260" w:rsidRDefault="002D20D9">
    <w:pPr>
      <w:pStyle w:val="HeaderFooter"/>
      <w:rPr>
        <w:rFonts w:ascii="Times New Roman" w:eastAsia="Times New Roman" w:hAnsi="Times New Roman"/>
        <w:color w:val="auto"/>
        <w:lang w:eastAsia="en-US"/>
      </w:rPr>
    </w:pPr>
    <w:r>
      <w:rPr>
        <w:noProof/>
        <w:lang w:val="en-CA"/>
      </w:rPr>
      <w:drawing>
        <wp:inline distT="0" distB="0" distL="0" distR="0" wp14:anchorId="3CC819B1" wp14:editId="638E7031">
          <wp:extent cx="1400175" cy="981075"/>
          <wp:effectExtent l="1905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FB6A" w14:textId="77777777" w:rsidR="00571260" w:rsidRDefault="00F15A2D" w:rsidP="00F15A2D">
    <w:pPr>
      <w:pStyle w:val="HeaderFooter"/>
      <w:tabs>
        <w:tab w:val="clear" w:pos="9360"/>
        <w:tab w:val="left" w:pos="8925"/>
      </w:tabs>
      <w:rPr>
        <w:rFonts w:ascii="Times New Roman" w:eastAsia="Times New Roman" w:hAnsi="Times New Roman"/>
        <w:color w:val="auto"/>
        <w:lang w:eastAsia="en-US"/>
      </w:rPr>
    </w:pPr>
    <w:r>
      <w:rPr>
        <w:noProof/>
        <w:lang w:val="en-CA"/>
      </w:rPr>
      <w:drawing>
        <wp:anchor distT="0" distB="0" distL="114300" distR="114300" simplePos="0" relativeHeight="251659264" behindDoc="1" locked="0" layoutInCell="1" allowOverlap="1" wp14:anchorId="6A730049" wp14:editId="58DECD5B">
          <wp:simplePos x="0" y="0"/>
          <wp:positionH relativeFrom="column">
            <wp:posOffset>20955</wp:posOffset>
          </wp:positionH>
          <wp:positionV relativeFrom="paragraph">
            <wp:posOffset>-676275</wp:posOffset>
          </wp:positionV>
          <wp:extent cx="1400175" cy="981075"/>
          <wp:effectExtent l="19050" t="0" r="9525" b="0"/>
          <wp:wrapTight wrapText="bothSides">
            <wp:wrapPolygon edited="0">
              <wp:start x="-294" y="0"/>
              <wp:lineTo x="-294" y="21390"/>
              <wp:lineTo x="21747" y="21390"/>
              <wp:lineTo x="21747" y="0"/>
              <wp:lineTo x="-294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CA"/>
      </w:rPr>
      <w:drawing>
        <wp:anchor distT="0" distB="0" distL="114300" distR="114300" simplePos="0" relativeHeight="251658240" behindDoc="1" locked="0" layoutInCell="1" allowOverlap="1" wp14:anchorId="7678F7EB" wp14:editId="19CBE6BD">
          <wp:simplePos x="0" y="0"/>
          <wp:positionH relativeFrom="column">
            <wp:posOffset>5050155</wp:posOffset>
          </wp:positionH>
          <wp:positionV relativeFrom="paragraph">
            <wp:posOffset>-781050</wp:posOffset>
          </wp:positionV>
          <wp:extent cx="1790700" cy="1076325"/>
          <wp:effectExtent l="19050" t="0" r="0" b="0"/>
          <wp:wrapTight wrapText="bothSides">
            <wp:wrapPolygon edited="0">
              <wp:start x="-230" y="0"/>
              <wp:lineTo x="-230" y="21409"/>
              <wp:lineTo x="21600" y="21409"/>
              <wp:lineTo x="21600" y="0"/>
              <wp:lineTo x="-230" y="0"/>
            </wp:wrapPolygon>
          </wp:wrapTight>
          <wp:docPr id="6" name="CBA1AD87-6A12-4BC2-9391-52528A04026B" descr="cid:0A8D6104-3824-4398-A1E8-BAFF4E4BB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A1AD87-6A12-4BC2-9391-52528A04026B" descr="cid:0A8D6104-3824-4398-A1E8-BAFF4E4BB082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color w:val="auto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CD7"/>
    <w:multiLevelType w:val="hybridMultilevel"/>
    <w:tmpl w:val="8878F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7924"/>
    <w:multiLevelType w:val="multilevel"/>
    <w:tmpl w:val="42D0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E14FC"/>
    <w:multiLevelType w:val="multilevel"/>
    <w:tmpl w:val="56AE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83BE1"/>
    <w:multiLevelType w:val="multilevel"/>
    <w:tmpl w:val="B50C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67221"/>
    <w:multiLevelType w:val="multilevel"/>
    <w:tmpl w:val="6C34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161E2"/>
    <w:multiLevelType w:val="multilevel"/>
    <w:tmpl w:val="C0C8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414DF"/>
    <w:multiLevelType w:val="multilevel"/>
    <w:tmpl w:val="BED4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295D5E"/>
    <w:multiLevelType w:val="multilevel"/>
    <w:tmpl w:val="5526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E51D8"/>
    <w:multiLevelType w:val="multilevel"/>
    <w:tmpl w:val="17C8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B21A9A"/>
    <w:multiLevelType w:val="hybridMultilevel"/>
    <w:tmpl w:val="B15A7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3F33"/>
    <w:multiLevelType w:val="multilevel"/>
    <w:tmpl w:val="B512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E731D8"/>
    <w:multiLevelType w:val="multilevel"/>
    <w:tmpl w:val="AF8A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B9266F"/>
    <w:multiLevelType w:val="multilevel"/>
    <w:tmpl w:val="66CC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156A8F"/>
    <w:multiLevelType w:val="multilevel"/>
    <w:tmpl w:val="5744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DB1EEF"/>
    <w:multiLevelType w:val="multilevel"/>
    <w:tmpl w:val="CA3E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845C89"/>
    <w:multiLevelType w:val="multilevel"/>
    <w:tmpl w:val="9CA62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0250387">
    <w:abstractNumId w:val="0"/>
  </w:num>
  <w:num w:numId="2" w16cid:durableId="1284533356">
    <w:abstractNumId w:val="9"/>
  </w:num>
  <w:num w:numId="3" w16cid:durableId="1389458906">
    <w:abstractNumId w:val="12"/>
  </w:num>
  <w:num w:numId="4" w16cid:durableId="1564635455">
    <w:abstractNumId w:val="15"/>
  </w:num>
  <w:num w:numId="5" w16cid:durableId="1675647290">
    <w:abstractNumId w:val="3"/>
  </w:num>
  <w:num w:numId="6" w16cid:durableId="1951203927">
    <w:abstractNumId w:val="1"/>
  </w:num>
  <w:num w:numId="7" w16cid:durableId="1960527935">
    <w:abstractNumId w:val="10"/>
  </w:num>
  <w:num w:numId="8" w16cid:durableId="1427535364">
    <w:abstractNumId w:val="7"/>
  </w:num>
  <w:num w:numId="9" w16cid:durableId="866483693">
    <w:abstractNumId w:val="4"/>
  </w:num>
  <w:num w:numId="10" w16cid:durableId="1638875570">
    <w:abstractNumId w:val="14"/>
  </w:num>
  <w:num w:numId="11" w16cid:durableId="1357845850">
    <w:abstractNumId w:val="5"/>
  </w:num>
  <w:num w:numId="12" w16cid:durableId="1412393001">
    <w:abstractNumId w:val="2"/>
  </w:num>
  <w:num w:numId="13" w16cid:durableId="1988587024">
    <w:abstractNumId w:val="13"/>
  </w:num>
  <w:num w:numId="14" w16cid:durableId="1578515068">
    <w:abstractNumId w:val="8"/>
  </w:num>
  <w:num w:numId="15" w16cid:durableId="529270941">
    <w:abstractNumId w:val="6"/>
  </w:num>
  <w:num w:numId="16" w16cid:durableId="2374007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0C"/>
    <w:rsid w:val="00003836"/>
    <w:rsid w:val="00024850"/>
    <w:rsid w:val="000531FA"/>
    <w:rsid w:val="000C291F"/>
    <w:rsid w:val="00136F8C"/>
    <w:rsid w:val="0014243E"/>
    <w:rsid w:val="00164717"/>
    <w:rsid w:val="0016680C"/>
    <w:rsid w:val="001B5CD6"/>
    <w:rsid w:val="001C7F69"/>
    <w:rsid w:val="001E17A0"/>
    <w:rsid w:val="00211CEF"/>
    <w:rsid w:val="00216204"/>
    <w:rsid w:val="00232769"/>
    <w:rsid w:val="00243E01"/>
    <w:rsid w:val="002709A8"/>
    <w:rsid w:val="002D20D9"/>
    <w:rsid w:val="003062A3"/>
    <w:rsid w:val="00333A14"/>
    <w:rsid w:val="003D2904"/>
    <w:rsid w:val="003D71BF"/>
    <w:rsid w:val="003E0942"/>
    <w:rsid w:val="003E239C"/>
    <w:rsid w:val="003F1559"/>
    <w:rsid w:val="003F6A5B"/>
    <w:rsid w:val="004072BB"/>
    <w:rsid w:val="0044712E"/>
    <w:rsid w:val="004962BF"/>
    <w:rsid w:val="004C277B"/>
    <w:rsid w:val="00514741"/>
    <w:rsid w:val="00571260"/>
    <w:rsid w:val="0078699E"/>
    <w:rsid w:val="007C5823"/>
    <w:rsid w:val="0087522D"/>
    <w:rsid w:val="008B1EF8"/>
    <w:rsid w:val="008C0EB5"/>
    <w:rsid w:val="008D1F0D"/>
    <w:rsid w:val="008E7462"/>
    <w:rsid w:val="00925B1E"/>
    <w:rsid w:val="00946EC6"/>
    <w:rsid w:val="009757C7"/>
    <w:rsid w:val="00990AA6"/>
    <w:rsid w:val="00991D3A"/>
    <w:rsid w:val="009C571A"/>
    <w:rsid w:val="00A05961"/>
    <w:rsid w:val="00A261C1"/>
    <w:rsid w:val="00A32345"/>
    <w:rsid w:val="00AF0106"/>
    <w:rsid w:val="00AF4E9D"/>
    <w:rsid w:val="00B3293E"/>
    <w:rsid w:val="00B813D8"/>
    <w:rsid w:val="00B815EB"/>
    <w:rsid w:val="00B81BD0"/>
    <w:rsid w:val="00BF3425"/>
    <w:rsid w:val="00C15FAC"/>
    <w:rsid w:val="00C32DF1"/>
    <w:rsid w:val="00C929E4"/>
    <w:rsid w:val="00CE0349"/>
    <w:rsid w:val="00D21A29"/>
    <w:rsid w:val="00D65D9D"/>
    <w:rsid w:val="00D90A0E"/>
    <w:rsid w:val="00D90AFC"/>
    <w:rsid w:val="00DF066C"/>
    <w:rsid w:val="00E26FDF"/>
    <w:rsid w:val="00E56B9C"/>
    <w:rsid w:val="00E66A3F"/>
    <w:rsid w:val="00EA6BDF"/>
    <w:rsid w:val="00ED3A28"/>
    <w:rsid w:val="00EE1691"/>
    <w:rsid w:val="00F1445A"/>
    <w:rsid w:val="00F1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4470E6F"/>
  <w15:docId w15:val="{5BFED761-4326-8B4E-9B3C-7A4BBAF0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78699E"/>
    <w:pPr>
      <w:spacing w:before="100" w:beforeAutospacing="1" w:after="100" w:afterAutospacing="1"/>
      <w:ind w:left="72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261C1"/>
    <w:pPr>
      <w:tabs>
        <w:tab w:val="right" w:pos="9360"/>
      </w:tabs>
    </w:pPr>
    <w:rPr>
      <w:rFonts w:ascii="Helvetica" w:eastAsia="ヒラギノ角ゴ Pro W3" w:hAnsi="Helvetica"/>
      <w:color w:val="000000"/>
      <w:lang w:eastAsia="en-CA"/>
    </w:rPr>
  </w:style>
  <w:style w:type="paragraph" w:customStyle="1" w:styleId="Body">
    <w:name w:val="Body"/>
    <w:rsid w:val="00A261C1"/>
    <w:rPr>
      <w:rFonts w:ascii="Helvetica" w:eastAsia="ヒラギノ角ゴ Pro W3" w:hAnsi="Helvetica"/>
      <w:color w:val="000000"/>
      <w:sz w:val="24"/>
      <w:lang w:eastAsia="en-CA"/>
    </w:rPr>
  </w:style>
  <w:style w:type="paragraph" w:customStyle="1" w:styleId="FreeForm">
    <w:name w:val="Free Form"/>
    <w:rsid w:val="00A261C1"/>
    <w:rPr>
      <w:rFonts w:ascii="Helvetica" w:eastAsia="ヒラギノ角ゴ Pro W3" w:hAnsi="Helvetica"/>
      <w:color w:val="000000"/>
      <w:sz w:val="24"/>
      <w:lang w:eastAsia="en-CA"/>
    </w:rPr>
  </w:style>
  <w:style w:type="paragraph" w:styleId="Header">
    <w:name w:val="header"/>
    <w:basedOn w:val="Normal"/>
    <w:link w:val="HeaderChar"/>
    <w:locked/>
    <w:rsid w:val="00166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68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166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80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9C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71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locked/>
    <w:rsid w:val="003D2904"/>
    <w:rPr>
      <w:color w:val="0000FF"/>
      <w:u w:val="single"/>
    </w:rPr>
  </w:style>
  <w:style w:type="paragraph" w:customStyle="1" w:styleId="body0">
    <w:name w:val="body"/>
    <w:basedOn w:val="Normal"/>
    <w:rsid w:val="00D90AFC"/>
    <w:rPr>
      <w:rFonts w:ascii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locked/>
    <w:rsid w:val="00D90AFC"/>
    <w:rPr>
      <w:b/>
      <w:bCs/>
    </w:rPr>
  </w:style>
  <w:style w:type="paragraph" w:styleId="NormalWeb">
    <w:name w:val="Normal (Web)"/>
    <w:basedOn w:val="Normal"/>
    <w:uiPriority w:val="99"/>
    <w:semiHidden/>
    <w:unhideWhenUsed/>
    <w:locked/>
    <w:rsid w:val="0078699E"/>
    <w:rPr>
      <w:rFonts w:ascii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78699E"/>
    <w:p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2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9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e.cartmell@salvationarmy.b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0A8D6104-3824-4398-A1E8-BAFF4E4BB082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2A25-A352-447D-8BE0-D35C936C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Links>
    <vt:vector size="6" baseType="variant"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mailto:pilar@improvcare.ca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Kristin Ostensen</cp:lastModifiedBy>
  <cp:revision>4</cp:revision>
  <cp:lastPrinted>2013-01-15T16:59:00Z</cp:lastPrinted>
  <dcterms:created xsi:type="dcterms:W3CDTF">2022-10-20T16:05:00Z</dcterms:created>
  <dcterms:modified xsi:type="dcterms:W3CDTF">2022-10-21T14:55:00Z</dcterms:modified>
</cp:coreProperties>
</file>