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E9" w:rsidRDefault="008E4AE9" w:rsidP="00652A3F">
      <w:pPr>
        <w:pStyle w:val="Title"/>
      </w:pPr>
      <w:r>
        <w:t>Accompaniment &amp; Follow-Up Policy Sample Templates (3)</w:t>
      </w:r>
    </w:p>
    <w:p w:rsidR="00FB7DF0" w:rsidRDefault="00FB7DF0" w:rsidP="00DE3C7A">
      <w:pPr>
        <w:spacing w:after="0"/>
      </w:pPr>
    </w:p>
    <w:p w:rsidR="003424D2" w:rsidRPr="00937573" w:rsidRDefault="002C4C0E">
      <w:r>
        <w:t xml:space="preserve">This document contains </w:t>
      </w:r>
      <w:r w:rsidR="00151430">
        <w:t>three</w:t>
      </w:r>
      <w:r w:rsidR="00313BE3">
        <w:t xml:space="preserve"> policy sample templates</w:t>
      </w:r>
      <w:r w:rsidR="00AC0DBC">
        <w:t xml:space="preserve"> that support </w:t>
      </w:r>
      <w:r w:rsidR="00F87FD1">
        <w:rPr>
          <w:b/>
        </w:rPr>
        <w:t xml:space="preserve">Emergency Shelter </w:t>
      </w:r>
      <w:r w:rsidR="00AC0DBC" w:rsidRPr="00721082">
        <w:rPr>
          <w:b/>
        </w:rPr>
        <w:t xml:space="preserve">Operating Principle 4: We </w:t>
      </w:r>
      <w:r w:rsidR="00347CBE" w:rsidRPr="00721082">
        <w:rPr>
          <w:b/>
        </w:rPr>
        <w:t xml:space="preserve">ensure people who have high needs </w:t>
      </w:r>
      <w:r w:rsidR="00454055" w:rsidRPr="00721082">
        <w:rPr>
          <w:b/>
        </w:rPr>
        <w:t>receive accompaniment and follow-up services.</w:t>
      </w:r>
      <w:r w:rsidR="00937573">
        <w:rPr>
          <w:b/>
        </w:rPr>
        <w:t xml:space="preserve"> </w:t>
      </w:r>
    </w:p>
    <w:bookmarkStart w:id="0" w:name="_A._Ensuring_Client"/>
    <w:bookmarkEnd w:id="0"/>
    <w:p w:rsidR="00171963" w:rsidRPr="00470FD4" w:rsidRDefault="005D7DB3" w:rsidP="00470FD4">
      <w:pPr>
        <w:pStyle w:val="Heading3"/>
      </w:pPr>
      <w:r>
        <w:fldChar w:fldCharType="begin"/>
      </w:r>
      <w:r>
        <w:instrText xml:space="preserve"> HYPERLINK  \l "_Policy" </w:instrText>
      </w:r>
      <w:r>
        <w:fldChar w:fldCharType="separate"/>
      </w:r>
      <w:r w:rsidR="00227AE4" w:rsidRPr="005D7DB3">
        <w:rPr>
          <w:rStyle w:val="Hyperlink"/>
        </w:rPr>
        <w:t>A</w:t>
      </w:r>
      <w:r w:rsidR="00262220" w:rsidRPr="005D7DB3">
        <w:rPr>
          <w:rStyle w:val="Hyperlink"/>
        </w:rPr>
        <w:t xml:space="preserve">. </w:t>
      </w:r>
      <w:r w:rsidR="00B93ABD" w:rsidRPr="005D7DB3">
        <w:rPr>
          <w:rStyle w:val="Hyperlink"/>
        </w:rPr>
        <w:t>Ensuring Client Community Follow-Up</w:t>
      </w:r>
      <w:r>
        <w:fldChar w:fldCharType="end"/>
      </w:r>
      <w:r w:rsidR="00B93ABD" w:rsidRPr="00B93ABD">
        <w:t xml:space="preserve"> </w:t>
      </w:r>
      <w:r w:rsidR="009B6E84">
        <w:t>[SAMPLE]</w:t>
      </w:r>
    </w:p>
    <w:p w:rsidR="00032AB1" w:rsidRDefault="00133EEE" w:rsidP="00EC5A89">
      <w:pPr>
        <w:ind w:left="720"/>
        <w:rPr>
          <w:b/>
        </w:rPr>
      </w:pPr>
      <w:r>
        <w:t>This</w:t>
      </w:r>
      <w:r w:rsidR="00032AB1">
        <w:t xml:space="preserve"> </w:t>
      </w:r>
      <w:r w:rsidR="009B6E84">
        <w:t xml:space="preserve">sample policy </w:t>
      </w:r>
      <w:r w:rsidR="002E5033">
        <w:t>offers</w:t>
      </w:r>
      <w:r w:rsidR="009B6E84">
        <w:t xml:space="preserve"> a template for </w:t>
      </w:r>
      <w:r w:rsidR="00151430">
        <w:t>emergency shelters that</w:t>
      </w:r>
      <w:r w:rsidR="00032AB1">
        <w:t xml:space="preserve"> do not directly provide </w:t>
      </w:r>
      <w:r w:rsidR="00E56AB4">
        <w:t xml:space="preserve">follow-up </w:t>
      </w:r>
      <w:r w:rsidR="00032AB1">
        <w:t xml:space="preserve">services, but </w:t>
      </w:r>
      <w:r w:rsidR="009E2B3D">
        <w:t>work to ensure clients are connected with external agencies</w:t>
      </w:r>
      <w:r w:rsidR="008D6539">
        <w:t xml:space="preserve"> and individuals</w:t>
      </w:r>
      <w:r w:rsidR="009E2B3D">
        <w:t xml:space="preserve"> who do offer follow-up services.</w:t>
      </w:r>
      <w:r w:rsidR="001066B6">
        <w:t xml:space="preserve"> </w:t>
      </w:r>
    </w:p>
    <w:p w:rsidR="00171963" w:rsidRDefault="00DC2CE1" w:rsidP="00470FD4">
      <w:pPr>
        <w:pStyle w:val="Heading3"/>
      </w:pPr>
      <w:hyperlink w:anchor="_Policy_1" w:history="1">
        <w:r w:rsidR="00227AE4" w:rsidRPr="005D7DB3">
          <w:rPr>
            <w:rStyle w:val="Hyperlink"/>
          </w:rPr>
          <w:t>B</w:t>
        </w:r>
        <w:r w:rsidR="00704267" w:rsidRPr="005D7DB3">
          <w:rPr>
            <w:rStyle w:val="Hyperlink"/>
          </w:rPr>
          <w:t>1</w:t>
        </w:r>
        <w:r w:rsidR="00227AE4" w:rsidRPr="005D7DB3">
          <w:rPr>
            <w:rStyle w:val="Hyperlink"/>
          </w:rPr>
          <w:t>.</w:t>
        </w:r>
        <w:r w:rsidR="00470FD4" w:rsidRPr="005D7DB3">
          <w:rPr>
            <w:rStyle w:val="Hyperlink"/>
          </w:rPr>
          <w:t xml:space="preserve"> </w:t>
        </w:r>
        <w:r w:rsidR="004953C5" w:rsidRPr="005D7DB3">
          <w:rPr>
            <w:rStyle w:val="Hyperlink"/>
          </w:rPr>
          <w:t>Providing Accompaniment and Follow-up Services to Clients Outside of the Shelter</w:t>
        </w:r>
      </w:hyperlink>
      <w:r w:rsidR="009B6E84">
        <w:rPr>
          <w:rStyle w:val="Hyperlink"/>
        </w:rPr>
        <w:t xml:space="preserve"> [SAMPLE]</w:t>
      </w:r>
    </w:p>
    <w:p w:rsidR="00504E04" w:rsidRDefault="00504E04" w:rsidP="00504E04">
      <w:pPr>
        <w:ind w:left="720"/>
        <w:rPr>
          <w:b/>
        </w:rPr>
      </w:pPr>
      <w:r>
        <w:t xml:space="preserve">This </w:t>
      </w:r>
      <w:r w:rsidR="009B6E84">
        <w:t xml:space="preserve">sample </w:t>
      </w:r>
      <w:r>
        <w:t xml:space="preserve">policy </w:t>
      </w:r>
      <w:r w:rsidR="002E5033">
        <w:t>offers a template</w:t>
      </w:r>
      <w:r>
        <w:t xml:space="preserve"> for shelters </w:t>
      </w:r>
      <w:r w:rsidR="002E5033">
        <w:t>that</w:t>
      </w:r>
      <w:r>
        <w:t xml:space="preserve"> </w:t>
      </w:r>
      <w:r w:rsidR="001070FE">
        <w:t>provide</w:t>
      </w:r>
      <w:r>
        <w:t xml:space="preserve"> accompaniment and follow-u</w:t>
      </w:r>
      <w:r w:rsidR="001070FE">
        <w:t>p services to clients outside of the shelter.</w:t>
      </w:r>
      <w:r w:rsidR="00B16FEB">
        <w:t xml:space="preserve"> It includes </w:t>
      </w:r>
      <w:r w:rsidR="00277417">
        <w:t>procedures for staff transporting clients in their vehicle.</w:t>
      </w:r>
    </w:p>
    <w:p w:rsidR="00EC5A89" w:rsidRDefault="00DC2CE1" w:rsidP="00470FD4">
      <w:pPr>
        <w:pStyle w:val="Heading3"/>
      </w:pPr>
      <w:hyperlink w:anchor="_Policy_2" w:history="1">
        <w:r w:rsidR="00704267" w:rsidRPr="005D7DB3">
          <w:rPr>
            <w:rStyle w:val="Hyperlink"/>
          </w:rPr>
          <w:t>B2</w:t>
        </w:r>
        <w:r w:rsidR="00227AE4" w:rsidRPr="005D7DB3">
          <w:rPr>
            <w:rStyle w:val="Hyperlink"/>
          </w:rPr>
          <w:t>.</w:t>
        </w:r>
        <w:r w:rsidR="00D50EB6" w:rsidRPr="005D7DB3">
          <w:rPr>
            <w:rStyle w:val="Hyperlink"/>
          </w:rPr>
          <w:t xml:space="preserve"> </w:t>
        </w:r>
        <w:r w:rsidR="00704267" w:rsidRPr="005D7DB3">
          <w:rPr>
            <w:rStyle w:val="Hyperlink"/>
          </w:rPr>
          <w:t>Driver and Insurance Requirements for Staff Transporting Clients</w:t>
        </w:r>
      </w:hyperlink>
      <w:r w:rsidR="00083322">
        <w:rPr>
          <w:rStyle w:val="Hyperlink"/>
        </w:rPr>
        <w:t xml:space="preserve"> [SAMPLE]</w:t>
      </w:r>
    </w:p>
    <w:p w:rsidR="00F85DED" w:rsidRPr="00F85DED" w:rsidRDefault="001C5BF8" w:rsidP="00F85DED">
      <w:pPr>
        <w:ind w:left="720"/>
      </w:pPr>
      <w:r>
        <w:t>This</w:t>
      </w:r>
      <w:r w:rsidR="002E5033">
        <w:t xml:space="preserve"> sample</w:t>
      </w:r>
      <w:r>
        <w:t xml:space="preserve"> policy </w:t>
      </w:r>
      <w:r w:rsidR="002E5033">
        <w:t xml:space="preserve">offers a template for </w:t>
      </w:r>
      <w:r>
        <w:t xml:space="preserve">shelters </w:t>
      </w:r>
      <w:r w:rsidR="002E5033">
        <w:t>that</w:t>
      </w:r>
      <w:r>
        <w:t xml:space="preserve"> provide accompaniment and follow-up services to clients outside of the </w:t>
      </w:r>
      <w:r w:rsidR="002E5033">
        <w:t xml:space="preserve">shelter. It includes </w:t>
      </w:r>
      <w:r w:rsidR="00B16FEB">
        <w:t xml:space="preserve">additional policy and procedure details for staff </w:t>
      </w:r>
      <w:proofErr w:type="gramStart"/>
      <w:r w:rsidR="00B16FEB">
        <w:t>who</w:t>
      </w:r>
      <w:proofErr w:type="gramEnd"/>
      <w:r w:rsidR="00B16FEB">
        <w:t xml:space="preserve"> are using </w:t>
      </w:r>
      <w:r w:rsidR="001561F5">
        <w:t>vehicles</w:t>
      </w:r>
      <w:r w:rsidR="00B602D8">
        <w:t xml:space="preserve"> </w:t>
      </w:r>
      <w:r w:rsidR="001561F5">
        <w:t>to transport clients.</w:t>
      </w:r>
      <w:r w:rsidR="009C3B23">
        <w:t xml:space="preserve"> </w:t>
      </w:r>
    </w:p>
    <w:p w:rsidR="00524148" w:rsidRDefault="002E5033" w:rsidP="00171963">
      <w:pPr>
        <w:sectPr w:rsidR="00524148" w:rsidSect="00171C14">
          <w:headerReference w:type="default" r:id="rId9"/>
          <w:footerReference w:type="default" r:id="rId10"/>
          <w:endnotePr>
            <w:numFmt w:val="decimal"/>
          </w:endnotePr>
          <w:pgSz w:w="12240" w:h="15840"/>
          <w:pgMar w:top="2160" w:right="1710" w:bottom="1440" w:left="1440" w:header="720" w:footer="720" w:gutter="0"/>
          <w:pgNumType w:start="1"/>
          <w:cols w:space="720"/>
          <w:docGrid w:linePitch="381"/>
        </w:sectPr>
      </w:pPr>
      <w:r>
        <w:t xml:space="preserve"> </w:t>
      </w:r>
    </w:p>
    <w:p w:rsidR="00524148" w:rsidRDefault="008C2F9C" w:rsidP="00524148">
      <w:pPr>
        <w:shd w:val="clear" w:color="auto" w:fill="FFFF00"/>
        <w:rPr>
          <w:highlight w:val="yellow"/>
        </w:rPr>
      </w:pPr>
      <w:r w:rsidRPr="00532687">
        <w:rPr>
          <w:highlight w:val="yellow"/>
        </w:rPr>
        <w:lastRenderedPageBreak/>
        <w:t>[</w:t>
      </w:r>
      <w:r w:rsidRPr="006A6671">
        <w:rPr>
          <w:b/>
          <w:highlight w:val="yellow"/>
        </w:rPr>
        <w:t>PLEASE NOTE</w:t>
      </w:r>
      <w:r>
        <w:rPr>
          <w:b/>
          <w:highlight w:val="yellow"/>
        </w:rPr>
        <w:t xml:space="preserve"> (1)</w:t>
      </w:r>
      <w:r w:rsidRPr="006A6671">
        <w:rPr>
          <w:b/>
          <w:highlight w:val="yellow"/>
        </w:rPr>
        <w:t>:</w:t>
      </w:r>
      <w:r>
        <w:rPr>
          <w:highlight w:val="yellow"/>
        </w:rPr>
        <w:t xml:space="preserve"> The policy below is </w:t>
      </w:r>
      <w:r>
        <w:rPr>
          <w:b/>
          <w:highlight w:val="yellow"/>
        </w:rPr>
        <w:t>not</w:t>
      </w:r>
      <w:r>
        <w:rPr>
          <w:highlight w:val="yellow"/>
        </w:rPr>
        <w:t xml:space="preserve"> mandatory. It is a </w:t>
      </w:r>
      <w:r w:rsidRPr="00532687">
        <w:rPr>
          <w:b/>
          <w:highlight w:val="yellow"/>
        </w:rPr>
        <w:t xml:space="preserve">sample </w:t>
      </w:r>
      <w:r>
        <w:rPr>
          <w:highlight w:val="yellow"/>
        </w:rPr>
        <w:t xml:space="preserve">that was developed from best practices and existing policies in the field (please see </w:t>
      </w:r>
      <w:hyperlink w:anchor="Policy_Sources_Accomp_Follow_Up" w:history="1">
        <w:r w:rsidRPr="002E5033">
          <w:rPr>
            <w:rStyle w:val="Hyperlink"/>
            <w:highlight w:val="yellow"/>
          </w:rPr>
          <w:t>Attachment 2</w:t>
        </w:r>
      </w:hyperlink>
      <w:r>
        <w:rPr>
          <w:highlight w:val="yellow"/>
        </w:rPr>
        <w:t xml:space="preserve"> for a list of </w:t>
      </w:r>
      <w:r w:rsidRPr="00747E2D">
        <w:rPr>
          <w:highlight w:val="yellow"/>
        </w:rPr>
        <w:t>Policy Sources</w:t>
      </w:r>
      <w:r>
        <w:rPr>
          <w:highlight w:val="yellow"/>
        </w:rPr>
        <w:t xml:space="preserve">). It is provided here as a support to emergency shelters that are developing or updating their policy on this topic. Please see </w:t>
      </w:r>
      <w:hyperlink w:anchor="Notes_on_Customizing_Accomp_Follow_Up" w:history="1">
        <w:r w:rsidRPr="002E5033">
          <w:rPr>
            <w:rStyle w:val="Hyperlink"/>
            <w:highlight w:val="yellow"/>
          </w:rPr>
          <w:t>Attachment 1</w:t>
        </w:r>
      </w:hyperlink>
      <w:r>
        <w:rPr>
          <w:highlight w:val="yellow"/>
        </w:rPr>
        <w:t xml:space="preserve"> for notes on customizing this policy to fit your emergency shelter and community context.]</w:t>
      </w:r>
    </w:p>
    <w:p w:rsidR="008C2F9C" w:rsidRPr="002C4C0E" w:rsidRDefault="008C2F9C" w:rsidP="00524148">
      <w:pPr>
        <w:shd w:val="clear" w:color="auto" w:fill="FFFF00"/>
        <w:rPr>
          <w:b/>
          <w:highlight w:val="yellow"/>
        </w:rPr>
      </w:pPr>
      <w:r>
        <w:rPr>
          <w:b/>
          <w:highlight w:val="yellow"/>
        </w:rPr>
        <w:t xml:space="preserve">[PLEASE </w:t>
      </w:r>
      <w:r w:rsidRPr="00273EE4">
        <w:rPr>
          <w:b/>
          <w:highlight w:val="yellow"/>
        </w:rPr>
        <w:t>NOTE</w:t>
      </w:r>
      <w:r>
        <w:rPr>
          <w:b/>
          <w:highlight w:val="yellow"/>
        </w:rPr>
        <w:t xml:space="preserve"> (2)</w:t>
      </w:r>
      <w:r w:rsidRPr="00273EE4">
        <w:rPr>
          <w:b/>
          <w:highlight w:val="yellow"/>
        </w:rPr>
        <w:t xml:space="preserve">: </w:t>
      </w:r>
      <w:r>
        <w:rPr>
          <w:b/>
          <w:highlight w:val="yellow"/>
        </w:rPr>
        <w:t xml:space="preserve">This template policy is for shelters that do not directly provide accompaniment and follow-up services. For the alternative, please see the next sample policy </w:t>
      </w:r>
      <w:r w:rsidRPr="008C2F9C">
        <w:rPr>
          <w:b/>
          <w:highlight w:val="yellow"/>
        </w:rPr>
        <w:t>template, “</w:t>
      </w:r>
      <w:hyperlink w:anchor="_Policy_1" w:history="1">
        <w:r w:rsidRPr="008C2F9C">
          <w:rPr>
            <w:rStyle w:val="Hyperlink"/>
            <w:b/>
            <w:highlight w:val="yellow"/>
          </w:rPr>
          <w:t>Providing Accompaniment and Follow-up Services to Clients Outside of the Shelter</w:t>
        </w:r>
      </w:hyperlink>
      <w:r w:rsidRPr="008C2F9C">
        <w:rPr>
          <w:b/>
          <w:highlight w:val="yellow"/>
        </w:rPr>
        <w:t>.”</w:t>
      </w:r>
      <w:r>
        <w:rPr>
          <w:b/>
          <w:highlight w:val="yellow"/>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8"/>
        <w:gridCol w:w="6948"/>
      </w:tblGrid>
      <w:tr w:rsidR="00524148" w:rsidTr="00E2165B">
        <w:tc>
          <w:tcPr>
            <w:tcW w:w="1267" w:type="pct"/>
          </w:tcPr>
          <w:p w:rsidR="00524148" w:rsidRPr="00C11D05" w:rsidRDefault="00524148" w:rsidP="00E2165B">
            <w:pPr>
              <w:spacing w:after="0"/>
              <w:rPr>
                <w:b/>
              </w:rPr>
            </w:pPr>
            <w:r>
              <w:rPr>
                <w:b/>
              </w:rPr>
              <w:t>Section of Manual:</w:t>
            </w:r>
          </w:p>
        </w:tc>
        <w:tc>
          <w:tcPr>
            <w:tcW w:w="3733" w:type="pct"/>
          </w:tcPr>
          <w:p w:rsidR="00524148" w:rsidRPr="00594159" w:rsidRDefault="00524148" w:rsidP="00E2165B">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Pr>
                <w:shd w:val="clear" w:color="auto" w:fill="F2F2F2" w:themeFill="background1" w:themeFillShade="F2"/>
              </w:rPr>
              <w:t xml:space="preserve"> [Example: 6.1 Admission to Shelter]</w:t>
            </w:r>
          </w:p>
        </w:tc>
      </w:tr>
      <w:tr w:rsidR="00524148" w:rsidTr="00E2165B">
        <w:tc>
          <w:tcPr>
            <w:tcW w:w="1267" w:type="pct"/>
          </w:tcPr>
          <w:p w:rsidR="00524148" w:rsidRPr="00C11D05" w:rsidRDefault="00524148" w:rsidP="00E2165B">
            <w:pPr>
              <w:spacing w:after="0"/>
              <w:rPr>
                <w:b/>
              </w:rPr>
            </w:pPr>
            <w:r w:rsidRPr="00C11D05">
              <w:rPr>
                <w:b/>
              </w:rPr>
              <w:t>Policy</w:t>
            </w:r>
            <w:r>
              <w:rPr>
                <w:b/>
              </w:rPr>
              <w:t>:</w:t>
            </w:r>
          </w:p>
        </w:tc>
        <w:tc>
          <w:tcPr>
            <w:tcW w:w="3733" w:type="pct"/>
          </w:tcPr>
          <w:p w:rsidR="00524148" w:rsidRPr="00594159" w:rsidRDefault="00524148" w:rsidP="00E2165B">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Pr>
                <w:shd w:val="clear" w:color="auto" w:fill="F2F2F2" w:themeFill="background1" w:themeFillShade="F2"/>
              </w:rPr>
              <w:t xml:space="preserve"> [Example: 6.1.3 Under the Influence]</w:t>
            </w:r>
          </w:p>
        </w:tc>
      </w:tr>
      <w:tr w:rsidR="00524148" w:rsidTr="00E2165B">
        <w:tc>
          <w:tcPr>
            <w:tcW w:w="1267" w:type="pct"/>
          </w:tcPr>
          <w:p w:rsidR="00524148" w:rsidRPr="00594159" w:rsidRDefault="00524148" w:rsidP="00E2165B">
            <w:pPr>
              <w:spacing w:after="0"/>
            </w:pPr>
            <w:r>
              <w:rPr>
                <w:b/>
              </w:rPr>
              <w:t>Approved by:</w:t>
            </w:r>
          </w:p>
        </w:tc>
        <w:tc>
          <w:tcPr>
            <w:tcW w:w="3733" w:type="pct"/>
          </w:tcPr>
          <w:p w:rsidR="00524148" w:rsidRPr="00594159" w:rsidRDefault="00524148" w:rsidP="00E2165B">
            <w:pPr>
              <w:spacing w:after="0"/>
            </w:pPr>
            <w:r>
              <w:rPr>
                <w:shd w:val="clear" w:color="auto" w:fill="F2F2F2" w:themeFill="background1" w:themeFillShade="F2"/>
              </w:rPr>
              <w:t>[Example: Executive Team, Name of Shelter]</w:t>
            </w:r>
          </w:p>
        </w:tc>
      </w:tr>
      <w:tr w:rsidR="00524148" w:rsidTr="00E2165B">
        <w:tc>
          <w:tcPr>
            <w:tcW w:w="1267" w:type="pct"/>
          </w:tcPr>
          <w:p w:rsidR="00524148" w:rsidRDefault="00524148" w:rsidP="00E2165B">
            <w:pPr>
              <w:spacing w:after="0"/>
              <w:rPr>
                <w:b/>
              </w:rPr>
            </w:pPr>
            <w:r>
              <w:rPr>
                <w:b/>
              </w:rPr>
              <w:t>Effective:</w:t>
            </w:r>
          </w:p>
        </w:tc>
        <w:tc>
          <w:tcPr>
            <w:tcW w:w="3733" w:type="pct"/>
          </w:tcPr>
          <w:p w:rsidR="00524148" w:rsidRDefault="00524148" w:rsidP="00E2165B">
            <w:pPr>
              <w:spacing w:after="0"/>
            </w:pPr>
            <w:r w:rsidRPr="003E61EA">
              <w:rPr>
                <w:shd w:val="clear" w:color="auto" w:fill="F2F2F2" w:themeFill="background1" w:themeFillShade="F2"/>
              </w:rPr>
              <w:t>[Date]</w:t>
            </w:r>
          </w:p>
        </w:tc>
      </w:tr>
      <w:tr w:rsidR="00524148" w:rsidTr="00E2165B">
        <w:tc>
          <w:tcPr>
            <w:tcW w:w="1267" w:type="pct"/>
          </w:tcPr>
          <w:p w:rsidR="00524148" w:rsidRPr="00594159" w:rsidRDefault="00524148" w:rsidP="00E2165B">
            <w:pPr>
              <w:spacing w:after="0"/>
            </w:pPr>
            <w:r>
              <w:rPr>
                <w:b/>
              </w:rPr>
              <w:t>Revised:</w:t>
            </w:r>
          </w:p>
        </w:tc>
        <w:tc>
          <w:tcPr>
            <w:tcW w:w="3733" w:type="pct"/>
          </w:tcPr>
          <w:p w:rsidR="00524148" w:rsidRPr="00594159" w:rsidRDefault="00524148" w:rsidP="00E2165B">
            <w:pPr>
              <w:spacing w:after="0"/>
            </w:pPr>
            <w:r w:rsidRPr="003E61EA">
              <w:rPr>
                <w:shd w:val="clear" w:color="auto" w:fill="F2F2F2" w:themeFill="background1" w:themeFillShade="F2"/>
              </w:rPr>
              <w:t>[Date</w:t>
            </w:r>
            <w:r>
              <w:rPr>
                <w:shd w:val="clear" w:color="auto" w:fill="F2F2F2" w:themeFill="background1" w:themeFillShade="F2"/>
              </w:rPr>
              <w:t>; Date; Date; Date</w:t>
            </w:r>
            <w:r w:rsidRPr="003E61EA">
              <w:rPr>
                <w:shd w:val="clear" w:color="auto" w:fill="F2F2F2" w:themeFill="background1" w:themeFillShade="F2"/>
              </w:rPr>
              <w:t>]</w:t>
            </w:r>
          </w:p>
        </w:tc>
      </w:tr>
      <w:tr w:rsidR="00524148" w:rsidTr="00E2165B">
        <w:tc>
          <w:tcPr>
            <w:tcW w:w="1267" w:type="pct"/>
          </w:tcPr>
          <w:p w:rsidR="00524148" w:rsidRPr="00DF192C" w:rsidRDefault="00524148" w:rsidP="00E2165B">
            <w:pPr>
              <w:spacing w:after="0"/>
              <w:rPr>
                <w:b/>
              </w:rPr>
            </w:pPr>
            <w:r w:rsidRPr="00DF192C">
              <w:rPr>
                <w:b/>
              </w:rPr>
              <w:t>Accredi</w:t>
            </w:r>
            <w:r>
              <w:rPr>
                <w:b/>
              </w:rPr>
              <w:t>tation:</w:t>
            </w:r>
          </w:p>
        </w:tc>
        <w:tc>
          <w:tcPr>
            <w:tcW w:w="3733" w:type="pct"/>
          </w:tcPr>
          <w:p w:rsidR="00524148" w:rsidRPr="00594159" w:rsidRDefault="004864BC" w:rsidP="00E2165B">
            <w:pPr>
              <w:spacing w:after="0"/>
            </w:pPr>
            <w:r w:rsidRPr="00156C68">
              <w:t>15.1.2,</w:t>
            </w:r>
            <w:r>
              <w:rPr>
                <w:b/>
              </w:rPr>
              <w:t xml:space="preserve"> </w:t>
            </w:r>
            <w:r>
              <w:t>15.2.5, 15.7.1</w:t>
            </w:r>
          </w:p>
        </w:tc>
      </w:tr>
    </w:tbl>
    <w:p w:rsidR="00524148" w:rsidRDefault="00524148" w:rsidP="00524148">
      <w:pPr>
        <w:spacing w:after="0"/>
      </w:pPr>
    </w:p>
    <w:p w:rsidR="00524148" w:rsidRDefault="00AD0803" w:rsidP="00110935">
      <w:pPr>
        <w:pStyle w:val="Title"/>
      </w:pPr>
      <w:r>
        <w:t>Ensuring Client Community Follow-Up</w:t>
      </w:r>
      <w:r w:rsidR="00B60676">
        <w:t xml:space="preserve"> </w:t>
      </w:r>
      <w:r w:rsidR="00B60676" w:rsidRPr="00182ACA">
        <w:rPr>
          <w:color w:val="auto"/>
          <w:highlight w:val="yellow"/>
        </w:rPr>
        <w:t>[SAMPLE</w:t>
      </w:r>
      <w:r w:rsidR="00182ACA" w:rsidRPr="00182ACA">
        <w:rPr>
          <w:color w:val="auto"/>
          <w:highlight w:val="yellow"/>
        </w:rPr>
        <w:t xml:space="preserve"> POLICY A</w:t>
      </w:r>
      <w:r w:rsidR="00B60676" w:rsidRPr="00182ACA">
        <w:rPr>
          <w:color w:val="auto"/>
          <w:highlight w:val="yellow"/>
        </w:rPr>
        <w:t>]</w:t>
      </w:r>
    </w:p>
    <w:p w:rsidR="00524148" w:rsidRDefault="00524148" w:rsidP="00110935">
      <w:pPr>
        <w:pStyle w:val="Heading1"/>
      </w:pPr>
      <w:bookmarkStart w:id="1" w:name="_Policy"/>
      <w:bookmarkEnd w:id="1"/>
      <w:r w:rsidRPr="001C116F">
        <w:t xml:space="preserve">Policy </w:t>
      </w:r>
    </w:p>
    <w:p w:rsidR="008C2F9C" w:rsidRPr="007B60DA" w:rsidRDefault="001356C0" w:rsidP="00524148">
      <w:r>
        <w:t>Caseworker</w:t>
      </w:r>
      <w:r w:rsidR="00524148">
        <w:t xml:space="preserve">s </w:t>
      </w:r>
      <w:r w:rsidR="00524148" w:rsidRPr="007B60DA">
        <w:t xml:space="preserve">ensure that clients </w:t>
      </w:r>
      <w:r w:rsidR="00524148">
        <w:t>with high needs are connected with follow-up support services as they move out of the shelter and into housing.</w:t>
      </w:r>
      <w:r w:rsidR="00524148" w:rsidRPr="007B60DA">
        <w:t xml:space="preserve"> The intent of </w:t>
      </w:r>
      <w:r w:rsidR="00524148">
        <w:t>housing f</w:t>
      </w:r>
      <w:r w:rsidR="00524148" w:rsidRPr="007B60DA">
        <w:t xml:space="preserve">ollow-up is to support </w:t>
      </w:r>
      <w:r w:rsidR="00524148">
        <w:t>clients to retain their housing and</w:t>
      </w:r>
      <w:r w:rsidR="00524148" w:rsidRPr="007B60DA">
        <w:t xml:space="preserve"> increase client community integration and </w:t>
      </w:r>
      <w:r w:rsidR="00524148">
        <w:t>quality of life.</w:t>
      </w:r>
    </w:p>
    <w:p w:rsidR="008378F3" w:rsidRDefault="008378F3" w:rsidP="008126D0">
      <w:pPr>
        <w:pStyle w:val="Heading1"/>
      </w:pPr>
      <w:r>
        <w:t>Definitions</w:t>
      </w:r>
    </w:p>
    <w:p w:rsidR="008378F3" w:rsidRDefault="008378F3" w:rsidP="008378F3">
      <w:pPr>
        <w:ind w:left="360" w:hanging="360"/>
      </w:pPr>
      <w:r w:rsidRPr="00C71330">
        <w:rPr>
          <w:b/>
        </w:rPr>
        <w:lastRenderedPageBreak/>
        <w:t>Chronically homeless</w:t>
      </w:r>
      <w:r w:rsidRPr="00EC4462">
        <w:t xml:space="preserve"> “refers to individuals, often with disabling conditions (e.g. chronic physical or mental illness, substance abuse problems), who are currently homeless and have been homeless for six months or more in the past year (i.e. have spent more than 180 nights in a shelter or place not fit for human habitation).”</w:t>
      </w:r>
      <w:r w:rsidR="006464B0">
        <w:rPr>
          <w:vertAlign w:val="superscript"/>
        </w:rPr>
        <w:t xml:space="preserve"> </w:t>
      </w:r>
      <w:r w:rsidR="0044323C" w:rsidRPr="0044323C">
        <w:rPr>
          <w:sz w:val="20"/>
          <w:szCs w:val="20"/>
        </w:rPr>
        <w:t>(Government of Canada, Homelessness Partnering Strategy</w:t>
      </w:r>
      <w:r w:rsidR="0044323C">
        <w:rPr>
          <w:sz w:val="20"/>
          <w:szCs w:val="20"/>
        </w:rPr>
        <w:t xml:space="preserve"> (date modified January 28, 2014):</w:t>
      </w:r>
      <w:r w:rsidR="0044323C" w:rsidRPr="0044323C">
        <w:rPr>
          <w:sz w:val="20"/>
          <w:szCs w:val="20"/>
        </w:rPr>
        <w:t xml:space="preserve"> </w:t>
      </w:r>
      <w:hyperlink r:id="rId11" w:anchor="chronically" w:history="1">
        <w:r w:rsidR="0044323C" w:rsidRPr="0044323C">
          <w:rPr>
            <w:rStyle w:val="Hyperlink"/>
            <w:sz w:val="20"/>
            <w:szCs w:val="20"/>
          </w:rPr>
          <w:t>www.esdc.gc.ca/eng/communities/homelessness/housing_first/supports.shtml#chronically</w:t>
        </w:r>
      </w:hyperlink>
      <w:r w:rsidRPr="00C71330">
        <w:rPr>
          <w:vertAlign w:val="superscript"/>
        </w:rPr>
        <w:t xml:space="preserve"> </w:t>
      </w:r>
    </w:p>
    <w:p w:rsidR="008378F3" w:rsidRDefault="008378F3" w:rsidP="008378F3">
      <w:pPr>
        <w:ind w:left="360" w:hanging="360"/>
      </w:pPr>
      <w:r w:rsidRPr="00C71330">
        <w:rPr>
          <w:b/>
        </w:rPr>
        <w:t>Episodically homeless</w:t>
      </w:r>
      <w:r w:rsidRPr="00EC4462">
        <w:t xml:space="preserve"> “refers to individuals, often with disabling conditions, who are currently homeless and have experienced three or more episodes of homelessness in the past year (of note, episodes are defined as periods when a person would be in a shelter or place not fit for human habitation for a certain period, and after at least 30 days, would be back in the shelter or place.”</w:t>
      </w:r>
      <w:r w:rsidR="00C23C6C">
        <w:rPr>
          <w:vertAlign w:val="superscript"/>
        </w:rPr>
        <w:t xml:space="preserve"> </w:t>
      </w:r>
      <w:r w:rsidR="00C23C6C" w:rsidRPr="0044323C">
        <w:rPr>
          <w:sz w:val="20"/>
          <w:szCs w:val="20"/>
        </w:rPr>
        <w:t>(Government of Canada, Homelessness Partnering Strategy</w:t>
      </w:r>
      <w:r w:rsidR="0044323C">
        <w:rPr>
          <w:sz w:val="20"/>
          <w:szCs w:val="20"/>
        </w:rPr>
        <w:t xml:space="preserve"> (date modified January 28, 2014):</w:t>
      </w:r>
      <w:r w:rsidR="00C23C6C" w:rsidRPr="0044323C">
        <w:rPr>
          <w:sz w:val="20"/>
          <w:szCs w:val="20"/>
        </w:rPr>
        <w:t xml:space="preserve"> </w:t>
      </w:r>
      <w:hyperlink r:id="rId12" w:anchor="chronically" w:history="1">
        <w:r w:rsidR="00C23C6C" w:rsidRPr="0044323C">
          <w:rPr>
            <w:rStyle w:val="Hyperlink"/>
            <w:sz w:val="20"/>
            <w:szCs w:val="20"/>
          </w:rPr>
          <w:t>www.esdc.gc.ca/eng/communities/homelessness/housing_first/supports.shtml#chronically</w:t>
        </w:r>
      </w:hyperlink>
    </w:p>
    <w:p w:rsidR="00CF17D7" w:rsidRDefault="00CF17D7" w:rsidP="00CF17D7">
      <w:pPr>
        <w:ind w:left="360" w:hanging="360"/>
      </w:pPr>
      <w:r w:rsidRPr="008058EC">
        <w:rPr>
          <w:b/>
        </w:rPr>
        <w:t>Follow-up supports</w:t>
      </w:r>
      <w:r w:rsidRPr="003B7F60">
        <w:t xml:space="preserve"> help a client settle into a new home, identify local resources (e.g. library, food bank, thrift store), make connections with other service providers in the area (e.g. primary care doctor, Alcoholics Anonymous or other support groups, English or French classes, legal clinic), and develop a safety net of supports to connect with if or when issues arise (e.g. friends, family, sponsor, faith community, etc.). </w:t>
      </w:r>
    </w:p>
    <w:p w:rsidR="008378F3" w:rsidRPr="008378F3" w:rsidRDefault="008378F3" w:rsidP="00A26BAD">
      <w:pPr>
        <w:ind w:left="360" w:hanging="360"/>
      </w:pPr>
      <w:r>
        <w:t xml:space="preserve">A </w:t>
      </w:r>
      <w:r>
        <w:rPr>
          <w:b/>
        </w:rPr>
        <w:t>w</w:t>
      </w:r>
      <w:r w:rsidRPr="00C71330">
        <w:rPr>
          <w:b/>
        </w:rPr>
        <w:t>arm transfer</w:t>
      </w:r>
      <w:r w:rsidRPr="00904800">
        <w:t xml:space="preserve"> is a face to face introduction where the client is accompanied by one service provider whom they trust and is introduced to a second provider whom they don’t know. </w:t>
      </w:r>
    </w:p>
    <w:p w:rsidR="00524148" w:rsidRPr="007B60DA" w:rsidRDefault="00524148" w:rsidP="008126D0">
      <w:pPr>
        <w:pStyle w:val="Heading1"/>
      </w:pPr>
      <w:r w:rsidRPr="007B60DA">
        <w:t>Procedure</w:t>
      </w:r>
    </w:p>
    <w:p w:rsidR="008126D0" w:rsidRDefault="00DB27DB" w:rsidP="008126D0">
      <w:pPr>
        <w:pStyle w:val="Heading2"/>
      </w:pPr>
      <w:r>
        <w:t xml:space="preserve">1. </w:t>
      </w:r>
      <w:r w:rsidR="00524148">
        <w:t xml:space="preserve">Assessment </w:t>
      </w:r>
    </w:p>
    <w:p w:rsidR="008126D0" w:rsidRDefault="00D71F00" w:rsidP="008126D0">
      <w:r>
        <w:t xml:space="preserve">The </w:t>
      </w:r>
      <w:r w:rsidR="001356C0">
        <w:t>Caseworker</w:t>
      </w:r>
      <w:r>
        <w:t xml:space="preserve"> identifies clients as having “high needs” if:</w:t>
      </w:r>
    </w:p>
    <w:p w:rsidR="00D71F00" w:rsidRDefault="00D71F00" w:rsidP="008126D0">
      <w:pPr>
        <w:pStyle w:val="ListParagraph"/>
        <w:numPr>
          <w:ilvl w:val="0"/>
          <w:numId w:val="42"/>
        </w:numPr>
      </w:pPr>
      <w:r>
        <w:t xml:space="preserve">They </w:t>
      </w:r>
      <w:r w:rsidR="00524148">
        <w:t>are experiencing chronic or episodic homelessn</w:t>
      </w:r>
      <w:r>
        <w:t>ess and/or</w:t>
      </w:r>
    </w:p>
    <w:p w:rsidR="00455BE5" w:rsidRDefault="00D71F00" w:rsidP="0073377A">
      <w:pPr>
        <w:pStyle w:val="ListParagraph"/>
        <w:numPr>
          <w:ilvl w:val="0"/>
          <w:numId w:val="42"/>
        </w:numPr>
      </w:pPr>
      <w:r>
        <w:lastRenderedPageBreak/>
        <w:t>T</w:t>
      </w:r>
      <w:r w:rsidR="00524148">
        <w:t xml:space="preserve">hey have multiple challenges that may affect their ability to maintain their </w:t>
      </w:r>
      <w:r w:rsidR="00524148" w:rsidRPr="008126D0">
        <w:t>housing</w:t>
      </w:r>
      <w:r w:rsidR="00524148">
        <w:t xml:space="preserve"> (e.g. </w:t>
      </w:r>
      <w:r w:rsidR="00524148" w:rsidRPr="00FF03AC">
        <w:t xml:space="preserve">serious, ongoing mental health challenges, physical health challenges, cognitive challenges, substance use </w:t>
      </w:r>
      <w:r w:rsidR="00524148">
        <w:t xml:space="preserve">challenges, or other challenges). </w:t>
      </w:r>
    </w:p>
    <w:p w:rsidR="00524148" w:rsidRDefault="00D71F00" w:rsidP="00D71F00">
      <w:r>
        <w:t>T</w:t>
      </w:r>
      <w:r w:rsidR="00524148">
        <w:t xml:space="preserve">he </w:t>
      </w:r>
      <w:r w:rsidR="001356C0">
        <w:t>Caseworker</w:t>
      </w:r>
      <w:r w:rsidR="00524148">
        <w:t xml:space="preserve"> talks with the client about their housing history to</w:t>
      </w:r>
      <w:r w:rsidR="002D0E71">
        <w:t xml:space="preserve"> assess how long the client has been </w:t>
      </w:r>
      <w:r w:rsidR="009E61EC">
        <w:t>homeless</w:t>
      </w:r>
      <w:r w:rsidR="003B4482">
        <w:t xml:space="preserve">. </w:t>
      </w:r>
      <w:r w:rsidR="00524148">
        <w:t xml:space="preserve">The </w:t>
      </w:r>
      <w:r w:rsidR="001356C0">
        <w:t>Caseworker</w:t>
      </w:r>
      <w:r w:rsidR="00524148">
        <w:t xml:space="preserve"> also talks with the client abo</w:t>
      </w:r>
      <w:r w:rsidR="007F3537">
        <w:t>ut their goals, housing needs, times when they have experienced housing stability, and times when they have experienced challenges to their housing stability.</w:t>
      </w:r>
    </w:p>
    <w:p w:rsidR="00DB27DB" w:rsidRDefault="00873EF7" w:rsidP="00482DF8">
      <w:pPr>
        <w:pStyle w:val="Heading2"/>
      </w:pPr>
      <w:r>
        <w:t>2</w:t>
      </w:r>
      <w:r w:rsidR="00482DF8">
        <w:t>.</w:t>
      </w:r>
      <w:r>
        <w:t xml:space="preserve"> </w:t>
      </w:r>
      <w:r w:rsidR="006E026D">
        <w:t>Connection to</w:t>
      </w:r>
      <w:r w:rsidR="00482DF8">
        <w:t xml:space="preserve"> </w:t>
      </w:r>
      <w:r>
        <w:t xml:space="preserve">Follow-Up </w:t>
      </w:r>
      <w:r w:rsidR="00E81AFF">
        <w:t>Supports</w:t>
      </w:r>
    </w:p>
    <w:p w:rsidR="00524148" w:rsidRDefault="00524148" w:rsidP="005F6C66">
      <w:r>
        <w:t xml:space="preserve">With clients identified as having high needs, the </w:t>
      </w:r>
      <w:r w:rsidR="001356C0">
        <w:t>Caseworker</w:t>
      </w:r>
      <w:r>
        <w:t xml:space="preserve"> discusses the benefits of having follow-</w:t>
      </w:r>
      <w:r w:rsidRPr="007B60DA">
        <w:t xml:space="preserve">up </w:t>
      </w:r>
      <w:r>
        <w:t>supports after</w:t>
      </w:r>
      <w:r w:rsidRPr="007B60DA">
        <w:t xml:space="preserve"> they have secured housing.</w:t>
      </w:r>
      <w:r>
        <w:t xml:space="preserve"> The client may choose formal casework follow-up services, friendly visiting supports, both of these options, or neither of these options: </w:t>
      </w:r>
    </w:p>
    <w:p w:rsidR="005F6C66" w:rsidRDefault="005F6C66" w:rsidP="00482DF8">
      <w:pPr>
        <w:pStyle w:val="Heading3"/>
      </w:pPr>
      <w:r>
        <w:t>2.1 Formal casework follow-up</w:t>
      </w:r>
    </w:p>
    <w:p w:rsidR="00524148" w:rsidRDefault="00524148" w:rsidP="005F6C66">
      <w:r>
        <w:t xml:space="preserve">The </w:t>
      </w:r>
      <w:r w:rsidR="001356C0">
        <w:t>Caseworker</w:t>
      </w:r>
      <w:r w:rsidRPr="007B60DA">
        <w:t xml:space="preserve"> </w:t>
      </w:r>
      <w:r>
        <w:t>outlines</w:t>
      </w:r>
      <w:r w:rsidRPr="007B60DA">
        <w:t xml:space="preserve"> the</w:t>
      </w:r>
      <w:r>
        <w:t xml:space="preserve"> options and describes the</w:t>
      </w:r>
      <w:r w:rsidRPr="007B60DA">
        <w:t xml:space="preserve"> agency</w:t>
      </w:r>
      <w:r>
        <w:t xml:space="preserve"> or agencies</w:t>
      </w:r>
      <w:r w:rsidRPr="007B60DA">
        <w:t xml:space="preserve"> </w:t>
      </w:r>
      <w:r>
        <w:t>that</w:t>
      </w:r>
      <w:r w:rsidRPr="007B60DA">
        <w:t xml:space="preserve"> </w:t>
      </w:r>
      <w:r>
        <w:t>would</w:t>
      </w:r>
      <w:r w:rsidRPr="007B60DA">
        <w:t xml:space="preserve"> be responsible for the follow-up once </w:t>
      </w:r>
      <w:r>
        <w:t>the client</w:t>
      </w:r>
      <w:r w:rsidRPr="007B60DA">
        <w:t xml:space="preserve"> </w:t>
      </w:r>
      <w:r>
        <w:t xml:space="preserve">moves from the shelter into housing. If the client is interested in receiving supports from the agency or agencies described, the </w:t>
      </w:r>
      <w:r w:rsidR="001356C0">
        <w:t>Caseworker</w:t>
      </w:r>
      <w:r>
        <w:t xml:space="preserve"> contacts the agency to confirm the client’s eligibility and to invite the person who will likely be working with the client to come to the shelter to meet with the client</w:t>
      </w:r>
      <w:r w:rsidR="00AD4D90">
        <w:t xml:space="preserve"> (a “warm transfer”)</w:t>
      </w:r>
      <w:r>
        <w:t xml:space="preserve">. </w:t>
      </w:r>
    </w:p>
    <w:p w:rsidR="009A4C38" w:rsidRDefault="009A4C38" w:rsidP="00482DF8">
      <w:pPr>
        <w:pStyle w:val="Heading3"/>
      </w:pPr>
      <w:r>
        <w:t>2.2 Friendly visiting</w:t>
      </w:r>
    </w:p>
    <w:p w:rsidR="00524148" w:rsidRDefault="000D32AF" w:rsidP="00432D7A">
      <w:r>
        <w:t xml:space="preserve">The </w:t>
      </w:r>
      <w:r w:rsidR="001356C0">
        <w:t>Caseworker</w:t>
      </w:r>
      <w:r w:rsidR="00524148">
        <w:t xml:space="preserve"> </w:t>
      </w:r>
      <w:r>
        <w:t xml:space="preserve">also lets </w:t>
      </w:r>
      <w:r w:rsidR="00524148">
        <w:t xml:space="preserve">the client know about options for friendly visiting </w:t>
      </w:r>
      <w:r w:rsidR="00524148" w:rsidRPr="008C4A83">
        <w:t xml:space="preserve">offered by </w:t>
      </w:r>
      <w:r w:rsidR="00524148">
        <w:t xml:space="preserve">the </w:t>
      </w:r>
      <w:r w:rsidR="00524148" w:rsidRPr="008C4A83">
        <w:t xml:space="preserve">shelter-based </w:t>
      </w:r>
      <w:r w:rsidR="00646657">
        <w:t>C</w:t>
      </w:r>
      <w:r w:rsidR="00524148" w:rsidRPr="008C4A83">
        <w:t>haplain</w:t>
      </w:r>
      <w:r w:rsidR="00A40BA2">
        <w:t xml:space="preserve"> and/or</w:t>
      </w:r>
      <w:r w:rsidR="00524148">
        <w:t xml:space="preserve"> church-based or community-based volunteers. These options do not provide case work, but they do help</w:t>
      </w:r>
      <w:r w:rsidR="00524148" w:rsidRPr="008C4A83">
        <w:t xml:space="preserve"> to build friendships, foster integration with the community, and reduce the social isolation that m</w:t>
      </w:r>
      <w:r w:rsidR="00524148">
        <w:t>an</w:t>
      </w:r>
      <w:r w:rsidR="00D42E31">
        <w:t xml:space="preserve">y newly housed people can feel. If the client selects this option, </w:t>
      </w:r>
      <w:r>
        <w:t xml:space="preserve">the </w:t>
      </w:r>
      <w:r w:rsidR="001356C0">
        <w:t>Caseworker</w:t>
      </w:r>
      <w:r w:rsidR="005208CB">
        <w:t xml:space="preserve"> arranges an in-person meeting between the client and the Chaplain or the volunteer prior to the client’s departure from shelter (a “warm transfer”). </w:t>
      </w:r>
    </w:p>
    <w:p w:rsidR="00524148" w:rsidRDefault="00412D87" w:rsidP="00991FB7">
      <w:pPr>
        <w:pStyle w:val="Heading2"/>
      </w:pPr>
      <w:r>
        <w:lastRenderedPageBreak/>
        <w:t>3</w:t>
      </w:r>
      <w:r w:rsidR="00991FB7">
        <w:t>.</w:t>
      </w:r>
      <w:r>
        <w:t xml:space="preserve"> </w:t>
      </w:r>
      <w:r w:rsidR="00AD3845">
        <w:t>Recording Plans for</w:t>
      </w:r>
      <w:r>
        <w:t xml:space="preserve"> Organized Departure</w:t>
      </w:r>
    </w:p>
    <w:p w:rsidR="00991FB7" w:rsidRDefault="00991FB7" w:rsidP="007226E9">
      <w:pPr>
        <w:pStyle w:val="Heading3"/>
      </w:pPr>
      <w:r>
        <w:t xml:space="preserve">3.1 </w:t>
      </w:r>
      <w:r w:rsidR="006E6070">
        <w:t>External supports</w:t>
      </w:r>
    </w:p>
    <w:p w:rsidR="00524148" w:rsidRDefault="000C5351" w:rsidP="00394C07">
      <w:r>
        <w:t>T</w:t>
      </w:r>
      <w:r w:rsidR="00524148">
        <w:t xml:space="preserve">he </w:t>
      </w:r>
      <w:r w:rsidR="001356C0">
        <w:t>Caseworker</w:t>
      </w:r>
      <w:r w:rsidR="00524148">
        <w:t xml:space="preserve"> </w:t>
      </w:r>
      <w:r>
        <w:t>records</w:t>
      </w:r>
      <w:r w:rsidR="00524148">
        <w:t xml:space="preserve"> </w:t>
      </w:r>
      <w:r w:rsidR="00D27CED">
        <w:t>their</w:t>
      </w:r>
      <w:r w:rsidR="00524148">
        <w:t xml:space="preserve"> offers to connect the client with housing follow-up casework agencies and friendly visiting supports and </w:t>
      </w:r>
      <w:r w:rsidR="00D27CED">
        <w:t>w</w:t>
      </w:r>
      <w:r w:rsidR="00524148">
        <w:t>hether or not the client accepted these offers.</w:t>
      </w:r>
      <w:r w:rsidR="00524148" w:rsidRPr="007B60DA">
        <w:t xml:space="preserve"> </w:t>
      </w:r>
      <w:r w:rsidR="00524148">
        <w:t xml:space="preserve">If the client is not interested in either of these two options, the </w:t>
      </w:r>
      <w:r w:rsidR="001356C0">
        <w:t>Caseworker</w:t>
      </w:r>
      <w:r w:rsidR="00524148">
        <w:t xml:space="preserve"> will make note of any other plans and strategies discussed with the client to support housing stability and community integration. </w:t>
      </w:r>
    </w:p>
    <w:p w:rsidR="00DF6A06" w:rsidRDefault="00D707BF" w:rsidP="00394C07">
      <w:r>
        <w:t xml:space="preserve">If a client has selected to receive follow-up </w:t>
      </w:r>
      <w:r w:rsidR="00C501A8">
        <w:t xml:space="preserve">supports, the </w:t>
      </w:r>
      <w:r w:rsidR="001356C0">
        <w:t>Caseworker</w:t>
      </w:r>
      <w:r w:rsidR="00C501A8">
        <w:t xml:space="preserve"> </w:t>
      </w:r>
      <w:r w:rsidR="00267468">
        <w:t>organizes</w:t>
      </w:r>
      <w:r w:rsidR="00C501A8">
        <w:t xml:space="preserve"> a “warm transfer,” an-person meeting between the client and the person who will be following up with them in the community.</w:t>
      </w:r>
      <w:r>
        <w:t xml:space="preserve"> </w:t>
      </w:r>
      <w:r w:rsidR="00DF6A06">
        <w:t xml:space="preserve">The </w:t>
      </w:r>
      <w:r w:rsidR="001356C0">
        <w:t>Caseworker</w:t>
      </w:r>
      <w:r w:rsidR="00DF6A06">
        <w:t xml:space="preserve"> </w:t>
      </w:r>
      <w:r w:rsidR="00AE5ED6">
        <w:t xml:space="preserve">records the date of this meeting and the </w:t>
      </w:r>
      <w:r w:rsidR="00BF0D07">
        <w:t>names of the individuals attending the meeting</w:t>
      </w:r>
      <w:r w:rsidR="00002951">
        <w:t xml:space="preserve"> in their case notes.</w:t>
      </w:r>
      <w:r w:rsidR="00065FE5">
        <w:t xml:space="preserve"> </w:t>
      </w:r>
    </w:p>
    <w:p w:rsidR="00524148" w:rsidRPr="007B60DA" w:rsidRDefault="00A8540F" w:rsidP="006E6070">
      <w:pPr>
        <w:pStyle w:val="Heading3"/>
      </w:pPr>
      <w:r>
        <w:t>3.2 Shelter Supports</w:t>
      </w:r>
    </w:p>
    <w:p w:rsidR="00524148" w:rsidRPr="007B60DA" w:rsidRDefault="00524148" w:rsidP="00524148">
      <w:r w:rsidRPr="007B60DA">
        <w:t>Upon discharge</w:t>
      </w:r>
      <w:r>
        <w:t xml:space="preserve">, </w:t>
      </w:r>
      <w:r w:rsidR="004F5E35">
        <w:t xml:space="preserve">the </w:t>
      </w:r>
      <w:r w:rsidR="001356C0">
        <w:t>Caseworker</w:t>
      </w:r>
      <w:r w:rsidR="004F5E35">
        <w:t xml:space="preserve"> provides </w:t>
      </w:r>
      <w:r w:rsidR="002D734C">
        <w:t>clients</w:t>
      </w:r>
      <w:r w:rsidRPr="007B60DA">
        <w:t xml:space="preserve"> </w:t>
      </w:r>
      <w:r w:rsidR="004567BE">
        <w:t>with</w:t>
      </w:r>
      <w:r w:rsidRPr="007B60DA">
        <w:t xml:space="preserve"> shelter contact information </w:t>
      </w:r>
      <w:r>
        <w:t>and invite</w:t>
      </w:r>
      <w:r w:rsidR="004567BE">
        <w:t>s them</w:t>
      </w:r>
      <w:r>
        <w:t xml:space="preserve"> to call if they are facing eviction or encountering any other issues that are jeopardizing their housing stability. All clients will receive this information, whether they have been assessed as having high needs or not. </w:t>
      </w:r>
    </w:p>
    <w:p w:rsidR="00482DF8" w:rsidRDefault="00DE72B7" w:rsidP="00482DF8">
      <w:pPr>
        <w:pStyle w:val="Heading2"/>
      </w:pPr>
      <w:r>
        <w:t>4</w:t>
      </w:r>
      <w:r w:rsidR="00482DF8">
        <w:t xml:space="preserve">. </w:t>
      </w:r>
      <w:r w:rsidR="00246E85">
        <w:t>Review</w:t>
      </w:r>
    </w:p>
    <w:p w:rsidR="003424D2" w:rsidRDefault="00524148">
      <w:r>
        <w:t xml:space="preserve">The </w:t>
      </w:r>
      <w:r w:rsidR="001356C0">
        <w:t>Supervisor</w:t>
      </w:r>
      <w:r>
        <w:t xml:space="preserve"> reviews </w:t>
      </w:r>
      <w:r w:rsidR="00246E85">
        <w:t xml:space="preserve">the </w:t>
      </w:r>
      <w:r w:rsidR="001356C0">
        <w:t>Caseworker</w:t>
      </w:r>
      <w:r w:rsidR="00246E85">
        <w:t>’s case notes and client files</w:t>
      </w:r>
      <w:r>
        <w:t xml:space="preserve"> for thoroughness and specific details in planning for an organized departure supporting housing stability and community integration.</w:t>
      </w:r>
    </w:p>
    <w:p w:rsidR="00262220" w:rsidRDefault="00262220"/>
    <w:p w:rsidR="003B2C6F" w:rsidRDefault="003B2C6F">
      <w:pPr>
        <w:sectPr w:rsidR="003B2C6F" w:rsidSect="00171C14">
          <w:endnotePr>
            <w:numFmt w:val="decimal"/>
          </w:endnotePr>
          <w:pgSz w:w="12240" w:h="15840"/>
          <w:pgMar w:top="2160" w:right="1710" w:bottom="1440" w:left="1440" w:header="720" w:footer="720" w:gutter="0"/>
          <w:pgNumType w:start="1"/>
          <w:cols w:space="720"/>
          <w:docGrid w:linePitch="381"/>
        </w:sectPr>
      </w:pPr>
    </w:p>
    <w:p w:rsidR="002E5033" w:rsidRDefault="002E5033" w:rsidP="002C4C0E">
      <w:pPr>
        <w:shd w:val="clear" w:color="auto" w:fill="FFFF00"/>
        <w:rPr>
          <w:highlight w:val="yellow"/>
        </w:rPr>
      </w:pPr>
      <w:r w:rsidRPr="00532687">
        <w:rPr>
          <w:highlight w:val="yellow"/>
        </w:rPr>
        <w:lastRenderedPageBreak/>
        <w:t>[</w:t>
      </w:r>
      <w:r w:rsidRPr="006A6671">
        <w:rPr>
          <w:b/>
          <w:highlight w:val="yellow"/>
        </w:rPr>
        <w:t>PLEASE NOTE</w:t>
      </w:r>
      <w:r>
        <w:rPr>
          <w:b/>
          <w:highlight w:val="yellow"/>
        </w:rPr>
        <w:t xml:space="preserve"> (1)</w:t>
      </w:r>
      <w:r w:rsidRPr="006A6671">
        <w:rPr>
          <w:b/>
          <w:highlight w:val="yellow"/>
        </w:rPr>
        <w:t>:</w:t>
      </w:r>
      <w:r>
        <w:rPr>
          <w:highlight w:val="yellow"/>
        </w:rPr>
        <w:t xml:space="preserve"> The policy below is </w:t>
      </w:r>
      <w:r>
        <w:rPr>
          <w:b/>
          <w:highlight w:val="yellow"/>
        </w:rPr>
        <w:t>not</w:t>
      </w:r>
      <w:r>
        <w:rPr>
          <w:highlight w:val="yellow"/>
        </w:rPr>
        <w:t xml:space="preserve"> mandatory. It is a </w:t>
      </w:r>
      <w:r w:rsidRPr="00532687">
        <w:rPr>
          <w:b/>
          <w:highlight w:val="yellow"/>
        </w:rPr>
        <w:t xml:space="preserve">sample </w:t>
      </w:r>
      <w:r>
        <w:rPr>
          <w:highlight w:val="yellow"/>
        </w:rPr>
        <w:t xml:space="preserve">that was developed from best practices and existing policies in the field (please see </w:t>
      </w:r>
      <w:hyperlink w:anchor="Policy_Sources_Accomp_Follow_Up" w:history="1">
        <w:r w:rsidRPr="002E5033">
          <w:rPr>
            <w:rStyle w:val="Hyperlink"/>
            <w:highlight w:val="yellow"/>
          </w:rPr>
          <w:t>Attachment 2</w:t>
        </w:r>
      </w:hyperlink>
      <w:r>
        <w:rPr>
          <w:highlight w:val="yellow"/>
        </w:rPr>
        <w:t xml:space="preserve"> for a list of </w:t>
      </w:r>
      <w:r w:rsidRPr="00747E2D">
        <w:rPr>
          <w:highlight w:val="yellow"/>
        </w:rPr>
        <w:t>Policy Sources</w:t>
      </w:r>
      <w:r>
        <w:rPr>
          <w:highlight w:val="yellow"/>
        </w:rPr>
        <w:t xml:space="preserve">). It is provided here as a support to emergency shelters that are developing or updating their policy on this topic. Please see </w:t>
      </w:r>
      <w:hyperlink w:anchor="Notes_on_Customizing_Accomp_Follow_Up" w:history="1">
        <w:r w:rsidRPr="002E5033">
          <w:rPr>
            <w:rStyle w:val="Hyperlink"/>
            <w:highlight w:val="yellow"/>
          </w:rPr>
          <w:t>Attachment 1</w:t>
        </w:r>
      </w:hyperlink>
      <w:r>
        <w:rPr>
          <w:highlight w:val="yellow"/>
        </w:rPr>
        <w:t xml:space="preserve"> for notes on customizing this policy to fit your emergency shelter and community context.]</w:t>
      </w:r>
    </w:p>
    <w:p w:rsidR="00223069" w:rsidRPr="002C4C0E" w:rsidRDefault="002E5033" w:rsidP="002C4C0E">
      <w:pPr>
        <w:shd w:val="clear" w:color="auto" w:fill="FFFF00"/>
        <w:rPr>
          <w:b/>
          <w:highlight w:val="yellow"/>
        </w:rPr>
      </w:pPr>
      <w:r w:rsidRPr="002E5033">
        <w:rPr>
          <w:b/>
          <w:highlight w:val="yellow"/>
        </w:rPr>
        <w:t xml:space="preserve">[PLEASE </w:t>
      </w:r>
      <w:r w:rsidR="00E76400" w:rsidRPr="002E5033">
        <w:rPr>
          <w:b/>
          <w:highlight w:val="yellow"/>
        </w:rPr>
        <w:t>NOTE</w:t>
      </w:r>
      <w:r>
        <w:rPr>
          <w:b/>
          <w:highlight w:val="yellow"/>
        </w:rPr>
        <w:t xml:space="preserve"> (2)</w:t>
      </w:r>
      <w:r w:rsidR="00E76400" w:rsidRPr="00273EE4">
        <w:rPr>
          <w:b/>
          <w:highlight w:val="yellow"/>
        </w:rPr>
        <w:t xml:space="preserve">: </w:t>
      </w:r>
      <w:r w:rsidR="002B47DF">
        <w:rPr>
          <w:b/>
          <w:highlight w:val="yellow"/>
        </w:rPr>
        <w:t xml:space="preserve">If your shelter provides services to clients outside of the shelter, </w:t>
      </w:r>
      <w:r w:rsidR="00F172E5">
        <w:rPr>
          <w:b/>
          <w:highlight w:val="yellow"/>
        </w:rPr>
        <w:t xml:space="preserve">this policy may be helpful to you. </w:t>
      </w:r>
      <w:r w:rsidR="00C5196F">
        <w:rPr>
          <w:b/>
          <w:highlight w:val="yellow"/>
        </w:rPr>
        <w:t xml:space="preserve">If your shelter does NOT </w:t>
      </w:r>
      <w:r w:rsidR="00EF5AC3">
        <w:rPr>
          <w:b/>
          <w:highlight w:val="yellow"/>
        </w:rPr>
        <w:t xml:space="preserve">directly </w:t>
      </w:r>
      <w:r w:rsidR="00C5196F">
        <w:rPr>
          <w:b/>
          <w:highlight w:val="yellow"/>
        </w:rPr>
        <w:t>provide accompaniment or follow-up services to clients</w:t>
      </w:r>
      <w:r w:rsidR="00EF5AC3">
        <w:rPr>
          <w:b/>
          <w:highlight w:val="yellow"/>
        </w:rPr>
        <w:t xml:space="preserve">, please see </w:t>
      </w:r>
      <w:r w:rsidR="007E2104">
        <w:rPr>
          <w:b/>
          <w:highlight w:val="yellow"/>
        </w:rPr>
        <w:t>the</w:t>
      </w:r>
      <w:r w:rsidR="005D7DB3">
        <w:rPr>
          <w:b/>
          <w:highlight w:val="yellow"/>
        </w:rPr>
        <w:t xml:space="preserve"> previous</w:t>
      </w:r>
      <w:r w:rsidR="007E2104">
        <w:rPr>
          <w:b/>
          <w:highlight w:val="yellow"/>
        </w:rPr>
        <w:t xml:space="preserve"> Policy Sample Template</w:t>
      </w:r>
      <w:r w:rsidR="00E76400">
        <w:rPr>
          <w:b/>
          <w:highlight w:val="yellow"/>
        </w:rPr>
        <w:t xml:space="preserve"> </w:t>
      </w:r>
      <w:r w:rsidR="00E4325F">
        <w:rPr>
          <w:b/>
          <w:highlight w:val="yellow"/>
        </w:rPr>
        <w:t>on</w:t>
      </w:r>
      <w:r w:rsidR="00E76400">
        <w:rPr>
          <w:b/>
          <w:highlight w:val="yellow"/>
        </w:rPr>
        <w:t xml:space="preserve"> </w:t>
      </w:r>
      <w:hyperlink w:anchor="_A._Ensuring_Client" w:history="1">
        <w:r w:rsidR="00297346">
          <w:rPr>
            <w:rStyle w:val="Hyperlink"/>
            <w:b/>
            <w:highlight w:val="yellow"/>
          </w:rPr>
          <w:t>“Ensuring Client Community</w:t>
        </w:r>
        <w:r w:rsidR="00E76400" w:rsidRPr="00297346">
          <w:rPr>
            <w:rStyle w:val="Hyperlink"/>
            <w:b/>
            <w:highlight w:val="yellow"/>
          </w:rPr>
          <w:t xml:space="preserve"> </w:t>
        </w:r>
        <w:r w:rsidR="00297346">
          <w:rPr>
            <w:rStyle w:val="Hyperlink"/>
            <w:b/>
            <w:highlight w:val="yellow"/>
          </w:rPr>
          <w:t>Follow-up</w:t>
        </w:r>
        <w:r w:rsidR="00E76400" w:rsidRPr="00297346">
          <w:rPr>
            <w:rStyle w:val="Hyperlink"/>
            <w:b/>
            <w:highlight w:val="yellow"/>
          </w:rPr>
          <w:t>.”</w:t>
        </w:r>
      </w:hyperlink>
      <w:r w:rsidR="005872F1">
        <w:rPr>
          <w:rStyle w:val="Hyperlink"/>
          <w:b/>
          <w:highlight w:val="yellow"/>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8"/>
        <w:gridCol w:w="6948"/>
      </w:tblGrid>
      <w:tr w:rsidR="00223069" w:rsidTr="00E2165B">
        <w:tc>
          <w:tcPr>
            <w:tcW w:w="1267" w:type="pct"/>
          </w:tcPr>
          <w:p w:rsidR="00223069" w:rsidRPr="00C11D05" w:rsidRDefault="00223069" w:rsidP="00E2165B">
            <w:pPr>
              <w:spacing w:after="0"/>
              <w:rPr>
                <w:b/>
              </w:rPr>
            </w:pPr>
            <w:r>
              <w:rPr>
                <w:b/>
              </w:rPr>
              <w:t>Section of Manual:</w:t>
            </w:r>
          </w:p>
        </w:tc>
        <w:tc>
          <w:tcPr>
            <w:tcW w:w="3733" w:type="pct"/>
          </w:tcPr>
          <w:p w:rsidR="00223069" w:rsidRPr="00594159" w:rsidRDefault="00223069" w:rsidP="00C24751">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Pr>
                <w:shd w:val="clear" w:color="auto" w:fill="F2F2F2" w:themeFill="background1" w:themeFillShade="F2"/>
              </w:rPr>
              <w:t xml:space="preserve"> </w:t>
            </w:r>
          </w:p>
        </w:tc>
      </w:tr>
      <w:tr w:rsidR="00223069" w:rsidTr="00E2165B">
        <w:tc>
          <w:tcPr>
            <w:tcW w:w="1267" w:type="pct"/>
          </w:tcPr>
          <w:p w:rsidR="00223069" w:rsidRPr="00C11D05" w:rsidRDefault="00223069" w:rsidP="00E2165B">
            <w:pPr>
              <w:spacing w:after="0"/>
              <w:rPr>
                <w:b/>
              </w:rPr>
            </w:pPr>
            <w:r w:rsidRPr="00C11D05">
              <w:rPr>
                <w:b/>
              </w:rPr>
              <w:t>Policy</w:t>
            </w:r>
            <w:r>
              <w:rPr>
                <w:b/>
              </w:rPr>
              <w:t>:</w:t>
            </w:r>
          </w:p>
        </w:tc>
        <w:tc>
          <w:tcPr>
            <w:tcW w:w="3733" w:type="pct"/>
          </w:tcPr>
          <w:p w:rsidR="00223069" w:rsidRPr="00594159" w:rsidRDefault="00223069" w:rsidP="00C24751">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Pr>
                <w:shd w:val="clear" w:color="auto" w:fill="F2F2F2" w:themeFill="background1" w:themeFillShade="F2"/>
              </w:rPr>
              <w:t xml:space="preserve"> </w:t>
            </w:r>
          </w:p>
        </w:tc>
      </w:tr>
      <w:tr w:rsidR="00223069" w:rsidTr="00E2165B">
        <w:tc>
          <w:tcPr>
            <w:tcW w:w="1267" w:type="pct"/>
          </w:tcPr>
          <w:p w:rsidR="00223069" w:rsidRPr="00594159" w:rsidRDefault="00223069" w:rsidP="00E2165B">
            <w:pPr>
              <w:spacing w:after="0"/>
            </w:pPr>
            <w:r>
              <w:rPr>
                <w:b/>
              </w:rPr>
              <w:t>Approved by:</w:t>
            </w:r>
          </w:p>
        </w:tc>
        <w:tc>
          <w:tcPr>
            <w:tcW w:w="3733" w:type="pct"/>
          </w:tcPr>
          <w:p w:rsidR="00223069" w:rsidRPr="00594159" w:rsidRDefault="00223069" w:rsidP="00E2165B">
            <w:pPr>
              <w:spacing w:after="0"/>
            </w:pPr>
            <w:r>
              <w:rPr>
                <w:shd w:val="clear" w:color="auto" w:fill="F2F2F2" w:themeFill="background1" w:themeFillShade="F2"/>
              </w:rPr>
              <w:t>[Example: Executive Team, Name of Shelter]</w:t>
            </w:r>
          </w:p>
        </w:tc>
      </w:tr>
      <w:tr w:rsidR="00223069" w:rsidTr="00E2165B">
        <w:tc>
          <w:tcPr>
            <w:tcW w:w="1267" w:type="pct"/>
          </w:tcPr>
          <w:p w:rsidR="00223069" w:rsidRDefault="00223069" w:rsidP="00E2165B">
            <w:pPr>
              <w:spacing w:after="0"/>
              <w:rPr>
                <w:b/>
              </w:rPr>
            </w:pPr>
            <w:r>
              <w:rPr>
                <w:b/>
              </w:rPr>
              <w:t>Effective:</w:t>
            </w:r>
          </w:p>
        </w:tc>
        <w:tc>
          <w:tcPr>
            <w:tcW w:w="3733" w:type="pct"/>
          </w:tcPr>
          <w:p w:rsidR="00223069" w:rsidRDefault="00223069" w:rsidP="00E2165B">
            <w:pPr>
              <w:spacing w:after="0"/>
            </w:pPr>
            <w:r w:rsidRPr="003E61EA">
              <w:rPr>
                <w:shd w:val="clear" w:color="auto" w:fill="F2F2F2" w:themeFill="background1" w:themeFillShade="F2"/>
              </w:rPr>
              <w:t>[Date]</w:t>
            </w:r>
          </w:p>
        </w:tc>
      </w:tr>
      <w:tr w:rsidR="00223069" w:rsidTr="00E2165B">
        <w:tc>
          <w:tcPr>
            <w:tcW w:w="1267" w:type="pct"/>
          </w:tcPr>
          <w:p w:rsidR="00223069" w:rsidRPr="00594159" w:rsidRDefault="00223069" w:rsidP="00E2165B">
            <w:pPr>
              <w:spacing w:after="0"/>
            </w:pPr>
            <w:r>
              <w:rPr>
                <w:b/>
              </w:rPr>
              <w:t>Revised:</w:t>
            </w:r>
          </w:p>
        </w:tc>
        <w:tc>
          <w:tcPr>
            <w:tcW w:w="3733" w:type="pct"/>
          </w:tcPr>
          <w:p w:rsidR="00223069" w:rsidRPr="00594159" w:rsidRDefault="00223069" w:rsidP="00E2165B">
            <w:pPr>
              <w:spacing w:after="0"/>
            </w:pPr>
            <w:r w:rsidRPr="003E61EA">
              <w:rPr>
                <w:shd w:val="clear" w:color="auto" w:fill="F2F2F2" w:themeFill="background1" w:themeFillShade="F2"/>
              </w:rPr>
              <w:t>[Date</w:t>
            </w:r>
            <w:r>
              <w:rPr>
                <w:shd w:val="clear" w:color="auto" w:fill="F2F2F2" w:themeFill="background1" w:themeFillShade="F2"/>
              </w:rPr>
              <w:t>; Date; Date; Date</w:t>
            </w:r>
            <w:r w:rsidRPr="003E61EA">
              <w:rPr>
                <w:shd w:val="clear" w:color="auto" w:fill="F2F2F2" w:themeFill="background1" w:themeFillShade="F2"/>
              </w:rPr>
              <w:t>]</w:t>
            </w:r>
          </w:p>
        </w:tc>
      </w:tr>
      <w:tr w:rsidR="00223069" w:rsidTr="00E2165B">
        <w:tc>
          <w:tcPr>
            <w:tcW w:w="1267" w:type="pct"/>
          </w:tcPr>
          <w:p w:rsidR="00223069" w:rsidRPr="00DF192C" w:rsidRDefault="00223069" w:rsidP="00E2165B">
            <w:pPr>
              <w:spacing w:after="0"/>
              <w:rPr>
                <w:b/>
              </w:rPr>
            </w:pPr>
            <w:r w:rsidRPr="00DF192C">
              <w:rPr>
                <w:b/>
              </w:rPr>
              <w:t>Accredi</w:t>
            </w:r>
            <w:r>
              <w:rPr>
                <w:b/>
              </w:rPr>
              <w:t>tation:</w:t>
            </w:r>
          </w:p>
        </w:tc>
        <w:tc>
          <w:tcPr>
            <w:tcW w:w="3733" w:type="pct"/>
          </w:tcPr>
          <w:p w:rsidR="00223069" w:rsidRPr="00594159" w:rsidRDefault="00223069" w:rsidP="00E2165B">
            <w:pPr>
              <w:spacing w:after="0"/>
            </w:pPr>
            <w:r w:rsidRPr="00156C68">
              <w:t>15.1.2,</w:t>
            </w:r>
            <w:r>
              <w:rPr>
                <w:b/>
              </w:rPr>
              <w:t xml:space="preserve"> </w:t>
            </w:r>
            <w:r>
              <w:t>15.2.5, 15.7.1</w:t>
            </w:r>
          </w:p>
        </w:tc>
      </w:tr>
    </w:tbl>
    <w:p w:rsidR="00223069" w:rsidRDefault="00223069" w:rsidP="00223069">
      <w:pPr>
        <w:spacing w:after="0"/>
      </w:pPr>
    </w:p>
    <w:p w:rsidR="00902141" w:rsidRDefault="006E17D4" w:rsidP="006E17D4">
      <w:pPr>
        <w:pStyle w:val="Title"/>
      </w:pPr>
      <w:r>
        <w:t>Providing Accompaniment and Follow-up Services to Clients Outside of the Shelter</w:t>
      </w:r>
      <w:r w:rsidRPr="00F3108D">
        <w:t xml:space="preserve"> </w:t>
      </w:r>
      <w:r w:rsidR="00182ACA" w:rsidRPr="00182ACA">
        <w:rPr>
          <w:color w:val="auto"/>
          <w:highlight w:val="yellow"/>
        </w:rPr>
        <w:t xml:space="preserve">[SAMPLE POLICY </w:t>
      </w:r>
      <w:r w:rsidR="00182ACA">
        <w:rPr>
          <w:color w:val="auto"/>
          <w:highlight w:val="yellow"/>
        </w:rPr>
        <w:t>B1</w:t>
      </w:r>
      <w:r w:rsidR="00182ACA" w:rsidRPr="00182ACA">
        <w:rPr>
          <w:color w:val="auto"/>
          <w:highlight w:val="yellow"/>
        </w:rPr>
        <w:t>]</w:t>
      </w:r>
    </w:p>
    <w:p w:rsidR="006E17D4" w:rsidRPr="006E17D4" w:rsidRDefault="006E17D4" w:rsidP="006E17D4">
      <w:pPr>
        <w:pStyle w:val="Heading1"/>
      </w:pPr>
      <w:bookmarkStart w:id="2" w:name="_Policy_1"/>
      <w:bookmarkEnd w:id="2"/>
      <w:r w:rsidRPr="006E17D4">
        <w:t>Policy</w:t>
      </w:r>
    </w:p>
    <w:p w:rsidR="002973B0" w:rsidRDefault="00E94E3A" w:rsidP="004F3159">
      <w:r w:rsidRPr="003E61EA">
        <w:rPr>
          <w:shd w:val="clear" w:color="auto" w:fill="F2F2F2" w:themeFill="background1" w:themeFillShade="F2"/>
        </w:rPr>
        <w:t>[Name of Shelter]</w:t>
      </w:r>
      <w:r>
        <w:rPr>
          <w:shd w:val="clear" w:color="auto" w:fill="F2F2F2" w:themeFill="background1" w:themeFillShade="F2"/>
        </w:rPr>
        <w:t xml:space="preserve"> </w:t>
      </w:r>
      <w:r>
        <w:t xml:space="preserve">provides clients with accompaniment and follow-up support services to assist them to find and retain housing, connect with the services and supports they need, and improve their integration with the community and their quality of life. This policy sets the framework for supporting the safety of both </w:t>
      </w:r>
      <w:r w:rsidR="00001BCD">
        <w:t>team members</w:t>
      </w:r>
      <w:r>
        <w:t xml:space="preserve"> and clients. </w:t>
      </w:r>
      <w:proofErr w:type="gramStart"/>
      <w:r w:rsidR="00B16FEB">
        <w:t>Staff take</w:t>
      </w:r>
      <w:proofErr w:type="gramEnd"/>
      <w:r w:rsidR="00B16FEB">
        <w:t xml:space="preserve"> </w:t>
      </w:r>
      <w:r w:rsidRPr="00132AAB">
        <w:t xml:space="preserve">care to minimize </w:t>
      </w:r>
      <w:r>
        <w:t xml:space="preserve">the risks associated with working alone, risks associated with operating a vehicle, risks associated with inclement </w:t>
      </w:r>
      <w:r>
        <w:lastRenderedPageBreak/>
        <w:t>weather, risks associated with environmental factors, and risks associated with health and safety factors</w:t>
      </w:r>
      <w:r w:rsidRPr="00132AAB">
        <w:t xml:space="preserve">. </w:t>
      </w:r>
      <w:proofErr w:type="gramStart"/>
      <w:r>
        <w:t>Staff are</w:t>
      </w:r>
      <w:proofErr w:type="gramEnd"/>
      <w:r w:rsidRPr="00132AAB">
        <w:t xml:space="preserve"> expected to use judgment and assess risk when deciding to transport clients</w:t>
      </w:r>
      <w:r>
        <w:t xml:space="preserve">. </w:t>
      </w:r>
      <w:r w:rsidR="006B1F7B" w:rsidRPr="003E61EA">
        <w:rPr>
          <w:shd w:val="clear" w:color="auto" w:fill="F2F2F2" w:themeFill="background1" w:themeFillShade="F2"/>
        </w:rPr>
        <w:t>[Name of Shelter]</w:t>
      </w:r>
      <w:r w:rsidR="006B1F7B">
        <w:rPr>
          <w:shd w:val="clear" w:color="auto" w:fill="F2F2F2" w:themeFill="background1" w:themeFillShade="F2"/>
        </w:rPr>
        <w:t xml:space="preserve"> </w:t>
      </w:r>
      <w:r>
        <w:t>does not</w:t>
      </w:r>
      <w:r w:rsidRPr="00132AAB">
        <w:t xml:space="preserve"> assume any responsibility for lo</w:t>
      </w:r>
      <w:r w:rsidR="00001BCD">
        <w:t xml:space="preserve">ss of property or injury to anyone </w:t>
      </w:r>
      <w:r w:rsidRPr="00132AAB">
        <w:t xml:space="preserve">riding in </w:t>
      </w:r>
      <w:r>
        <w:t>a</w:t>
      </w:r>
      <w:r w:rsidRPr="00132AAB">
        <w:t xml:space="preserve"> </w:t>
      </w:r>
      <w:r>
        <w:t xml:space="preserve">vehicle operated by </w:t>
      </w:r>
      <w:r w:rsidRPr="00132AAB">
        <w:t xml:space="preserve">a </w:t>
      </w:r>
      <w:r>
        <w:t>staff or volunteer</w:t>
      </w:r>
      <w:r w:rsidRPr="00132AAB">
        <w:t xml:space="preserve">. </w:t>
      </w:r>
      <w:proofErr w:type="gramStart"/>
      <w:r w:rsidRPr="00BA644A">
        <w:t xml:space="preserve">Staff </w:t>
      </w:r>
      <w:r>
        <w:t>are</w:t>
      </w:r>
      <w:proofErr w:type="gramEnd"/>
      <w:r w:rsidRPr="00BA644A">
        <w:t xml:space="preserve"> encouraged to use a program vehicle</w:t>
      </w:r>
      <w:r>
        <w:t xml:space="preserve"> rather than a personal vehicle</w:t>
      </w:r>
      <w:r w:rsidRPr="00BA644A">
        <w:t xml:space="preserve"> when available</w:t>
      </w:r>
      <w:r>
        <w:t xml:space="preserve"> (TMOP 0401, Appendix A</w:t>
      </w:r>
      <w:r w:rsidR="004371F2">
        <w:t xml:space="preserve"> &amp; Fleet Manual</w:t>
      </w:r>
      <w:r>
        <w:t>)</w:t>
      </w:r>
      <w:r w:rsidRPr="00BA644A">
        <w:t>.</w:t>
      </w:r>
      <w:r w:rsidR="002973B0">
        <w:rPr>
          <w:shd w:val="clear" w:color="auto" w:fill="F2F2F2" w:themeFill="background1" w:themeFillShade="F2"/>
        </w:rPr>
        <w:t xml:space="preserve"> </w:t>
      </w:r>
      <w:r w:rsidR="003E3337">
        <w:t xml:space="preserve"> </w:t>
      </w:r>
    </w:p>
    <w:p w:rsidR="002762FE" w:rsidRDefault="002762FE" w:rsidP="00197562">
      <w:pPr>
        <w:pStyle w:val="Heading1"/>
      </w:pPr>
      <w:r>
        <w:t>Definitions</w:t>
      </w:r>
    </w:p>
    <w:p w:rsidR="002762FE" w:rsidRDefault="002762FE" w:rsidP="00666ADF">
      <w:pPr>
        <w:ind w:left="360" w:hanging="360"/>
      </w:pPr>
      <w:r w:rsidRPr="003B7F60">
        <w:rPr>
          <w:b/>
        </w:rPr>
        <w:t xml:space="preserve">Accompaniment </w:t>
      </w:r>
      <w:r w:rsidRPr="003B7F60">
        <w:t xml:space="preserve">is when a worker physically goes with a client to meet with a service provider, access a resource, or attend another type of appointment (e.g. rental unit viewings / housing interviews, court appearances, </w:t>
      </w:r>
      <w:r>
        <w:t>doctor</w:t>
      </w:r>
      <w:r w:rsidRPr="003B7F60">
        <w:t xml:space="preserve"> appointments, other support services, assistance moving into housing). </w:t>
      </w:r>
    </w:p>
    <w:p w:rsidR="002762FE" w:rsidRDefault="002762FE" w:rsidP="00666ADF">
      <w:pPr>
        <w:ind w:left="360" w:hanging="360"/>
      </w:pPr>
      <w:r w:rsidRPr="008058EC">
        <w:rPr>
          <w:b/>
        </w:rPr>
        <w:t>Follow-up supports</w:t>
      </w:r>
      <w:r w:rsidRPr="003B7F60">
        <w:t xml:space="preserve"> help a client settle into a new home, identify local resources (e.g. library, food bank, thrift store), make connections with other service providers in the area (e.g. primary care doctor, Alcoholics Anonymous or other support groups, English or French classes, legal clinic), and develop a safety net of supports to connect with if or when issues arise (e.g. friends, family, sponsor, faith community, etc.). </w:t>
      </w:r>
    </w:p>
    <w:p w:rsidR="006D4D18" w:rsidRDefault="006D4D18" w:rsidP="00E05F02">
      <w:pPr>
        <w:pStyle w:val="Heading1"/>
      </w:pPr>
      <w:r>
        <w:t>Procedures</w:t>
      </w:r>
    </w:p>
    <w:p w:rsidR="00E05F02" w:rsidRDefault="00680CE6" w:rsidP="00E96A91">
      <w:pPr>
        <w:pStyle w:val="Heading2"/>
      </w:pPr>
      <w:bookmarkStart w:id="3" w:name="_1._Behaviour-based_Intake"/>
      <w:bookmarkEnd w:id="3"/>
      <w:r>
        <w:t xml:space="preserve">1. </w:t>
      </w:r>
      <w:r w:rsidR="00AE2273">
        <w:t>Check-In Procedures</w:t>
      </w:r>
      <w:r w:rsidR="006D4D18" w:rsidRPr="008630C3">
        <w:t xml:space="preserve"> </w:t>
      </w:r>
      <w:bookmarkStart w:id="4" w:name="_1.1_Assess_the"/>
      <w:bookmarkEnd w:id="4"/>
    </w:p>
    <w:p w:rsidR="006D4D18" w:rsidRDefault="006D4D18" w:rsidP="00E05F02">
      <w:pPr>
        <w:pStyle w:val="Heading3"/>
      </w:pPr>
      <w:r>
        <w:t>1.</w:t>
      </w:r>
      <w:r w:rsidR="00E16DA3">
        <w:t>1</w:t>
      </w:r>
      <w:r>
        <w:t xml:space="preserve"> </w:t>
      </w:r>
      <w:r w:rsidR="008E4129">
        <w:t xml:space="preserve">Check-In Procedure – Staff </w:t>
      </w:r>
    </w:p>
    <w:p w:rsidR="00AE2273" w:rsidRDefault="00AE2273" w:rsidP="000E6021">
      <w:pPr>
        <w:pStyle w:val="ListParagraph"/>
      </w:pPr>
      <w:r>
        <w:t xml:space="preserve">Prior to accompanying a client out of the shelter or following up with a housed client in the community, the staff </w:t>
      </w:r>
      <w:r w:rsidR="002E5DF9">
        <w:t xml:space="preserve">person </w:t>
      </w:r>
      <w:r w:rsidR="006C5E6B">
        <w:t>communicates the following information to</w:t>
      </w:r>
      <w:r>
        <w:t xml:space="preserve"> their </w:t>
      </w:r>
      <w:r w:rsidR="001356C0">
        <w:t>Supervisor</w:t>
      </w:r>
      <w:r>
        <w:t>:</w:t>
      </w:r>
    </w:p>
    <w:p w:rsidR="00AE2273" w:rsidRDefault="00AE2273" w:rsidP="000E6021">
      <w:pPr>
        <w:pStyle w:val="ListParagraph"/>
        <w:numPr>
          <w:ilvl w:val="1"/>
          <w:numId w:val="1"/>
        </w:numPr>
      </w:pPr>
      <w:r w:rsidRPr="000E6021">
        <w:t>Where they are going</w:t>
      </w:r>
    </w:p>
    <w:p w:rsidR="00265DD2" w:rsidRPr="000E6021" w:rsidRDefault="00265DD2" w:rsidP="000E6021">
      <w:pPr>
        <w:pStyle w:val="ListParagraph"/>
        <w:numPr>
          <w:ilvl w:val="1"/>
          <w:numId w:val="1"/>
        </w:numPr>
      </w:pPr>
      <w:r w:rsidRPr="000E6021">
        <w:t>The name of the client they are accompanying or visiting</w:t>
      </w:r>
    </w:p>
    <w:p w:rsidR="00AE2273" w:rsidRPr="000E6021" w:rsidRDefault="00AE2273" w:rsidP="000E6021">
      <w:pPr>
        <w:pStyle w:val="ListParagraph"/>
        <w:numPr>
          <w:ilvl w:val="1"/>
          <w:numId w:val="1"/>
        </w:numPr>
      </w:pPr>
      <w:r w:rsidRPr="000E6021">
        <w:t xml:space="preserve">What time the </w:t>
      </w:r>
      <w:r w:rsidR="00362760">
        <w:t>staff</w:t>
      </w:r>
      <w:r w:rsidR="00D524BE">
        <w:t xml:space="preserve"> person</w:t>
      </w:r>
      <w:r w:rsidR="00605399">
        <w:t xml:space="preserve"> will check back in with the </w:t>
      </w:r>
      <w:r w:rsidR="001356C0">
        <w:t>Supervisor</w:t>
      </w:r>
    </w:p>
    <w:p w:rsidR="00AE2273" w:rsidRDefault="00F447FB" w:rsidP="00AE2273">
      <w:pPr>
        <w:pStyle w:val="ListParagraph"/>
        <w:numPr>
          <w:ilvl w:val="0"/>
          <w:numId w:val="33"/>
        </w:numPr>
        <w:spacing w:after="0"/>
      </w:pPr>
      <w:r>
        <w:lastRenderedPageBreak/>
        <w:t>When staff have</w:t>
      </w:r>
      <w:r w:rsidR="00AE2273">
        <w:t xml:space="preserve"> plans to be out in the community for the full day, they </w:t>
      </w:r>
      <w:r w:rsidR="00CC2217">
        <w:t>share their plans</w:t>
      </w:r>
      <w:r w:rsidR="00AE2273">
        <w:t xml:space="preserve"> with their </w:t>
      </w:r>
      <w:r w:rsidR="001356C0">
        <w:t>Supervisor</w:t>
      </w:r>
      <w:r w:rsidR="00AE2273">
        <w:t xml:space="preserve"> at the beginning of the work day, including the names of the clients they are accompanying or visiting and where they are going to be at </w:t>
      </w:r>
      <w:r w:rsidR="00CC2217">
        <w:t xml:space="preserve">various </w:t>
      </w:r>
      <w:r w:rsidR="00AE2273">
        <w:t>times.</w:t>
      </w:r>
    </w:p>
    <w:p w:rsidR="00AE2273" w:rsidRDefault="00AE2273" w:rsidP="00AE2273">
      <w:pPr>
        <w:pStyle w:val="ListParagraph"/>
        <w:numPr>
          <w:ilvl w:val="0"/>
          <w:numId w:val="33"/>
        </w:numPr>
        <w:spacing w:after="0"/>
      </w:pPr>
      <w:r>
        <w:t xml:space="preserve">The staff person </w:t>
      </w:r>
      <w:r w:rsidR="005C6035">
        <w:t>contacts</w:t>
      </w:r>
      <w:r>
        <w:t xml:space="preserve"> their </w:t>
      </w:r>
      <w:r w:rsidR="001356C0">
        <w:t>Supervisor</w:t>
      </w:r>
      <w:r>
        <w:t xml:space="preserve"> throughout the day to confirm any significant changes in plans. </w:t>
      </w:r>
    </w:p>
    <w:p w:rsidR="00AE2273" w:rsidRDefault="00AE2273" w:rsidP="00AE2273">
      <w:pPr>
        <w:pStyle w:val="ListParagraph"/>
        <w:numPr>
          <w:ilvl w:val="0"/>
          <w:numId w:val="33"/>
        </w:numPr>
        <w:spacing w:after="0"/>
      </w:pPr>
      <w:r>
        <w:t xml:space="preserve">The </w:t>
      </w:r>
      <w:r w:rsidR="00F447FB">
        <w:t>staff person</w:t>
      </w:r>
      <w:r>
        <w:t xml:space="preserve"> </w:t>
      </w:r>
      <w:r w:rsidR="00104383">
        <w:t>contacts</w:t>
      </w:r>
      <w:r>
        <w:t xml:space="preserve"> their </w:t>
      </w:r>
      <w:r w:rsidR="001356C0">
        <w:t>Supervisor</w:t>
      </w:r>
      <w:r>
        <w:t xml:space="preserve"> immediately before entering and immediately after leaving a</w:t>
      </w:r>
      <w:r w:rsidR="006C5E6B">
        <w:t xml:space="preserve"> new or</w:t>
      </w:r>
      <w:r>
        <w:t xml:space="preserve"> un</w:t>
      </w:r>
      <w:r w:rsidR="00104383">
        <w:t>familiar</w:t>
      </w:r>
      <w:r>
        <w:t xml:space="preserve"> place or </w:t>
      </w:r>
      <w:r w:rsidR="006C5E6B">
        <w:t xml:space="preserve">a </w:t>
      </w:r>
      <w:r>
        <w:t xml:space="preserve">challenging situation. </w:t>
      </w:r>
    </w:p>
    <w:p w:rsidR="00AE2273" w:rsidRDefault="00AE2273" w:rsidP="00AE2273">
      <w:pPr>
        <w:pStyle w:val="ListParagraph"/>
        <w:numPr>
          <w:ilvl w:val="0"/>
          <w:numId w:val="33"/>
        </w:numPr>
        <w:spacing w:after="0"/>
      </w:pPr>
      <w:r>
        <w:t xml:space="preserve">The staff person </w:t>
      </w:r>
      <w:r w:rsidR="00C300DB">
        <w:t xml:space="preserve">takes </w:t>
      </w:r>
      <w:r w:rsidR="00104383">
        <w:t>s</w:t>
      </w:r>
      <w:r>
        <w:t xml:space="preserve">teps to keep safe, including bringing another </w:t>
      </w:r>
      <w:r w:rsidRPr="003E61EA">
        <w:rPr>
          <w:shd w:val="clear" w:color="auto" w:fill="F2F2F2" w:themeFill="background1" w:themeFillShade="F2"/>
        </w:rPr>
        <w:t>[Name of Shelter]</w:t>
      </w:r>
      <w:r>
        <w:t xml:space="preserve"> staff member along or a staff member from a partner agency who is part of the client’s “circle of care.” Members in the client’s “circle of care” have received written consent from the client to share information relating to the client’s case plan with each other. </w:t>
      </w:r>
    </w:p>
    <w:p w:rsidR="00AE2273" w:rsidRPr="00AE2273" w:rsidRDefault="00A825CE" w:rsidP="00AE2273">
      <w:pPr>
        <w:pStyle w:val="ListParagraph"/>
        <w:numPr>
          <w:ilvl w:val="0"/>
          <w:numId w:val="33"/>
        </w:numPr>
        <w:spacing w:after="0"/>
      </w:pPr>
      <w:r>
        <w:t>The staff person</w:t>
      </w:r>
      <w:r w:rsidR="00AE2273">
        <w:t xml:space="preserve"> </w:t>
      </w:r>
      <w:r w:rsidR="00104383">
        <w:t>follows</w:t>
      </w:r>
      <w:r w:rsidR="00AE2273">
        <w:t xml:space="preserve"> up with their </w:t>
      </w:r>
      <w:r w:rsidR="001356C0">
        <w:t>Supervisor</w:t>
      </w:r>
      <w:r w:rsidR="00AE2273">
        <w:t xml:space="preserve"> at the end of their shift to report arriving safely back. </w:t>
      </w:r>
    </w:p>
    <w:p w:rsidR="00254BAF" w:rsidRDefault="00254BAF" w:rsidP="00254BAF">
      <w:pPr>
        <w:pStyle w:val="Heading3"/>
      </w:pPr>
      <w:bookmarkStart w:id="5" w:name="_1.2._Admit_the"/>
      <w:bookmarkEnd w:id="5"/>
    </w:p>
    <w:p w:rsidR="008E4129" w:rsidRDefault="00254BAF" w:rsidP="00254BAF">
      <w:pPr>
        <w:pStyle w:val="Heading3"/>
      </w:pPr>
      <w:r>
        <w:t xml:space="preserve">1.2 </w:t>
      </w:r>
      <w:r w:rsidR="008E4129" w:rsidRPr="00B15D7A">
        <w:t xml:space="preserve">Check-In Procedure – </w:t>
      </w:r>
      <w:r w:rsidR="001356C0">
        <w:t>Supervisor</w:t>
      </w:r>
      <w:r w:rsidR="008E4129" w:rsidRPr="00B15D7A">
        <w:t xml:space="preserve">s </w:t>
      </w:r>
    </w:p>
    <w:p w:rsidR="008E4129" w:rsidRPr="00A635E9" w:rsidRDefault="008E4129" w:rsidP="008E4129">
      <w:r w:rsidRPr="00A635E9">
        <w:t xml:space="preserve">The </w:t>
      </w:r>
      <w:r w:rsidR="001356C0">
        <w:t>Supervisor</w:t>
      </w:r>
      <w:r w:rsidRPr="00A635E9">
        <w:t>s</w:t>
      </w:r>
      <w:r w:rsidR="00FF2ECE">
        <w:t xml:space="preserve"> who are</w:t>
      </w:r>
      <w:r w:rsidRPr="00A635E9">
        <w:t xml:space="preserve"> responsible for overseeing the work of </w:t>
      </w:r>
      <w:r w:rsidR="00A825CE">
        <w:t>staff</w:t>
      </w:r>
      <w:r w:rsidRPr="00A635E9">
        <w:t xml:space="preserve"> who </w:t>
      </w:r>
      <w:proofErr w:type="gramStart"/>
      <w:r w:rsidRPr="00A635E9">
        <w:t>travel</w:t>
      </w:r>
      <w:proofErr w:type="gramEnd"/>
      <w:r w:rsidRPr="00A635E9">
        <w:t xml:space="preserve"> out to the community to work with clients are responsible for ensuring the following information is available and up to date:</w:t>
      </w:r>
    </w:p>
    <w:p w:rsidR="008E4129" w:rsidRPr="00A635E9" w:rsidRDefault="008E4129" w:rsidP="008E4129">
      <w:pPr>
        <w:pStyle w:val="ListParagraph"/>
        <w:numPr>
          <w:ilvl w:val="0"/>
          <w:numId w:val="35"/>
        </w:numPr>
        <w:spacing w:after="0"/>
      </w:pPr>
      <w:r>
        <w:t>T</w:t>
      </w:r>
      <w:r w:rsidRPr="00A635E9">
        <w:t xml:space="preserve">he </w:t>
      </w:r>
      <w:r w:rsidRPr="003E61EA">
        <w:rPr>
          <w:shd w:val="clear" w:color="auto" w:fill="F2F2F2" w:themeFill="background1" w:themeFillShade="F2"/>
        </w:rPr>
        <w:t>[Name of Shelter]</w:t>
      </w:r>
      <w:r>
        <w:rPr>
          <w:shd w:val="clear" w:color="auto" w:fill="F2F2F2" w:themeFill="background1" w:themeFillShade="F2"/>
        </w:rPr>
        <w:t xml:space="preserve"> </w:t>
      </w:r>
      <w:r w:rsidRPr="00A635E9">
        <w:t>vehicles schedule</w:t>
      </w:r>
      <w:r>
        <w:t>.</w:t>
      </w:r>
    </w:p>
    <w:p w:rsidR="008E4129" w:rsidRPr="00A635E9" w:rsidRDefault="008E4129" w:rsidP="008E4129">
      <w:pPr>
        <w:pStyle w:val="ListParagraph"/>
        <w:numPr>
          <w:ilvl w:val="0"/>
          <w:numId w:val="35"/>
        </w:numPr>
        <w:spacing w:after="0"/>
      </w:pPr>
      <w:proofErr w:type="gramStart"/>
      <w:r>
        <w:t>S</w:t>
      </w:r>
      <w:r w:rsidRPr="00A635E9">
        <w:t>taff contact</w:t>
      </w:r>
      <w:proofErr w:type="gramEnd"/>
      <w:r w:rsidRPr="00A635E9">
        <w:t xml:space="preserve"> information (including cell phone </w:t>
      </w:r>
      <w:r w:rsidR="00B427DE">
        <w:t>and home phone numbers</w:t>
      </w:r>
      <w:r w:rsidRPr="00A635E9">
        <w:t>)</w:t>
      </w:r>
      <w:r>
        <w:t>.</w:t>
      </w:r>
      <w:r w:rsidRPr="00A635E9">
        <w:t xml:space="preserve"> </w:t>
      </w:r>
    </w:p>
    <w:p w:rsidR="008E4129" w:rsidRPr="00A635E9" w:rsidRDefault="008E4129" w:rsidP="008E4129">
      <w:pPr>
        <w:pStyle w:val="ListParagraph"/>
        <w:numPr>
          <w:ilvl w:val="0"/>
          <w:numId w:val="35"/>
        </w:numPr>
        <w:spacing w:after="0"/>
      </w:pPr>
      <w:r>
        <w:t>T</w:t>
      </w:r>
      <w:r w:rsidRPr="00A635E9">
        <w:t xml:space="preserve">he make, model, </w:t>
      </w:r>
      <w:proofErr w:type="spellStart"/>
      <w:r w:rsidRPr="00A635E9">
        <w:t>colour</w:t>
      </w:r>
      <w:proofErr w:type="spellEnd"/>
      <w:r w:rsidRPr="00A635E9">
        <w:t xml:space="preserve">, and </w:t>
      </w:r>
      <w:proofErr w:type="spellStart"/>
      <w:r w:rsidRPr="00A635E9">
        <w:t>licence</w:t>
      </w:r>
      <w:proofErr w:type="spellEnd"/>
      <w:r w:rsidRPr="00A635E9">
        <w:t xml:space="preserve"> plate information for the personal vehicles of staff and volunteers who use their personal vehicles to meet with clients in the community</w:t>
      </w:r>
      <w:r>
        <w:t>.</w:t>
      </w:r>
    </w:p>
    <w:p w:rsidR="008E4129" w:rsidRPr="00A635E9" w:rsidRDefault="008E4129" w:rsidP="008E4129">
      <w:pPr>
        <w:pStyle w:val="ListParagraph"/>
        <w:numPr>
          <w:ilvl w:val="0"/>
          <w:numId w:val="35"/>
        </w:numPr>
        <w:spacing w:after="0"/>
      </w:pPr>
      <w:r>
        <w:t>E</w:t>
      </w:r>
      <w:r w:rsidRPr="00A635E9">
        <w:t>mergency contact information for staff and volunteers</w:t>
      </w:r>
      <w:r>
        <w:t>.</w:t>
      </w:r>
    </w:p>
    <w:p w:rsidR="008E4129" w:rsidRDefault="008E4129" w:rsidP="00246719">
      <w:pPr>
        <w:spacing w:before="240"/>
      </w:pPr>
      <w:r>
        <w:t xml:space="preserve">If the </w:t>
      </w:r>
      <w:r w:rsidR="008A4A1D">
        <w:t>staff person</w:t>
      </w:r>
      <w:r>
        <w:t xml:space="preserve"> does</w:t>
      </w:r>
      <w:r w:rsidRPr="00B15D7A">
        <w:t xml:space="preserve"> not c</w:t>
      </w:r>
      <w:r>
        <w:t>heck</w:t>
      </w:r>
      <w:r w:rsidRPr="00B15D7A">
        <w:t xml:space="preserve"> in as expected</w:t>
      </w:r>
      <w:r>
        <w:t xml:space="preserve">, </w:t>
      </w:r>
      <w:r w:rsidR="00180A1C">
        <w:t xml:space="preserve">the on-duty </w:t>
      </w:r>
      <w:r w:rsidR="001356C0">
        <w:t>Supervisor</w:t>
      </w:r>
      <w:r>
        <w:t xml:space="preserve"> </w:t>
      </w:r>
      <w:r w:rsidR="00180A1C">
        <w:t>calls the person’s cell phone:</w:t>
      </w:r>
    </w:p>
    <w:p w:rsidR="008E4129" w:rsidRPr="00B15D7A" w:rsidRDefault="008E4129" w:rsidP="008E4129">
      <w:pPr>
        <w:pStyle w:val="ListParagraph"/>
        <w:numPr>
          <w:ilvl w:val="0"/>
          <w:numId w:val="34"/>
        </w:numPr>
        <w:spacing w:after="0"/>
      </w:pPr>
      <w:r>
        <w:lastRenderedPageBreak/>
        <w:t xml:space="preserve">If the person does not respond to the call to their cell phone, </w:t>
      </w:r>
      <w:r w:rsidR="008E107D">
        <w:t xml:space="preserve">the </w:t>
      </w:r>
      <w:r w:rsidR="001356C0">
        <w:t>Supervisor</w:t>
      </w:r>
      <w:r w:rsidR="008E107D">
        <w:t xml:space="preserve"> </w:t>
      </w:r>
      <w:r>
        <w:t>call</w:t>
      </w:r>
      <w:r w:rsidR="008E107D">
        <w:t>s</w:t>
      </w:r>
      <w:r>
        <w:t xml:space="preserve"> th</w:t>
      </w:r>
      <w:r w:rsidR="00F90D00">
        <w:t xml:space="preserve">e person’s home phone number. If there is still no answer, the </w:t>
      </w:r>
      <w:r w:rsidR="001356C0">
        <w:t>Supervisor</w:t>
      </w:r>
      <w:r w:rsidR="00F90D00">
        <w:t xml:space="preserve"> calls</w:t>
      </w:r>
      <w:r>
        <w:t xml:space="preserve"> the emergency contact person’s number.</w:t>
      </w:r>
    </w:p>
    <w:p w:rsidR="008E4129" w:rsidRDefault="008E4129" w:rsidP="008E4129">
      <w:pPr>
        <w:pStyle w:val="ListParagraph"/>
        <w:numPr>
          <w:ilvl w:val="0"/>
          <w:numId w:val="34"/>
        </w:numPr>
        <w:spacing w:after="0"/>
      </w:pPr>
      <w:r>
        <w:t xml:space="preserve">If the </w:t>
      </w:r>
      <w:r w:rsidR="00814437">
        <w:t>team member</w:t>
      </w:r>
      <w:r w:rsidRPr="00B15D7A">
        <w:t xml:space="preserve"> has not been located using these methods,</w:t>
      </w:r>
      <w:r w:rsidR="00CF1B15">
        <w:t xml:space="preserve"> the </w:t>
      </w:r>
      <w:r w:rsidR="001356C0">
        <w:t>Supervisor</w:t>
      </w:r>
      <w:r w:rsidR="00CF1B15">
        <w:t xml:space="preserve"> </w:t>
      </w:r>
      <w:r>
        <w:t>call</w:t>
      </w:r>
      <w:r w:rsidR="00B47E69">
        <w:t>s</w:t>
      </w:r>
      <w:r>
        <w:t xml:space="preserve"> the</w:t>
      </w:r>
      <w:r w:rsidRPr="00B15D7A">
        <w:t xml:space="preserve"> </w:t>
      </w:r>
      <w:r>
        <w:t>police</w:t>
      </w:r>
      <w:r w:rsidRPr="00B15D7A">
        <w:t xml:space="preserve"> </w:t>
      </w:r>
      <w:r w:rsidR="00B47E69">
        <w:t>to</w:t>
      </w:r>
      <w:r w:rsidRPr="00B15D7A">
        <w:t xml:space="preserve"> report </w:t>
      </w:r>
      <w:r>
        <w:t xml:space="preserve">the situation. The </w:t>
      </w:r>
      <w:r w:rsidR="001356C0">
        <w:t>Supervisor</w:t>
      </w:r>
      <w:r>
        <w:t xml:space="preserve"> </w:t>
      </w:r>
      <w:r w:rsidR="00B47E69">
        <w:t>reports</w:t>
      </w:r>
      <w:r>
        <w:t xml:space="preserve"> the information regarding the vehicle the person is driving.</w:t>
      </w:r>
    </w:p>
    <w:p w:rsidR="002D3A2E" w:rsidRPr="008747E8" w:rsidRDefault="002D3A2E" w:rsidP="002D3A2E"/>
    <w:p w:rsidR="002D3A2E" w:rsidRDefault="00767769" w:rsidP="00767769">
      <w:pPr>
        <w:pStyle w:val="Heading2"/>
      </w:pPr>
      <w:bookmarkStart w:id="6" w:name="_Ref432139865"/>
      <w:r>
        <w:t xml:space="preserve">2. </w:t>
      </w:r>
      <w:r w:rsidR="002D3A2E">
        <w:t>Assessing and Managing Risks Associated with Working with Vulnerable Individuals</w:t>
      </w:r>
      <w:bookmarkEnd w:id="6"/>
    </w:p>
    <w:p w:rsidR="002D3A2E" w:rsidRDefault="002D3A2E" w:rsidP="002D3A2E">
      <w:r>
        <w:t xml:space="preserve">Any staff </w:t>
      </w:r>
      <w:r w:rsidR="00D92F33">
        <w:t>person</w:t>
      </w:r>
      <w:r>
        <w:t xml:space="preserve"> providing accompaniment or follow-up services must have completed a Police Reference Check (also called a Vulnerable Sector Screening) within </w:t>
      </w:r>
      <w:r w:rsidR="00EA264B">
        <w:t xml:space="preserve">the last </w:t>
      </w:r>
      <w:r>
        <w:t xml:space="preserve">6 months </w:t>
      </w:r>
      <w:r w:rsidR="00EA264B">
        <w:t>prior to</w:t>
      </w:r>
      <w:r>
        <w:t xml:space="preserve"> submitting it to the Executive Director of </w:t>
      </w:r>
      <w:r w:rsidRPr="003E61EA">
        <w:rPr>
          <w:shd w:val="clear" w:color="auto" w:fill="F2F2F2" w:themeFill="background1" w:themeFillShade="F2"/>
        </w:rPr>
        <w:t>[Name of Shelter]</w:t>
      </w:r>
      <w:r>
        <w:t>.</w:t>
      </w:r>
      <w:r w:rsidR="00004D9A">
        <w:t xml:space="preserve"> </w:t>
      </w:r>
      <w:r>
        <w:t xml:space="preserve">If the person has a criminal record, the Executive Director </w:t>
      </w:r>
      <w:r w:rsidR="00004D9A">
        <w:t>considers</w:t>
      </w:r>
      <w:r w:rsidR="00595980">
        <w:t xml:space="preserve"> the following before making a decision</w:t>
      </w:r>
      <w:r>
        <w:t>:</w:t>
      </w:r>
    </w:p>
    <w:p w:rsidR="002D3A2E" w:rsidRPr="00F94230" w:rsidRDefault="002D3A2E" w:rsidP="00F94230">
      <w:pPr>
        <w:pStyle w:val="ListParagraph"/>
      </w:pPr>
      <w:r w:rsidRPr="00F94230">
        <w:t>the nature of the offence(s) and the number of convictions;</w:t>
      </w:r>
    </w:p>
    <w:p w:rsidR="002D3A2E" w:rsidRPr="00F94230" w:rsidRDefault="002D3A2E" w:rsidP="00F94230">
      <w:pPr>
        <w:pStyle w:val="ListParagraph"/>
      </w:pPr>
      <w:r w:rsidRPr="00F94230">
        <w:t>the person’s age at the time of the offence;</w:t>
      </w:r>
    </w:p>
    <w:p w:rsidR="002D3A2E" w:rsidRPr="00F94230" w:rsidRDefault="002D3A2E" w:rsidP="00F94230">
      <w:pPr>
        <w:pStyle w:val="ListParagraph"/>
      </w:pPr>
      <w:r w:rsidRPr="00F94230">
        <w:t>any rehabilitative efforts made by the person;</w:t>
      </w:r>
    </w:p>
    <w:p w:rsidR="002D3A2E" w:rsidRPr="00F94230" w:rsidRDefault="002D3A2E" w:rsidP="00F94230">
      <w:pPr>
        <w:pStyle w:val="ListParagraph"/>
      </w:pPr>
      <w:r w:rsidRPr="00F94230">
        <w:t>the length of time since the most recent conviction;</w:t>
      </w:r>
    </w:p>
    <w:p w:rsidR="002D3A2E" w:rsidRPr="00F94230" w:rsidRDefault="002D3A2E" w:rsidP="00F94230">
      <w:pPr>
        <w:pStyle w:val="ListParagraph"/>
      </w:pPr>
      <w:r w:rsidRPr="00F94230">
        <w:t xml:space="preserve">the person’s employment record; </w:t>
      </w:r>
    </w:p>
    <w:p w:rsidR="002D3A2E" w:rsidRPr="00F94230" w:rsidRDefault="002D3A2E" w:rsidP="00F94230">
      <w:pPr>
        <w:pStyle w:val="ListParagraph"/>
      </w:pPr>
      <w:r w:rsidRPr="00F94230">
        <w:t>the specific duties and responsibilities associated with the position and the relevance of the particular criminal conviction to the position;</w:t>
      </w:r>
    </w:p>
    <w:p w:rsidR="002D3A2E" w:rsidRPr="00F94230" w:rsidRDefault="002D3A2E" w:rsidP="00F94230">
      <w:pPr>
        <w:pStyle w:val="ListParagraph"/>
      </w:pPr>
      <w:r w:rsidRPr="00F94230">
        <w:t>the potential risk to clients;</w:t>
      </w:r>
    </w:p>
    <w:p w:rsidR="002D3A2E" w:rsidRPr="00F94230" w:rsidRDefault="002D3A2E" w:rsidP="00F94230">
      <w:pPr>
        <w:pStyle w:val="ListParagraph"/>
      </w:pPr>
      <w:r w:rsidRPr="00F94230">
        <w:t>any information shared by the person and their references; and</w:t>
      </w:r>
    </w:p>
    <w:p w:rsidR="002D3A2E" w:rsidRPr="00F94230" w:rsidRDefault="002D3A2E" w:rsidP="00F94230">
      <w:pPr>
        <w:pStyle w:val="ListParagraph"/>
      </w:pPr>
      <w:proofErr w:type="gramStart"/>
      <w:r w:rsidRPr="00F94230">
        <w:t>any</w:t>
      </w:r>
      <w:proofErr w:type="gramEnd"/>
      <w:r w:rsidRPr="00F94230">
        <w:t xml:space="preserve"> other factors deemed appropriate.</w:t>
      </w:r>
    </w:p>
    <w:p w:rsidR="002D3A2E" w:rsidRDefault="002D3A2E" w:rsidP="002D3A2E">
      <w:pPr>
        <w:spacing w:before="240"/>
      </w:pPr>
      <w:r>
        <w:t xml:space="preserve">The Police Reference Check </w:t>
      </w:r>
      <w:r w:rsidR="00860D24">
        <w:t>is</w:t>
      </w:r>
      <w:r>
        <w:t xml:space="preserve"> kept in the staff </w:t>
      </w:r>
      <w:r w:rsidR="00D06EC1">
        <w:t xml:space="preserve">person’s </w:t>
      </w:r>
      <w:r>
        <w:t>file along with a record of the Executive Director’s decision to approve the person to provide accompaniment and follow-up services.</w:t>
      </w:r>
    </w:p>
    <w:p w:rsidR="002D3A2E" w:rsidRDefault="00F94230" w:rsidP="00F94230">
      <w:pPr>
        <w:pStyle w:val="Heading3"/>
      </w:pPr>
      <w:bookmarkStart w:id="7" w:name="_Ref432082455"/>
      <w:r>
        <w:lastRenderedPageBreak/>
        <w:t xml:space="preserve">2.1 </w:t>
      </w:r>
      <w:r w:rsidR="002D3A2E">
        <w:t>Assessing and Managing Risks Associated with Operating a Vehicle</w:t>
      </w:r>
      <w:bookmarkEnd w:id="7"/>
    </w:p>
    <w:p w:rsidR="002D3A2E" w:rsidRDefault="002D3A2E" w:rsidP="002D3A2E">
      <w:r>
        <w:t xml:space="preserve">Any staff </w:t>
      </w:r>
      <w:r w:rsidR="00782F4E">
        <w:t xml:space="preserve">person </w:t>
      </w:r>
      <w:r>
        <w:t xml:space="preserve">using a vehicle to provide accompaniment or follow-up services must have a valid driver’s </w:t>
      </w:r>
      <w:proofErr w:type="spellStart"/>
      <w:r>
        <w:t>licence</w:t>
      </w:r>
      <w:proofErr w:type="spellEnd"/>
      <w:r>
        <w:t xml:space="preserve"> and an up-to-date driving record, in addition to their police reference check. Please see </w:t>
      </w:r>
      <w:hyperlink w:anchor="_Policy_2" w:history="1">
        <w:r w:rsidRPr="005D7DB3">
          <w:rPr>
            <w:rStyle w:val="Hyperlink"/>
          </w:rPr>
          <w:t xml:space="preserve">Policy </w:t>
        </w:r>
        <w:r w:rsidR="00EF7684" w:rsidRPr="005D7DB3">
          <w:rPr>
            <w:rStyle w:val="Hyperlink"/>
          </w:rPr>
          <w:t>o</w:t>
        </w:r>
        <w:r w:rsidR="00896C46" w:rsidRPr="005D7DB3">
          <w:rPr>
            <w:rStyle w:val="Hyperlink"/>
          </w:rPr>
          <w:t>n</w:t>
        </w:r>
        <w:r w:rsidRPr="005D7DB3">
          <w:rPr>
            <w:rStyle w:val="Hyperlink"/>
          </w:rPr>
          <w:t xml:space="preserve"> Driver and Insurance Requirements for Staff Transporting Clients</w:t>
        </w:r>
      </w:hyperlink>
      <w:r>
        <w:t xml:space="preserve"> for more details.</w:t>
      </w:r>
      <w:r w:rsidRPr="007352E1">
        <w:t xml:space="preserve"> </w:t>
      </w:r>
      <w:r>
        <w:t xml:space="preserve">All program </w:t>
      </w:r>
      <w:r w:rsidR="00FD6755">
        <w:t xml:space="preserve">or fleet </w:t>
      </w:r>
      <w:r>
        <w:t xml:space="preserve">vehicles used to transport clients have appropriate insurance in accordance with Territorial Management Operating Policy 5204 Insurance – Fleet. </w:t>
      </w:r>
      <w:r w:rsidR="00826BF1">
        <w:t>Personal vehicles are not recommended</w:t>
      </w:r>
      <w:r w:rsidR="00C07ACA">
        <w:t xml:space="preserve"> due to increased insurance costs and liability of staff</w:t>
      </w:r>
      <w:r w:rsidR="00826BF1">
        <w:t>.</w:t>
      </w:r>
    </w:p>
    <w:p w:rsidR="002D3A2E" w:rsidRDefault="00CD26F8" w:rsidP="002D3A2E">
      <w:r>
        <w:t>W</w:t>
      </w:r>
      <w:r w:rsidR="002D3A2E">
        <w:t xml:space="preserve">hen using a vehicle, </w:t>
      </w:r>
      <w:r w:rsidR="000E40EE">
        <w:t xml:space="preserve">a </w:t>
      </w:r>
      <w:r>
        <w:t xml:space="preserve">staff </w:t>
      </w:r>
      <w:r w:rsidR="0058772C">
        <w:t>person</w:t>
      </w:r>
      <w:r>
        <w:t>:</w:t>
      </w:r>
    </w:p>
    <w:p w:rsidR="002D3A2E" w:rsidRDefault="002D3A2E" w:rsidP="002D3A2E">
      <w:pPr>
        <w:pStyle w:val="ListParagraph"/>
        <w:numPr>
          <w:ilvl w:val="0"/>
          <w:numId w:val="36"/>
        </w:numPr>
        <w:spacing w:after="0"/>
      </w:pPr>
      <w:r>
        <w:t>Assess</w:t>
      </w:r>
      <w:r w:rsidR="00CD26F8">
        <w:t>es</w:t>
      </w:r>
      <w:r>
        <w:t xml:space="preserve"> their vehicle for road readiness before setting out (i.e. check fuel level, tire pressure, windshield wipers, lights, battery). See Vehicle Daily Checklist</w:t>
      </w:r>
      <w:r w:rsidR="004371F2">
        <w:t>, including ensuring that insurance and vehicle registration is in any Salvation Army owned or leased vehicle at all times</w:t>
      </w:r>
      <w:r>
        <w:t>, Vehicle Weekly Checklist, and Vehicle Monthly Checklist.</w:t>
      </w:r>
    </w:p>
    <w:p w:rsidR="002D3A2E" w:rsidRDefault="002D3A2E" w:rsidP="002D3A2E">
      <w:pPr>
        <w:pStyle w:val="ListParagraph"/>
        <w:numPr>
          <w:ilvl w:val="0"/>
          <w:numId w:val="36"/>
        </w:numPr>
        <w:spacing w:after="0"/>
      </w:pPr>
      <w:r>
        <w:t>Ensure</w:t>
      </w:r>
      <w:r w:rsidR="00CD26F8">
        <w:t>s</w:t>
      </w:r>
      <w:r>
        <w:t xml:space="preserve"> that they and any passengers use seat belts.</w:t>
      </w:r>
    </w:p>
    <w:p w:rsidR="002D3A2E" w:rsidRDefault="002D3A2E" w:rsidP="002D3A2E">
      <w:pPr>
        <w:pStyle w:val="ListParagraph"/>
        <w:numPr>
          <w:ilvl w:val="0"/>
          <w:numId w:val="36"/>
        </w:numPr>
        <w:spacing w:after="0"/>
      </w:pPr>
      <w:r>
        <w:t>Obey</w:t>
      </w:r>
      <w:r w:rsidR="00CD26F8">
        <w:t>s</w:t>
      </w:r>
      <w:r>
        <w:t xml:space="preserve"> posted speed limits.</w:t>
      </w:r>
    </w:p>
    <w:p w:rsidR="00161391" w:rsidRDefault="00161391" w:rsidP="002D3A2E">
      <w:pPr>
        <w:pStyle w:val="ListParagraph"/>
        <w:numPr>
          <w:ilvl w:val="0"/>
          <w:numId w:val="36"/>
        </w:numPr>
        <w:spacing w:after="0"/>
      </w:pPr>
      <w:r>
        <w:t>Drives in a safe and courteous manner.</w:t>
      </w:r>
    </w:p>
    <w:p w:rsidR="002D3A2E" w:rsidRDefault="002D3A2E" w:rsidP="002D3A2E">
      <w:pPr>
        <w:pStyle w:val="ListParagraph"/>
        <w:numPr>
          <w:ilvl w:val="0"/>
          <w:numId w:val="36"/>
        </w:numPr>
        <w:spacing w:after="0"/>
      </w:pPr>
      <w:r>
        <w:t>Refrain</w:t>
      </w:r>
      <w:r w:rsidR="00CD26F8">
        <w:t>s</w:t>
      </w:r>
      <w:r>
        <w:t xml:space="preserve"> from talking on a cell phone or texting while driving.</w:t>
      </w:r>
    </w:p>
    <w:p w:rsidR="00CB468E" w:rsidRDefault="002D3A2E" w:rsidP="002D3A2E">
      <w:pPr>
        <w:pStyle w:val="ListParagraph"/>
        <w:numPr>
          <w:ilvl w:val="0"/>
          <w:numId w:val="36"/>
        </w:numPr>
        <w:spacing w:after="0"/>
      </w:pPr>
      <w:r>
        <w:t>Report</w:t>
      </w:r>
      <w:r w:rsidR="00CD26F8">
        <w:t>s</w:t>
      </w:r>
      <w:r>
        <w:t xml:space="preserve"> any </w:t>
      </w:r>
      <w:r w:rsidRPr="00EA3212">
        <w:t xml:space="preserve">injuries or accidents, no matter how minor, to the </w:t>
      </w:r>
      <w:r w:rsidR="001356C0">
        <w:t>Supervisor</w:t>
      </w:r>
      <w:r>
        <w:t xml:space="preserve"> and Program Manager.</w:t>
      </w:r>
      <w:r w:rsidRPr="00EA3212">
        <w:t xml:space="preserve"> </w:t>
      </w:r>
    </w:p>
    <w:p w:rsidR="002D3A2E" w:rsidRPr="00EA3212" w:rsidRDefault="004371F2" w:rsidP="002D3A2E">
      <w:pPr>
        <w:pStyle w:val="ListParagraph"/>
        <w:numPr>
          <w:ilvl w:val="0"/>
          <w:numId w:val="36"/>
        </w:numPr>
        <w:spacing w:after="0"/>
      </w:pPr>
      <w:r>
        <w:t>Vehicle accidents in any Salvation Army owned or leased vehicle should be reported immediately to Cunningham Lindsey – 1-800-235-8784; THQ should be notified within 24 hours</w:t>
      </w:r>
      <w:r w:rsidR="00CB468E">
        <w:t>. Auto Accident Report Form to be filled out which is attached to Operating Policy 5204.</w:t>
      </w:r>
    </w:p>
    <w:p w:rsidR="002D3A2E" w:rsidRPr="00202346" w:rsidRDefault="002D3A2E" w:rsidP="007C5696">
      <w:pPr>
        <w:spacing w:before="240"/>
      </w:pPr>
      <w:r>
        <w:t>General vehicle expectations:</w:t>
      </w:r>
    </w:p>
    <w:p w:rsidR="002D3A2E" w:rsidRDefault="002D3A2E" w:rsidP="002D3A2E">
      <w:pPr>
        <w:pStyle w:val="ListParagraph"/>
        <w:numPr>
          <w:ilvl w:val="0"/>
          <w:numId w:val="36"/>
        </w:numPr>
        <w:spacing w:after="0"/>
      </w:pPr>
      <w:r>
        <w:t xml:space="preserve">Every </w:t>
      </w:r>
      <w:r w:rsidRPr="004D1C72">
        <w:t xml:space="preserve">person riding in the vehicle </w:t>
      </w:r>
      <w:r>
        <w:t>shall</w:t>
      </w:r>
      <w:r w:rsidRPr="004D1C72">
        <w:t xml:space="preserve"> wear a seat belt</w:t>
      </w:r>
      <w:r>
        <w:t>.</w:t>
      </w:r>
    </w:p>
    <w:p w:rsidR="002D3A2E" w:rsidRDefault="002D3A2E" w:rsidP="002D3A2E">
      <w:pPr>
        <w:pStyle w:val="ListParagraph"/>
        <w:numPr>
          <w:ilvl w:val="0"/>
          <w:numId w:val="36"/>
        </w:numPr>
        <w:spacing w:after="0"/>
      </w:pPr>
      <w:r w:rsidRPr="004D1C72">
        <w:t>No smoking is permitted in the vehicle</w:t>
      </w:r>
      <w:r>
        <w:t>.</w:t>
      </w:r>
    </w:p>
    <w:p w:rsidR="002D3A2E" w:rsidRDefault="002D3A2E" w:rsidP="002D3A2E">
      <w:pPr>
        <w:pStyle w:val="ListParagraph"/>
        <w:numPr>
          <w:ilvl w:val="0"/>
          <w:numId w:val="36"/>
        </w:numPr>
        <w:spacing w:after="0"/>
      </w:pPr>
      <w:r w:rsidRPr="004D1C72">
        <w:lastRenderedPageBreak/>
        <w:t>Alcohol shall not be consumed in the vehicle</w:t>
      </w:r>
      <w:r>
        <w:t xml:space="preserve">. </w:t>
      </w:r>
      <w:r w:rsidR="004371F2">
        <w:t>Alcohol is not be transported within a Salvation Army owned or leased vehicle, in the trunk or otherwise.</w:t>
      </w:r>
    </w:p>
    <w:p w:rsidR="002D3A2E" w:rsidRDefault="002D3A2E" w:rsidP="002D3A2E">
      <w:pPr>
        <w:pStyle w:val="ListParagraph"/>
        <w:numPr>
          <w:ilvl w:val="0"/>
          <w:numId w:val="36"/>
        </w:numPr>
        <w:spacing w:after="0"/>
      </w:pPr>
      <w:r w:rsidRPr="004D1C72">
        <w:t>If vomiting</w:t>
      </w:r>
      <w:r>
        <w:t>, bleeding, or incontinence occurs, or any other incident that results in the soiling of the vehicle,</w:t>
      </w:r>
      <w:r w:rsidRPr="004D1C72">
        <w:t xml:space="preserve"> the </w:t>
      </w:r>
      <w:r w:rsidR="006A3DE8">
        <w:t>vehicle must</w:t>
      </w:r>
      <w:r w:rsidRPr="00157525">
        <w:t xml:space="preserve"> be cleaned thoroug</w:t>
      </w:r>
      <w:r>
        <w:t>hly</w:t>
      </w:r>
      <w:r w:rsidRPr="00157525">
        <w:t xml:space="preserve">. </w:t>
      </w:r>
      <w:r w:rsidRPr="003E61EA">
        <w:rPr>
          <w:shd w:val="clear" w:color="auto" w:fill="F2F2F2" w:themeFill="background1" w:themeFillShade="F2"/>
        </w:rPr>
        <w:t>[Name of Shelter]</w:t>
      </w:r>
      <w:r w:rsidRPr="004D1C72">
        <w:t xml:space="preserve"> reimburse</w:t>
      </w:r>
      <w:r w:rsidR="006A3DE8">
        <w:t>s</w:t>
      </w:r>
      <w:r w:rsidRPr="004D1C72">
        <w:t xml:space="preserve"> </w:t>
      </w:r>
      <w:r>
        <w:t>the staff or volunteer</w:t>
      </w:r>
      <w:r w:rsidRPr="004D1C72">
        <w:t xml:space="preserve"> for the cost of </w:t>
      </w:r>
      <w:r>
        <w:t>cleaning</w:t>
      </w:r>
      <w:r w:rsidRPr="004D1C72">
        <w:t xml:space="preserve"> their vehicle.</w:t>
      </w:r>
      <w:r>
        <w:t xml:space="preserve"> </w:t>
      </w:r>
    </w:p>
    <w:p w:rsidR="00F34E2A" w:rsidRDefault="00F34E2A" w:rsidP="00AA5C37">
      <w:pPr>
        <w:spacing w:after="0"/>
      </w:pPr>
    </w:p>
    <w:p w:rsidR="005872F1" w:rsidRDefault="005872F1" w:rsidP="00AA5C37">
      <w:pPr>
        <w:spacing w:after="0"/>
      </w:pPr>
    </w:p>
    <w:p w:rsidR="005872F1" w:rsidRDefault="005872F1" w:rsidP="00AA5C37">
      <w:pPr>
        <w:spacing w:after="0"/>
      </w:pPr>
    </w:p>
    <w:p w:rsidR="002D3A2E" w:rsidRDefault="001A7981" w:rsidP="001A7981">
      <w:pPr>
        <w:pStyle w:val="Heading3"/>
      </w:pPr>
      <w:bookmarkStart w:id="8" w:name="_Ref432082457"/>
      <w:r>
        <w:t xml:space="preserve">2.2 </w:t>
      </w:r>
      <w:r w:rsidR="002D3A2E">
        <w:t>Assessing and Managing Risks Related to Transporting Clients</w:t>
      </w:r>
      <w:bookmarkEnd w:id="8"/>
    </w:p>
    <w:p w:rsidR="002D3A2E" w:rsidRDefault="002D3A2E" w:rsidP="002D3A2E">
      <w:proofErr w:type="gramStart"/>
      <w:r>
        <w:t>Staff are</w:t>
      </w:r>
      <w:proofErr w:type="gramEnd"/>
      <w:r>
        <w:t xml:space="preserve"> expected</w:t>
      </w:r>
      <w:r w:rsidRPr="00531CE2">
        <w:t xml:space="preserve"> to use judgment and assess risk when deciding to transport a client, either in </w:t>
      </w:r>
      <w:r>
        <w:t xml:space="preserve">a </w:t>
      </w:r>
      <w:r w:rsidRPr="003E61EA">
        <w:rPr>
          <w:shd w:val="clear" w:color="auto" w:fill="F2F2F2" w:themeFill="background1" w:themeFillShade="F2"/>
        </w:rPr>
        <w:t>[Name of Shelter]</w:t>
      </w:r>
      <w:r w:rsidR="00C07ACA">
        <w:t xml:space="preserve"> vehicle</w:t>
      </w:r>
      <w:r w:rsidR="003B02A3">
        <w:t>.</w:t>
      </w:r>
      <w:r w:rsidRPr="00531CE2">
        <w:t xml:space="preserve"> </w:t>
      </w:r>
      <w:proofErr w:type="gramStart"/>
      <w:r w:rsidRPr="00BA644A">
        <w:t xml:space="preserve">Staff </w:t>
      </w:r>
      <w:r>
        <w:t>are</w:t>
      </w:r>
      <w:proofErr w:type="gramEnd"/>
      <w:r w:rsidRPr="00BA644A">
        <w:t xml:space="preserve"> encouraged to use a program vehicle</w:t>
      </w:r>
      <w:r>
        <w:t xml:space="preserve"> rather than a personal vehicle</w:t>
      </w:r>
      <w:r w:rsidRPr="00BA644A">
        <w:t xml:space="preserve"> when available</w:t>
      </w:r>
      <w:r>
        <w:t xml:space="preserve"> (TMOP 0401, Appendix A)</w:t>
      </w:r>
      <w:r w:rsidRPr="00BA644A">
        <w:t>.</w:t>
      </w:r>
      <w:r>
        <w:t xml:space="preserve"> </w:t>
      </w:r>
    </w:p>
    <w:p w:rsidR="004976E1" w:rsidRDefault="004976E1" w:rsidP="004976E1">
      <w:pPr>
        <w:pStyle w:val="Heading4"/>
      </w:pPr>
      <w:proofErr w:type="gramStart"/>
      <w:r>
        <w:t>2.</w:t>
      </w:r>
      <w:r w:rsidR="00693425">
        <w:t>2.</w:t>
      </w:r>
      <w:r>
        <w:t>1  Assessing</w:t>
      </w:r>
      <w:proofErr w:type="gramEnd"/>
      <w:r>
        <w:t xml:space="preserve"> risks prior to departure</w:t>
      </w:r>
    </w:p>
    <w:p w:rsidR="002D3A2E" w:rsidRDefault="006B487E" w:rsidP="00B91C90">
      <w:proofErr w:type="gramStart"/>
      <w:r>
        <w:t>Staff</w:t>
      </w:r>
      <w:r w:rsidR="006A3DE8">
        <w:t xml:space="preserve"> </w:t>
      </w:r>
      <w:r w:rsidR="00D4354E">
        <w:t>consider</w:t>
      </w:r>
      <w:proofErr w:type="gramEnd"/>
      <w:r w:rsidR="00D4354E">
        <w:t xml:space="preserve"> l</w:t>
      </w:r>
      <w:r w:rsidR="002D3A2E" w:rsidRPr="00E2086F">
        <w:t>evel of intoxication, agitation, or any signs of aggressive behaviour</w:t>
      </w:r>
      <w:r w:rsidR="00D4354E">
        <w:t xml:space="preserve"> before deciding</w:t>
      </w:r>
      <w:r w:rsidR="00356D6A">
        <w:t xml:space="preserve"> whether or not </w:t>
      </w:r>
      <w:r w:rsidR="00B2281D">
        <w:t>transport the client</w:t>
      </w:r>
      <w:r w:rsidR="002D3A2E" w:rsidRPr="00E2086F">
        <w:t xml:space="preserve">. Knowledge of </w:t>
      </w:r>
      <w:r w:rsidR="002D3A2E">
        <w:t xml:space="preserve">a client’s </w:t>
      </w:r>
      <w:r w:rsidR="002D3A2E" w:rsidRPr="00E2086F">
        <w:t xml:space="preserve">previous </w:t>
      </w:r>
      <w:r w:rsidR="002D3A2E">
        <w:t>behaviours while under the influence or in crisis</w:t>
      </w:r>
      <w:r w:rsidR="002D3A2E" w:rsidRPr="00E2086F">
        <w:t xml:space="preserve"> is helpful when assessing potential risk; extra care should </w:t>
      </w:r>
      <w:r w:rsidR="007D274F">
        <w:t>be exercised with new clients</w:t>
      </w:r>
      <w:r w:rsidR="00FD6755">
        <w:t xml:space="preserve">. </w:t>
      </w:r>
      <w:proofErr w:type="gramStart"/>
      <w:r w:rsidR="00E77538">
        <w:t>Staff</w:t>
      </w:r>
      <w:r w:rsidR="004908D2">
        <w:t xml:space="preserve"> </w:t>
      </w:r>
      <w:r w:rsidR="007D274F">
        <w:t>do</w:t>
      </w:r>
      <w:proofErr w:type="gramEnd"/>
      <w:r w:rsidR="007D274F">
        <w:t xml:space="preserve"> not transport a client if they believe</w:t>
      </w:r>
      <w:r w:rsidR="002D3A2E" w:rsidRPr="00E2086F">
        <w:t xml:space="preserve"> that there would be an unacceptable level of risk to either themselves or anyone else in the </w:t>
      </w:r>
      <w:r w:rsidR="002D3A2E">
        <w:t>vehicle</w:t>
      </w:r>
      <w:r w:rsidR="00FD6755">
        <w:t>. If a client is extremely intoxicated, demonstrating aggressive or threatening behaviour, being extremely agitated, the client should not be transported in a vehicle by a Salvation Army volunteer or staff member.</w:t>
      </w:r>
    </w:p>
    <w:p w:rsidR="002D3A2E" w:rsidRDefault="008131FA" w:rsidP="008131FA">
      <w:pPr>
        <w:pStyle w:val="Heading4"/>
      </w:pPr>
      <w:r>
        <w:t>2.2</w:t>
      </w:r>
      <w:r w:rsidR="00693425">
        <w:t>.2</w:t>
      </w:r>
      <w:r>
        <w:t xml:space="preserve"> Deciding not to transport a client</w:t>
      </w:r>
    </w:p>
    <w:p w:rsidR="002D3A2E" w:rsidRDefault="002D3A2E" w:rsidP="00693425">
      <w:r w:rsidRPr="00531CE2">
        <w:t xml:space="preserve">Whenever a </w:t>
      </w:r>
      <w:r w:rsidR="00525C4D">
        <w:t>staff</w:t>
      </w:r>
      <w:r w:rsidRPr="00531CE2">
        <w:t xml:space="preserve"> </w:t>
      </w:r>
      <w:r w:rsidR="00313FF6">
        <w:t xml:space="preserve">person </w:t>
      </w:r>
      <w:r w:rsidRPr="00531CE2">
        <w:t xml:space="preserve">feels unsafe </w:t>
      </w:r>
      <w:r w:rsidR="00EA4E1F">
        <w:t xml:space="preserve">in transporting a client, they </w:t>
      </w:r>
      <w:r w:rsidRPr="00531CE2">
        <w:t xml:space="preserve">refrain from doing so. </w:t>
      </w:r>
      <w:r w:rsidR="00A27529">
        <w:t xml:space="preserve">The </w:t>
      </w:r>
      <w:r w:rsidR="00313FF6">
        <w:t xml:space="preserve">staff </w:t>
      </w:r>
      <w:proofErr w:type="gramStart"/>
      <w:r w:rsidR="00313FF6">
        <w:t>person</w:t>
      </w:r>
      <w:r w:rsidR="00A27529">
        <w:t xml:space="preserve"> carefully assess</w:t>
      </w:r>
      <w:proofErr w:type="gramEnd"/>
      <w:r w:rsidR="00A27529">
        <w:t xml:space="preserve"> the risks and consider possible alternatives</w:t>
      </w:r>
      <w:r w:rsidRPr="00531CE2">
        <w:t xml:space="preserve">. </w:t>
      </w:r>
      <w:r w:rsidR="00313FF6">
        <w:t xml:space="preserve">Staff </w:t>
      </w:r>
      <w:r w:rsidRPr="00531CE2">
        <w:t xml:space="preserve">may </w:t>
      </w:r>
      <w:r w:rsidR="00313FF6">
        <w:t>give the client</w:t>
      </w:r>
      <w:r w:rsidRPr="00531CE2">
        <w:t xml:space="preserve"> a </w:t>
      </w:r>
      <w:r w:rsidR="00FC4421">
        <w:t>bus ticket and offer them</w:t>
      </w:r>
      <w:r>
        <w:t xml:space="preserve"> instructions for how to get to their destination</w:t>
      </w:r>
      <w:r w:rsidRPr="00531CE2">
        <w:t>. A taxi may be used in a crisis situation, at the discretion of the Program Manager.</w:t>
      </w:r>
    </w:p>
    <w:p w:rsidR="00693425" w:rsidRDefault="00693425" w:rsidP="005C2BE7">
      <w:pPr>
        <w:pStyle w:val="Heading4"/>
      </w:pPr>
      <w:r>
        <w:t>2.2.3 Responding to risks while in the vehicle</w:t>
      </w:r>
    </w:p>
    <w:p w:rsidR="002D3A2E" w:rsidRDefault="002D3A2E" w:rsidP="001C4913">
      <w:r w:rsidRPr="001C4913">
        <w:lastRenderedPageBreak/>
        <w:t xml:space="preserve">If any behaviour occurs in the vehicle that </w:t>
      </w:r>
      <w:r w:rsidR="008F3612">
        <w:t>the staff person</w:t>
      </w:r>
      <w:r w:rsidRPr="001C4913">
        <w:t xml:space="preserve"> feels puts safety at risk, </w:t>
      </w:r>
      <w:r w:rsidR="001C4913">
        <w:t xml:space="preserve">the </w:t>
      </w:r>
      <w:r w:rsidR="00595D0A">
        <w:t>staff person</w:t>
      </w:r>
      <w:r w:rsidR="001C4913">
        <w:t xml:space="preserve"> pulls the vehicle over when it is safe and parks it</w:t>
      </w:r>
      <w:r w:rsidRPr="001C4913">
        <w:t xml:space="preserve">. The </w:t>
      </w:r>
      <w:r w:rsidR="00595D0A">
        <w:t>staff person</w:t>
      </w:r>
      <w:r w:rsidRPr="001C4913">
        <w:t xml:space="preserve"> </w:t>
      </w:r>
      <w:r w:rsidR="002161C6">
        <w:t>attempts</w:t>
      </w:r>
      <w:r w:rsidRPr="001C4913">
        <w:t xml:space="preserve"> to de-escalate the situation and calm the </w:t>
      </w:r>
      <w:r w:rsidR="00E074F7">
        <w:t>client</w:t>
      </w:r>
      <w:r w:rsidRPr="001C4913">
        <w:t xml:space="preserve">. If de-escalation does not resolve the presenting safety risks, the </w:t>
      </w:r>
      <w:r w:rsidR="00E074F7">
        <w:t>staff person</w:t>
      </w:r>
      <w:r w:rsidR="00767DC7">
        <w:t xml:space="preserve"> asks the </w:t>
      </w:r>
      <w:r w:rsidRPr="001C4913">
        <w:t xml:space="preserve">client to exit the vehicle and </w:t>
      </w:r>
      <w:r w:rsidR="00767DC7">
        <w:t>provides them with</w:t>
      </w:r>
      <w:r w:rsidRPr="001C4913">
        <w:t xml:space="preserve"> a bus ticket. If the situation </w:t>
      </w:r>
      <w:r w:rsidR="00B5402D">
        <w:t xml:space="preserve">continues to escalate, the team member calls </w:t>
      </w:r>
      <w:r w:rsidRPr="001C4913">
        <w:t xml:space="preserve">911. </w:t>
      </w:r>
    </w:p>
    <w:p w:rsidR="0016150A" w:rsidRDefault="00703436" w:rsidP="00703436">
      <w:pPr>
        <w:pStyle w:val="Heading4"/>
      </w:pPr>
      <w:r>
        <w:t>2.2.4 Service restrictions and incident reports</w:t>
      </w:r>
    </w:p>
    <w:p w:rsidR="00693425" w:rsidRDefault="002D3A2E" w:rsidP="00154A67">
      <w:r w:rsidRPr="00B33760">
        <w:t>If the behaviour was verbally threatening or physically aggressive,</w:t>
      </w:r>
      <w:r w:rsidR="00084D1A">
        <w:t xml:space="preserve"> staff may consider</w:t>
      </w:r>
      <w:r w:rsidRPr="00B33760">
        <w:t xml:space="preserve"> temporarily barring the client from being transported</w:t>
      </w:r>
      <w:r>
        <w:t xml:space="preserve">. The staff </w:t>
      </w:r>
      <w:r w:rsidR="00091AD0">
        <w:t>person fills</w:t>
      </w:r>
      <w:r>
        <w:t xml:space="preserve"> out an</w:t>
      </w:r>
      <w:r w:rsidRPr="00B33760">
        <w:t xml:space="preserve"> incident report </w:t>
      </w:r>
      <w:r>
        <w:t>and discuss</w:t>
      </w:r>
      <w:r w:rsidR="007A7B2B">
        <w:t>es</w:t>
      </w:r>
      <w:r>
        <w:t xml:space="preserve"> the situation</w:t>
      </w:r>
      <w:r w:rsidRPr="00B33760">
        <w:t xml:space="preserve"> with the Program Manager. A decision about temporary barring </w:t>
      </w:r>
      <w:r w:rsidR="00B13AF0">
        <w:t xml:space="preserve">is </w:t>
      </w:r>
      <w:r w:rsidRPr="00B33760">
        <w:t xml:space="preserve">made and </w:t>
      </w:r>
      <w:r w:rsidR="00B13AF0">
        <w:t xml:space="preserve">the Program Manager </w:t>
      </w:r>
      <w:r w:rsidRPr="00B33760">
        <w:t>communicate</w:t>
      </w:r>
      <w:r w:rsidR="00B13AF0">
        <w:t>s it</w:t>
      </w:r>
      <w:r w:rsidRPr="00B33760">
        <w:t xml:space="preserve"> to the team. It should be noted that temporarily barring a client from the vehicle does not mean that the client is barred from</w:t>
      </w:r>
      <w:r w:rsidR="00406F63">
        <w:t xml:space="preserve"> the shelter or from</w:t>
      </w:r>
      <w:r w:rsidRPr="00B33760">
        <w:t xml:space="preserve"> receiving </w:t>
      </w:r>
      <w:r>
        <w:t xml:space="preserve">other </w:t>
      </w:r>
      <w:r w:rsidRPr="00B33760">
        <w:t>service</w:t>
      </w:r>
      <w:r>
        <w:t>s</w:t>
      </w:r>
      <w:r w:rsidRPr="00B33760">
        <w:t xml:space="preserve"> </w:t>
      </w:r>
      <w:r w:rsidR="00D70622">
        <w:t>from staff.</w:t>
      </w:r>
      <w:r w:rsidRPr="00B33760">
        <w:t xml:space="preserve"> </w:t>
      </w:r>
    </w:p>
    <w:p w:rsidR="002D3A2E" w:rsidRDefault="00693425" w:rsidP="00693425">
      <w:pPr>
        <w:pStyle w:val="Heading3"/>
      </w:pPr>
      <w:bookmarkStart w:id="9" w:name="_Ref432082459"/>
      <w:r>
        <w:t xml:space="preserve">2.3 </w:t>
      </w:r>
      <w:r w:rsidR="002D3A2E">
        <w:t>Assessing and Managing Risks Related to Weather</w:t>
      </w:r>
      <w:bookmarkEnd w:id="9"/>
    </w:p>
    <w:p w:rsidR="002D3A2E" w:rsidRPr="00482495" w:rsidRDefault="002D3A2E" w:rsidP="002D3A2E">
      <w:r>
        <w:t>Staff and volunteers are expected</w:t>
      </w:r>
      <w:r w:rsidRPr="00531CE2">
        <w:t xml:space="preserve"> to use judgment and assess risk when deciding </w:t>
      </w:r>
      <w:r>
        <w:t>if it is safe to drive. Staff and volunteers</w:t>
      </w:r>
      <w:r w:rsidRPr="000B0686">
        <w:t xml:space="preserve"> </w:t>
      </w:r>
      <w:r w:rsidR="00F87FD1">
        <w:t>take</w:t>
      </w:r>
      <w:r w:rsidRPr="000B0686">
        <w:t xml:space="preserve"> the following precautions:</w:t>
      </w:r>
    </w:p>
    <w:p w:rsidR="002D3A2E" w:rsidRDefault="002D3A2E" w:rsidP="002D3A2E">
      <w:pPr>
        <w:pStyle w:val="ListParagraph"/>
        <w:numPr>
          <w:ilvl w:val="0"/>
          <w:numId w:val="37"/>
        </w:numPr>
        <w:spacing w:after="0"/>
      </w:pPr>
      <w:r w:rsidRPr="00482495">
        <w:t>Reschedule appointments if t</w:t>
      </w:r>
      <w:r>
        <w:t xml:space="preserve">he situation becomes dangerous. Advise the </w:t>
      </w:r>
      <w:r w:rsidR="001356C0">
        <w:t>Supervisor</w:t>
      </w:r>
      <w:r>
        <w:t xml:space="preserve"> immediately of any changes in plans.</w:t>
      </w:r>
    </w:p>
    <w:p w:rsidR="002D3A2E" w:rsidRDefault="002D3A2E" w:rsidP="002D3A2E">
      <w:pPr>
        <w:pStyle w:val="ListParagraph"/>
        <w:numPr>
          <w:ilvl w:val="0"/>
          <w:numId w:val="37"/>
        </w:numPr>
        <w:spacing w:after="0"/>
      </w:pPr>
      <w:r w:rsidRPr="00482495">
        <w:t>Plan ahead to en</w:t>
      </w:r>
      <w:r>
        <w:t>sure there will be enough gas.</w:t>
      </w:r>
    </w:p>
    <w:p w:rsidR="002D3A2E" w:rsidRPr="00482495" w:rsidRDefault="002D3A2E" w:rsidP="002D3A2E">
      <w:pPr>
        <w:pStyle w:val="ListParagraph"/>
        <w:numPr>
          <w:ilvl w:val="0"/>
          <w:numId w:val="37"/>
        </w:numPr>
        <w:spacing w:after="0"/>
      </w:pPr>
      <w:r>
        <w:t>Clear all windows of fog.</w:t>
      </w:r>
    </w:p>
    <w:p w:rsidR="002D3A2E" w:rsidRPr="00482495" w:rsidRDefault="002D3A2E" w:rsidP="002D3A2E">
      <w:pPr>
        <w:pStyle w:val="ListParagraph"/>
        <w:numPr>
          <w:ilvl w:val="0"/>
          <w:numId w:val="37"/>
        </w:numPr>
        <w:spacing w:after="0"/>
      </w:pPr>
      <w:r w:rsidRPr="00482495">
        <w:t>Keep to main roads if possi</w:t>
      </w:r>
      <w:r>
        <w:t>ble.</w:t>
      </w:r>
    </w:p>
    <w:p w:rsidR="002D3A2E" w:rsidRDefault="002D3A2E" w:rsidP="002D3A2E">
      <w:pPr>
        <w:pStyle w:val="ListParagraph"/>
        <w:numPr>
          <w:ilvl w:val="0"/>
          <w:numId w:val="37"/>
        </w:numPr>
        <w:spacing w:after="0"/>
      </w:pPr>
      <w:r w:rsidRPr="00482495">
        <w:t>Drive cautiously</w:t>
      </w:r>
      <w:r>
        <w:t xml:space="preserve"> and match speed to conditions.</w:t>
      </w:r>
    </w:p>
    <w:p w:rsidR="002D3A2E" w:rsidRDefault="002D3A2E" w:rsidP="002D3A2E">
      <w:pPr>
        <w:pStyle w:val="ListParagraph"/>
        <w:numPr>
          <w:ilvl w:val="0"/>
          <w:numId w:val="37"/>
        </w:numPr>
        <w:spacing w:after="0"/>
      </w:pPr>
      <w:r w:rsidRPr="00482495">
        <w:t>Be cautious when passing other vehicles.</w:t>
      </w:r>
    </w:p>
    <w:p w:rsidR="002D3A2E" w:rsidRDefault="002D3A2E" w:rsidP="002D3A2E">
      <w:pPr>
        <w:pStyle w:val="ListParagraph"/>
        <w:numPr>
          <w:ilvl w:val="0"/>
          <w:numId w:val="37"/>
        </w:numPr>
        <w:spacing w:after="0"/>
      </w:pPr>
      <w:r w:rsidRPr="00482495">
        <w:t>Keep the radio tuned to a local station for weather</w:t>
      </w:r>
      <w:r>
        <w:t xml:space="preserve"> advice.</w:t>
      </w:r>
    </w:p>
    <w:p w:rsidR="002D3A2E" w:rsidRPr="00531CE2" w:rsidRDefault="002D3A2E" w:rsidP="002D3A2E">
      <w:pPr>
        <w:pStyle w:val="ListParagraph"/>
        <w:numPr>
          <w:ilvl w:val="0"/>
          <w:numId w:val="37"/>
        </w:numPr>
        <w:spacing w:after="0"/>
      </w:pPr>
      <w:r>
        <w:t xml:space="preserve">Follow the check-in procedure with </w:t>
      </w:r>
      <w:r w:rsidR="00B275A5">
        <w:t xml:space="preserve">the </w:t>
      </w:r>
      <w:r w:rsidR="008A4CC8" w:rsidRPr="003E61EA">
        <w:rPr>
          <w:shd w:val="clear" w:color="auto" w:fill="F2F2F2" w:themeFill="background1" w:themeFillShade="F2"/>
        </w:rPr>
        <w:t>[Name of Shelter]</w:t>
      </w:r>
      <w:r w:rsidR="008A4CC8" w:rsidRPr="00531CE2">
        <w:t xml:space="preserve"> </w:t>
      </w:r>
      <w:r w:rsidR="001356C0">
        <w:t>Supervisor</w:t>
      </w:r>
      <w:r w:rsidR="00B275A5">
        <w:t xml:space="preserve"> on shift</w:t>
      </w:r>
      <w:r>
        <w:t>.</w:t>
      </w:r>
    </w:p>
    <w:p w:rsidR="002D3A2E" w:rsidRDefault="002D3A2E" w:rsidP="00115A5D">
      <w:pPr>
        <w:spacing w:before="240"/>
      </w:pPr>
      <w:r>
        <w:t>In the winter, st</w:t>
      </w:r>
      <w:r w:rsidR="00077143">
        <w:t>aff and volunteers perform the following additional tasks:</w:t>
      </w:r>
      <w:r w:rsidR="00B275A5">
        <w:t xml:space="preserve"> </w:t>
      </w:r>
    </w:p>
    <w:p w:rsidR="002D3A2E" w:rsidRPr="00482495" w:rsidRDefault="002D3A2E" w:rsidP="002D3A2E">
      <w:pPr>
        <w:pStyle w:val="ListParagraph"/>
        <w:numPr>
          <w:ilvl w:val="0"/>
          <w:numId w:val="37"/>
        </w:numPr>
        <w:spacing w:after="0"/>
      </w:pPr>
      <w:r w:rsidRPr="00482495">
        <w:lastRenderedPageBreak/>
        <w:t>Clear all snow and ice from the hood, roof, windows and light</w:t>
      </w:r>
      <w:r>
        <w:t>s.</w:t>
      </w:r>
    </w:p>
    <w:p w:rsidR="00FD6755" w:rsidRDefault="002D3A2E" w:rsidP="00FD6755">
      <w:pPr>
        <w:pStyle w:val="ListParagraph"/>
        <w:numPr>
          <w:ilvl w:val="0"/>
          <w:numId w:val="37"/>
        </w:numPr>
        <w:spacing w:after="0"/>
      </w:pPr>
      <w:r w:rsidRPr="00482495">
        <w:t>Wear warm clothes that do not restrict movement.</w:t>
      </w:r>
    </w:p>
    <w:p w:rsidR="00FD6755" w:rsidRDefault="00FD6755" w:rsidP="00FD6755">
      <w:pPr>
        <w:pStyle w:val="ListParagraph"/>
        <w:sectPr w:rsidR="00FD6755" w:rsidSect="00171C14">
          <w:endnotePr>
            <w:numFmt w:val="decimal"/>
          </w:endnotePr>
          <w:pgSz w:w="12240" w:h="15840"/>
          <w:pgMar w:top="2160" w:right="1710" w:bottom="1440" w:left="1440" w:header="720" w:footer="720" w:gutter="0"/>
          <w:pgNumType w:start="1"/>
          <w:cols w:space="720"/>
          <w:docGrid w:linePitch="381"/>
        </w:sectPr>
      </w:pPr>
      <w:r>
        <w:t xml:space="preserve">Ensure that windshield washer fluid is </w:t>
      </w:r>
      <w:r w:rsidR="000C7F8E">
        <w:t>operable and refill available</w:t>
      </w:r>
    </w:p>
    <w:p w:rsidR="005872F1" w:rsidRDefault="005872F1" w:rsidP="005872F1">
      <w:pPr>
        <w:shd w:val="clear" w:color="auto" w:fill="FFFF00"/>
        <w:rPr>
          <w:highlight w:val="yellow"/>
        </w:rPr>
      </w:pPr>
      <w:r w:rsidRPr="00532687">
        <w:rPr>
          <w:highlight w:val="yellow"/>
        </w:rPr>
        <w:lastRenderedPageBreak/>
        <w:t>[</w:t>
      </w:r>
      <w:r w:rsidRPr="006A6671">
        <w:rPr>
          <w:b/>
          <w:highlight w:val="yellow"/>
        </w:rPr>
        <w:t>PLEASE NOTE</w:t>
      </w:r>
      <w:r>
        <w:rPr>
          <w:b/>
          <w:highlight w:val="yellow"/>
        </w:rPr>
        <w:t xml:space="preserve"> (1)</w:t>
      </w:r>
      <w:r w:rsidRPr="006A6671">
        <w:rPr>
          <w:b/>
          <w:highlight w:val="yellow"/>
        </w:rPr>
        <w:t>:</w:t>
      </w:r>
      <w:r>
        <w:rPr>
          <w:highlight w:val="yellow"/>
        </w:rPr>
        <w:t xml:space="preserve"> The policy below is </w:t>
      </w:r>
      <w:r>
        <w:rPr>
          <w:b/>
          <w:highlight w:val="yellow"/>
        </w:rPr>
        <w:t>not</w:t>
      </w:r>
      <w:r>
        <w:rPr>
          <w:highlight w:val="yellow"/>
        </w:rPr>
        <w:t xml:space="preserve"> mandatory. It is a </w:t>
      </w:r>
      <w:r w:rsidRPr="00532687">
        <w:rPr>
          <w:b/>
          <w:highlight w:val="yellow"/>
        </w:rPr>
        <w:t xml:space="preserve">sample </w:t>
      </w:r>
      <w:r>
        <w:rPr>
          <w:highlight w:val="yellow"/>
        </w:rPr>
        <w:t xml:space="preserve">that was developed from best practices and existing policies in the field (please see </w:t>
      </w:r>
      <w:hyperlink w:anchor="Policy_Sources_Accomp_Follow_Up" w:history="1">
        <w:r w:rsidRPr="002E5033">
          <w:rPr>
            <w:rStyle w:val="Hyperlink"/>
            <w:highlight w:val="yellow"/>
          </w:rPr>
          <w:t>Attachment 2</w:t>
        </w:r>
      </w:hyperlink>
      <w:r>
        <w:rPr>
          <w:highlight w:val="yellow"/>
        </w:rPr>
        <w:t xml:space="preserve"> for a list of </w:t>
      </w:r>
      <w:r w:rsidRPr="00747E2D">
        <w:rPr>
          <w:highlight w:val="yellow"/>
        </w:rPr>
        <w:t>Policy Sources</w:t>
      </w:r>
      <w:r>
        <w:rPr>
          <w:highlight w:val="yellow"/>
        </w:rPr>
        <w:t xml:space="preserve">). It is provided here as a support to emergency shelters that are developing or updating their policy on this topic. Please see </w:t>
      </w:r>
      <w:hyperlink w:anchor="Notes_on_Customizing_Accomp_Follow_Up" w:history="1">
        <w:r w:rsidRPr="002E5033">
          <w:rPr>
            <w:rStyle w:val="Hyperlink"/>
            <w:highlight w:val="yellow"/>
          </w:rPr>
          <w:t>Attachment 1</w:t>
        </w:r>
      </w:hyperlink>
      <w:r>
        <w:rPr>
          <w:highlight w:val="yellow"/>
        </w:rPr>
        <w:t xml:space="preserve"> for notes on customizing this policy to fit your emergency shelter and community context.]</w:t>
      </w:r>
    </w:p>
    <w:p w:rsidR="00C24751" w:rsidRPr="0016672F" w:rsidRDefault="005872F1" w:rsidP="005872F1">
      <w:pPr>
        <w:shd w:val="clear" w:color="auto" w:fill="FFFF00"/>
        <w:rPr>
          <w:b/>
          <w:highlight w:val="yellow"/>
        </w:rPr>
      </w:pPr>
      <w:r w:rsidRPr="002E5033">
        <w:rPr>
          <w:b/>
          <w:highlight w:val="yellow"/>
        </w:rPr>
        <w:t>[PLEASE NOTE</w:t>
      </w:r>
      <w:r>
        <w:rPr>
          <w:b/>
          <w:highlight w:val="yellow"/>
        </w:rPr>
        <w:t xml:space="preserve"> (2)</w:t>
      </w:r>
      <w:r w:rsidRPr="00273EE4">
        <w:rPr>
          <w:b/>
          <w:highlight w:val="yellow"/>
        </w:rPr>
        <w:t xml:space="preserve">: </w:t>
      </w:r>
      <w:r w:rsidR="00C24751">
        <w:rPr>
          <w:b/>
          <w:highlight w:val="yellow"/>
        </w:rPr>
        <w:t>This policy is not needed by sh</w:t>
      </w:r>
      <w:r w:rsidR="00497D28">
        <w:rPr>
          <w:b/>
          <w:highlight w:val="yellow"/>
        </w:rPr>
        <w:t>elters that do not</w:t>
      </w:r>
      <w:r w:rsidR="00141F83">
        <w:rPr>
          <w:b/>
          <w:highlight w:val="yellow"/>
        </w:rPr>
        <w:t xml:space="preserve"> have vehicles or</w:t>
      </w:r>
      <w:r w:rsidR="00497D28">
        <w:rPr>
          <w:b/>
          <w:highlight w:val="yellow"/>
        </w:rPr>
        <w:t xml:space="preserve"> provide transportation for clients</w:t>
      </w:r>
      <w:r w:rsidR="00C24751">
        <w:rPr>
          <w:b/>
          <w:highlight w:val="yellow"/>
        </w:rPr>
        <w:t>.</w:t>
      </w:r>
      <w:r>
        <w:rPr>
          <w:b/>
          <w:highlight w:val="yellow"/>
        </w:rPr>
        <w:t>]</w:t>
      </w:r>
      <w:r w:rsidR="00C24751">
        <w:rPr>
          <w:b/>
          <w:highlight w:val="yellow"/>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8"/>
        <w:gridCol w:w="6948"/>
      </w:tblGrid>
      <w:tr w:rsidR="00C24751" w:rsidTr="00E2165B">
        <w:tc>
          <w:tcPr>
            <w:tcW w:w="1267" w:type="pct"/>
          </w:tcPr>
          <w:p w:rsidR="00C24751" w:rsidRPr="00C11D05" w:rsidRDefault="00C24751" w:rsidP="00E2165B">
            <w:pPr>
              <w:spacing w:after="0"/>
              <w:rPr>
                <w:b/>
              </w:rPr>
            </w:pPr>
            <w:r>
              <w:rPr>
                <w:b/>
              </w:rPr>
              <w:t>Section of Manual:</w:t>
            </w:r>
          </w:p>
        </w:tc>
        <w:tc>
          <w:tcPr>
            <w:tcW w:w="3733" w:type="pct"/>
          </w:tcPr>
          <w:p w:rsidR="00C24751" w:rsidRPr="00594159" w:rsidRDefault="00C24751" w:rsidP="00DE3C7A">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Pr>
                <w:shd w:val="clear" w:color="auto" w:fill="F2F2F2" w:themeFill="background1" w:themeFillShade="F2"/>
              </w:rPr>
              <w:t xml:space="preserve"> </w:t>
            </w:r>
          </w:p>
        </w:tc>
      </w:tr>
      <w:tr w:rsidR="00C24751" w:rsidTr="00E2165B">
        <w:tc>
          <w:tcPr>
            <w:tcW w:w="1267" w:type="pct"/>
          </w:tcPr>
          <w:p w:rsidR="00C24751" w:rsidRPr="00C11D05" w:rsidRDefault="00C24751" w:rsidP="00E2165B">
            <w:pPr>
              <w:spacing w:after="0"/>
              <w:rPr>
                <w:b/>
              </w:rPr>
            </w:pPr>
            <w:r w:rsidRPr="00C11D05">
              <w:rPr>
                <w:b/>
              </w:rPr>
              <w:t>Policy</w:t>
            </w:r>
            <w:r>
              <w:rPr>
                <w:b/>
              </w:rPr>
              <w:t>:</w:t>
            </w:r>
          </w:p>
        </w:tc>
        <w:tc>
          <w:tcPr>
            <w:tcW w:w="3733" w:type="pct"/>
          </w:tcPr>
          <w:p w:rsidR="00C24751" w:rsidRPr="00594159" w:rsidRDefault="00C24751" w:rsidP="00DE3C7A">
            <w:pPr>
              <w:spacing w:after="0"/>
            </w:pPr>
            <w:r w:rsidRPr="003E61EA">
              <w:rPr>
                <w:shd w:val="clear" w:color="auto" w:fill="F2F2F2" w:themeFill="background1" w:themeFillShade="F2"/>
              </w:rPr>
              <w:t>[</w:t>
            </w:r>
            <w:r>
              <w:rPr>
                <w:shd w:val="clear" w:color="auto" w:fill="F2F2F2" w:themeFill="background1" w:themeFillShade="F2"/>
              </w:rPr>
              <w:t>Number</w:t>
            </w:r>
            <w:r w:rsidRPr="003E61EA">
              <w:rPr>
                <w:shd w:val="clear" w:color="auto" w:fill="F2F2F2" w:themeFill="background1" w:themeFillShade="F2"/>
              </w:rPr>
              <w:t>] [</w:t>
            </w:r>
            <w:r>
              <w:rPr>
                <w:shd w:val="clear" w:color="auto" w:fill="F2F2F2" w:themeFill="background1" w:themeFillShade="F2"/>
              </w:rPr>
              <w:t>Name</w:t>
            </w:r>
            <w:r w:rsidRPr="003E61EA">
              <w:rPr>
                <w:shd w:val="clear" w:color="auto" w:fill="F2F2F2" w:themeFill="background1" w:themeFillShade="F2"/>
              </w:rPr>
              <w:t>]</w:t>
            </w:r>
            <w:r w:rsidR="00DE3C7A">
              <w:rPr>
                <w:shd w:val="clear" w:color="auto" w:fill="F2F2F2" w:themeFill="background1" w:themeFillShade="F2"/>
              </w:rPr>
              <w:t xml:space="preserve"> </w:t>
            </w:r>
          </w:p>
        </w:tc>
      </w:tr>
      <w:tr w:rsidR="00C24751" w:rsidTr="00E2165B">
        <w:tc>
          <w:tcPr>
            <w:tcW w:w="1267" w:type="pct"/>
          </w:tcPr>
          <w:p w:rsidR="00C24751" w:rsidRPr="00594159" w:rsidRDefault="00C24751" w:rsidP="00E2165B">
            <w:pPr>
              <w:spacing w:after="0"/>
            </w:pPr>
            <w:r>
              <w:rPr>
                <w:b/>
              </w:rPr>
              <w:t>Approved by:</w:t>
            </w:r>
          </w:p>
        </w:tc>
        <w:tc>
          <w:tcPr>
            <w:tcW w:w="3733" w:type="pct"/>
          </w:tcPr>
          <w:p w:rsidR="00C24751" w:rsidRPr="00594159" w:rsidRDefault="00C24751" w:rsidP="00E2165B">
            <w:pPr>
              <w:spacing w:after="0"/>
            </w:pPr>
            <w:r>
              <w:rPr>
                <w:shd w:val="clear" w:color="auto" w:fill="F2F2F2" w:themeFill="background1" w:themeFillShade="F2"/>
              </w:rPr>
              <w:t>[Example: Executive Team, Name of Shelter]</w:t>
            </w:r>
          </w:p>
        </w:tc>
      </w:tr>
      <w:tr w:rsidR="00C24751" w:rsidTr="00E2165B">
        <w:tc>
          <w:tcPr>
            <w:tcW w:w="1267" w:type="pct"/>
          </w:tcPr>
          <w:p w:rsidR="00C24751" w:rsidRDefault="00C24751" w:rsidP="00E2165B">
            <w:pPr>
              <w:spacing w:after="0"/>
              <w:rPr>
                <w:b/>
              </w:rPr>
            </w:pPr>
            <w:r>
              <w:rPr>
                <w:b/>
              </w:rPr>
              <w:t>Effective:</w:t>
            </w:r>
          </w:p>
        </w:tc>
        <w:tc>
          <w:tcPr>
            <w:tcW w:w="3733" w:type="pct"/>
          </w:tcPr>
          <w:p w:rsidR="00C24751" w:rsidRDefault="00C24751" w:rsidP="00E2165B">
            <w:pPr>
              <w:spacing w:after="0"/>
            </w:pPr>
            <w:r w:rsidRPr="003E61EA">
              <w:rPr>
                <w:shd w:val="clear" w:color="auto" w:fill="F2F2F2" w:themeFill="background1" w:themeFillShade="F2"/>
              </w:rPr>
              <w:t>[Date]</w:t>
            </w:r>
          </w:p>
        </w:tc>
      </w:tr>
      <w:tr w:rsidR="00C24751" w:rsidTr="00E2165B">
        <w:tc>
          <w:tcPr>
            <w:tcW w:w="1267" w:type="pct"/>
          </w:tcPr>
          <w:p w:rsidR="00C24751" w:rsidRPr="00594159" w:rsidRDefault="00C24751" w:rsidP="00E2165B">
            <w:pPr>
              <w:spacing w:after="0"/>
            </w:pPr>
            <w:r>
              <w:rPr>
                <w:b/>
              </w:rPr>
              <w:t>Revised:</w:t>
            </w:r>
          </w:p>
        </w:tc>
        <w:tc>
          <w:tcPr>
            <w:tcW w:w="3733" w:type="pct"/>
          </w:tcPr>
          <w:p w:rsidR="00C24751" w:rsidRPr="00594159" w:rsidRDefault="00C24751" w:rsidP="00E2165B">
            <w:pPr>
              <w:spacing w:after="0"/>
            </w:pPr>
            <w:r w:rsidRPr="003E61EA">
              <w:rPr>
                <w:shd w:val="clear" w:color="auto" w:fill="F2F2F2" w:themeFill="background1" w:themeFillShade="F2"/>
              </w:rPr>
              <w:t>[Date</w:t>
            </w:r>
            <w:r>
              <w:rPr>
                <w:shd w:val="clear" w:color="auto" w:fill="F2F2F2" w:themeFill="background1" w:themeFillShade="F2"/>
              </w:rPr>
              <w:t>; Date; Date; Date</w:t>
            </w:r>
            <w:r w:rsidRPr="003E61EA">
              <w:rPr>
                <w:shd w:val="clear" w:color="auto" w:fill="F2F2F2" w:themeFill="background1" w:themeFillShade="F2"/>
              </w:rPr>
              <w:t>]</w:t>
            </w:r>
          </w:p>
        </w:tc>
      </w:tr>
      <w:tr w:rsidR="00C24751" w:rsidTr="00E2165B">
        <w:tc>
          <w:tcPr>
            <w:tcW w:w="1267" w:type="pct"/>
          </w:tcPr>
          <w:p w:rsidR="00C24751" w:rsidRPr="00DF192C" w:rsidRDefault="00C24751" w:rsidP="00E2165B">
            <w:pPr>
              <w:spacing w:after="0"/>
              <w:rPr>
                <w:b/>
              </w:rPr>
            </w:pPr>
            <w:r w:rsidRPr="00DF192C">
              <w:rPr>
                <w:b/>
              </w:rPr>
              <w:t>Accredi</w:t>
            </w:r>
            <w:r>
              <w:rPr>
                <w:b/>
              </w:rPr>
              <w:t>tation:</w:t>
            </w:r>
          </w:p>
        </w:tc>
        <w:tc>
          <w:tcPr>
            <w:tcW w:w="3733" w:type="pct"/>
          </w:tcPr>
          <w:p w:rsidR="00C24751" w:rsidRPr="00594159" w:rsidRDefault="00C24751" w:rsidP="00E2165B">
            <w:pPr>
              <w:spacing w:after="0"/>
            </w:pPr>
            <w:r w:rsidRPr="00156C68">
              <w:t>15.1.2,</w:t>
            </w:r>
            <w:r>
              <w:rPr>
                <w:b/>
              </w:rPr>
              <w:t xml:space="preserve"> </w:t>
            </w:r>
            <w:r>
              <w:t>15.2.5, 15.7.1</w:t>
            </w:r>
          </w:p>
        </w:tc>
      </w:tr>
    </w:tbl>
    <w:p w:rsidR="00C24751" w:rsidRDefault="00C24751" w:rsidP="00C24751">
      <w:pPr>
        <w:spacing w:after="0"/>
      </w:pPr>
    </w:p>
    <w:p w:rsidR="007E2104" w:rsidRDefault="007E2104" w:rsidP="00C24751">
      <w:pPr>
        <w:pStyle w:val="Title"/>
      </w:pPr>
      <w:r>
        <w:t xml:space="preserve">Driver and Insurance Requirements for Staff Transporting Clients </w:t>
      </w:r>
      <w:r w:rsidR="008F2DEE" w:rsidRPr="00182ACA">
        <w:rPr>
          <w:color w:val="auto"/>
          <w:highlight w:val="yellow"/>
        </w:rPr>
        <w:t xml:space="preserve">[SAMPLE POLICY </w:t>
      </w:r>
      <w:r w:rsidR="008F2DEE">
        <w:rPr>
          <w:color w:val="auto"/>
          <w:highlight w:val="yellow"/>
        </w:rPr>
        <w:t>B2</w:t>
      </w:r>
      <w:r w:rsidR="008F2DEE" w:rsidRPr="00182ACA">
        <w:rPr>
          <w:color w:val="auto"/>
          <w:highlight w:val="yellow"/>
        </w:rPr>
        <w:t>]</w:t>
      </w:r>
    </w:p>
    <w:p w:rsidR="007E2104" w:rsidRPr="001C116F" w:rsidRDefault="007E2104" w:rsidP="00654ED1">
      <w:pPr>
        <w:pStyle w:val="Heading1"/>
      </w:pPr>
      <w:bookmarkStart w:id="10" w:name="_Policy_2"/>
      <w:bookmarkEnd w:id="10"/>
      <w:r w:rsidRPr="001C116F">
        <w:t xml:space="preserve">Policy </w:t>
      </w:r>
    </w:p>
    <w:p w:rsidR="007E2104" w:rsidRDefault="007E2104" w:rsidP="0012266D">
      <w:r w:rsidRPr="003E61EA">
        <w:rPr>
          <w:shd w:val="clear" w:color="auto" w:fill="F2F2F2" w:themeFill="background1" w:themeFillShade="F2"/>
        </w:rPr>
        <w:t>[Name of Shelter]</w:t>
      </w:r>
      <w:r>
        <w:rPr>
          <w:shd w:val="clear" w:color="auto" w:fill="F2F2F2" w:themeFill="background1" w:themeFillShade="F2"/>
        </w:rPr>
        <w:t xml:space="preserve"> </w:t>
      </w:r>
      <w:r>
        <w:t xml:space="preserve">provides clients with accompaniment and follow-up support services to assist them to find and retain housing, connect with the services and supports they need, and improve their integration with the community and their quality of life. </w:t>
      </w:r>
      <w:r w:rsidRPr="003E61EA">
        <w:rPr>
          <w:shd w:val="clear" w:color="auto" w:fill="F2F2F2" w:themeFill="background1" w:themeFillShade="F2"/>
        </w:rPr>
        <w:t>[Name of Shelter]</w:t>
      </w:r>
      <w:r>
        <w:t xml:space="preserve"> supports the safety of both staff and clients during this work. Staff or volunteers transporting drivers must have a valid driver’s </w:t>
      </w:r>
      <w:proofErr w:type="spellStart"/>
      <w:r>
        <w:t>licence</w:t>
      </w:r>
      <w:proofErr w:type="spellEnd"/>
      <w:r>
        <w:t xml:space="preserve">, an up-to-date driving record, and a police reference check. </w:t>
      </w:r>
    </w:p>
    <w:p w:rsidR="008F2DEE" w:rsidRDefault="008F2DEE" w:rsidP="0012266D"/>
    <w:p w:rsidR="007E2104" w:rsidRPr="00C86392" w:rsidRDefault="007E2104" w:rsidP="0012266D">
      <w:pPr>
        <w:pStyle w:val="Heading1"/>
      </w:pPr>
      <w:r>
        <w:lastRenderedPageBreak/>
        <w:t>Procedures</w:t>
      </w:r>
    </w:p>
    <w:p w:rsidR="007E2104" w:rsidRDefault="00D322E2" w:rsidP="00B12486">
      <w:pPr>
        <w:pStyle w:val="Heading2"/>
        <w:rPr>
          <w:lang w:val="en-CA"/>
        </w:rPr>
      </w:pPr>
      <w:bookmarkStart w:id="11" w:name="_Ref431819513"/>
      <w:r>
        <w:rPr>
          <w:lang w:val="en-CA"/>
        </w:rPr>
        <w:t xml:space="preserve">1. </w:t>
      </w:r>
      <w:r w:rsidR="007E2104">
        <w:rPr>
          <w:lang w:val="en-CA"/>
        </w:rPr>
        <w:t>Driver Requirements</w:t>
      </w:r>
      <w:bookmarkEnd w:id="11"/>
    </w:p>
    <w:p w:rsidR="007E2104" w:rsidRPr="00302F0A" w:rsidRDefault="007E2104" w:rsidP="007E2104">
      <w:pPr>
        <w:rPr>
          <w:lang w:val="en-CA"/>
        </w:rPr>
      </w:pPr>
      <w:r>
        <w:rPr>
          <w:lang w:val="en-CA"/>
        </w:rPr>
        <w:t>Authorization to driv</w:t>
      </w:r>
      <w:r w:rsidR="00C07ACA">
        <w:rPr>
          <w:lang w:val="en-CA"/>
        </w:rPr>
        <w:t xml:space="preserve">e a vehicle </w:t>
      </w:r>
      <w:r>
        <w:t>to transport clients is conditional on the following requirements:</w:t>
      </w:r>
    </w:p>
    <w:p w:rsidR="00B17E7F" w:rsidRDefault="00B17E7F" w:rsidP="00B17E7F">
      <w:pPr>
        <w:pStyle w:val="Heading3"/>
      </w:pPr>
      <w:r>
        <w:t xml:space="preserve">1.1 </w:t>
      </w:r>
      <w:proofErr w:type="spellStart"/>
      <w:r>
        <w:t>Licence</w:t>
      </w:r>
      <w:proofErr w:type="spellEnd"/>
    </w:p>
    <w:p w:rsidR="007E2104" w:rsidRDefault="007E2104" w:rsidP="00B17E7F">
      <w:r>
        <w:t xml:space="preserve">The staff or volunteer must have a valid driver’s </w:t>
      </w:r>
      <w:proofErr w:type="spellStart"/>
      <w:r>
        <w:t>licence</w:t>
      </w:r>
      <w:proofErr w:type="spellEnd"/>
      <w:r>
        <w:t xml:space="preserve">. The person will show the </w:t>
      </w:r>
      <w:proofErr w:type="spellStart"/>
      <w:r>
        <w:t>licence</w:t>
      </w:r>
      <w:proofErr w:type="spellEnd"/>
      <w:r>
        <w:t xml:space="preserve"> to their supervisor at the time of assignment and the supervisor will take a photocopy and keep it on file. </w:t>
      </w:r>
    </w:p>
    <w:p w:rsidR="00F0607B" w:rsidRPr="00F0607B" w:rsidRDefault="00306C3C" w:rsidP="00F0607B">
      <w:pPr>
        <w:pStyle w:val="Heading3"/>
        <w:numPr>
          <w:ilvl w:val="1"/>
          <w:numId w:val="46"/>
        </w:numPr>
      </w:pPr>
      <w:r>
        <w:t xml:space="preserve">  </w:t>
      </w:r>
      <w:r w:rsidR="007E2104">
        <w:t>Statement of D</w:t>
      </w:r>
      <w:r w:rsidR="00F0607B">
        <w:t>riving Record (Driver Abstract)</w:t>
      </w:r>
      <w:r w:rsidR="007E2104">
        <w:t xml:space="preserve"> </w:t>
      </w:r>
    </w:p>
    <w:p w:rsidR="00F0607B" w:rsidRDefault="007E2104" w:rsidP="00F0607B">
      <w:pPr>
        <w:pStyle w:val="ListParagraph"/>
      </w:pPr>
      <w:r>
        <w:t xml:space="preserve">The staff or volunteer must produce an up-to-date Driving Record issued by the </w:t>
      </w:r>
      <w:r w:rsidRPr="00F0607B">
        <w:rPr>
          <w:shd w:val="clear" w:color="auto" w:fill="F2F2F2" w:themeFill="background1" w:themeFillShade="F2"/>
        </w:rPr>
        <w:t>[Province]</w:t>
      </w:r>
      <w:r>
        <w:t xml:space="preserve"> Ministry of Transportation at the time of assignment.</w:t>
      </w:r>
    </w:p>
    <w:p w:rsidR="00F0607B" w:rsidRDefault="00A9525A" w:rsidP="00F0607B">
      <w:pPr>
        <w:pStyle w:val="ListParagraph"/>
      </w:pPr>
      <w:r>
        <w:t>Every three years,</w:t>
      </w:r>
      <w:r w:rsidR="00EE5CA7">
        <w:t xml:space="preserve"> </w:t>
      </w:r>
      <w:r w:rsidR="007E2104" w:rsidRPr="00F0607B">
        <w:rPr>
          <w:shd w:val="clear" w:color="auto" w:fill="F2F2F2" w:themeFill="background1" w:themeFillShade="F2"/>
        </w:rPr>
        <w:t>[Name of Shelter]</w:t>
      </w:r>
      <w:r w:rsidR="007E2104">
        <w:t xml:space="preserve"> review</w:t>
      </w:r>
      <w:r>
        <w:t>s</w:t>
      </w:r>
      <w:r w:rsidR="007E2104">
        <w:t xml:space="preserve"> the Driving Records of staff or volunteers using </w:t>
      </w:r>
      <w:r w:rsidR="007E2104" w:rsidRPr="00F0607B">
        <w:rPr>
          <w:shd w:val="clear" w:color="auto" w:fill="F2F2F2" w:themeFill="background1" w:themeFillShade="F2"/>
        </w:rPr>
        <w:t xml:space="preserve">[Name of Shelter] </w:t>
      </w:r>
      <w:r w:rsidR="007E2104">
        <w:t>v</w:t>
      </w:r>
      <w:r>
        <w:t>ehicles or transporting clients.</w:t>
      </w:r>
    </w:p>
    <w:p w:rsidR="007E2104" w:rsidRDefault="007E2104" w:rsidP="00F0607B">
      <w:pPr>
        <w:pStyle w:val="ListParagraph"/>
      </w:pPr>
      <w:r>
        <w:t xml:space="preserve">If the person’s </w:t>
      </w:r>
      <w:proofErr w:type="spellStart"/>
      <w:r>
        <w:t>licence</w:t>
      </w:r>
      <w:proofErr w:type="spellEnd"/>
      <w:r>
        <w:t xml:space="preserve"> or any conditions governing their ability to operate a vehicle changes, it is the person’s responsibility to notify their supervisor immediately. This includes, but is not limited to, cases where:</w:t>
      </w:r>
    </w:p>
    <w:p w:rsidR="007E2104" w:rsidRPr="00306C3C" w:rsidRDefault="007E2104" w:rsidP="00306C3C">
      <w:pPr>
        <w:pStyle w:val="ListParagraph"/>
        <w:numPr>
          <w:ilvl w:val="1"/>
          <w:numId w:val="1"/>
        </w:numPr>
      </w:pPr>
      <w:r w:rsidRPr="00306C3C">
        <w:t xml:space="preserve">the person’s </w:t>
      </w:r>
      <w:proofErr w:type="spellStart"/>
      <w:r w:rsidRPr="00306C3C">
        <w:t>licence</w:t>
      </w:r>
      <w:proofErr w:type="spellEnd"/>
      <w:r w:rsidRPr="00306C3C">
        <w:t xml:space="preserve"> is suspended, restricted, or revoked;</w:t>
      </w:r>
    </w:p>
    <w:p w:rsidR="007E2104" w:rsidRPr="00306C3C" w:rsidRDefault="007E2104" w:rsidP="00306C3C">
      <w:pPr>
        <w:pStyle w:val="ListParagraph"/>
        <w:numPr>
          <w:ilvl w:val="1"/>
          <w:numId w:val="1"/>
        </w:numPr>
      </w:pPr>
      <w:r w:rsidRPr="00306C3C">
        <w:t xml:space="preserve">the class of their </w:t>
      </w:r>
      <w:proofErr w:type="spellStart"/>
      <w:r w:rsidRPr="00306C3C">
        <w:t>licence</w:t>
      </w:r>
      <w:proofErr w:type="spellEnd"/>
      <w:r w:rsidRPr="00306C3C">
        <w:t xml:space="preserve"> is changed;</w:t>
      </w:r>
    </w:p>
    <w:p w:rsidR="007E2104" w:rsidRPr="00306C3C" w:rsidRDefault="007E2104" w:rsidP="00306C3C">
      <w:pPr>
        <w:pStyle w:val="ListParagraph"/>
        <w:numPr>
          <w:ilvl w:val="1"/>
          <w:numId w:val="1"/>
        </w:numPr>
      </w:pPr>
      <w:r w:rsidRPr="00306C3C">
        <w:t>there are material changes to their insurance coverage;</w:t>
      </w:r>
    </w:p>
    <w:p w:rsidR="007E2104" w:rsidRPr="00306C3C" w:rsidRDefault="007E2104" w:rsidP="00306C3C">
      <w:pPr>
        <w:pStyle w:val="ListParagraph"/>
        <w:numPr>
          <w:ilvl w:val="1"/>
          <w:numId w:val="1"/>
        </w:numPr>
      </w:pPr>
      <w:r w:rsidRPr="00306C3C">
        <w:t xml:space="preserve">they develop a health condition that may affect their ability to drive; or </w:t>
      </w:r>
    </w:p>
    <w:p w:rsidR="007E2104" w:rsidRDefault="007E2104" w:rsidP="00306C3C">
      <w:pPr>
        <w:pStyle w:val="ListParagraph"/>
        <w:numPr>
          <w:ilvl w:val="1"/>
          <w:numId w:val="1"/>
        </w:numPr>
      </w:pPr>
      <w:proofErr w:type="gramStart"/>
      <w:r w:rsidRPr="00306C3C">
        <w:t>they</w:t>
      </w:r>
      <w:proofErr w:type="gramEnd"/>
      <w:r w:rsidRPr="00306C3C">
        <w:t xml:space="preserve"> are informed by a medical practitioner that they may not operate a vehicle, either temporarily or permanently.</w:t>
      </w:r>
    </w:p>
    <w:p w:rsidR="00306C3C" w:rsidRPr="00306C3C" w:rsidRDefault="00306C3C" w:rsidP="00D21EF5">
      <w:pPr>
        <w:pStyle w:val="Heading3"/>
      </w:pPr>
      <w:r>
        <w:t>1.3 Police Reference Check</w:t>
      </w:r>
    </w:p>
    <w:p w:rsidR="007E2104" w:rsidRDefault="007E2104" w:rsidP="00D21EF5">
      <w:r>
        <w:t xml:space="preserve">The staff or volunteer must have completed a Police Reference Check (also called a Vulnerable Sector Screening) </w:t>
      </w:r>
      <w:r w:rsidR="00CA413B">
        <w:t>within the last 6 months prior to submitting it to the Executiv</w:t>
      </w:r>
      <w:r w:rsidR="006C78ED">
        <w:t>e Director</w:t>
      </w:r>
      <w:r>
        <w:t xml:space="preserve"> of </w:t>
      </w:r>
      <w:r w:rsidRPr="003E61EA">
        <w:rPr>
          <w:shd w:val="clear" w:color="auto" w:fill="F2F2F2" w:themeFill="background1" w:themeFillShade="F2"/>
        </w:rPr>
        <w:t>[Name of Shelter]</w:t>
      </w:r>
      <w:r>
        <w:t xml:space="preserve">. (For further details, see </w:t>
      </w:r>
      <w:hyperlink w:anchor="_Policy_1" w:history="1">
        <w:r w:rsidRPr="005D7DB3">
          <w:rPr>
            <w:rStyle w:val="Hyperlink"/>
          </w:rPr>
          <w:t xml:space="preserve">Policy </w:t>
        </w:r>
        <w:r w:rsidR="00D21EF5" w:rsidRPr="005D7DB3">
          <w:rPr>
            <w:rStyle w:val="Hyperlink"/>
          </w:rPr>
          <w:t xml:space="preserve">on </w:t>
        </w:r>
        <w:r w:rsidRPr="005D7DB3">
          <w:rPr>
            <w:rStyle w:val="Hyperlink"/>
          </w:rPr>
          <w:t>Providing Accompaniment and Follow-up Services to Clients Outside of the Shelter</w:t>
        </w:r>
      </w:hyperlink>
      <w:r>
        <w:t>.)</w:t>
      </w:r>
    </w:p>
    <w:p w:rsidR="007E2104" w:rsidRDefault="001E244C" w:rsidP="001E244C">
      <w:pPr>
        <w:pStyle w:val="Heading2"/>
      </w:pPr>
      <w:bookmarkStart w:id="12" w:name="_Ref431819515"/>
      <w:r>
        <w:lastRenderedPageBreak/>
        <w:t xml:space="preserve">2. </w:t>
      </w:r>
      <w:r w:rsidR="007E2104">
        <w:t>Insurance</w:t>
      </w:r>
      <w:bookmarkEnd w:id="12"/>
      <w:r w:rsidR="007E2104">
        <w:t xml:space="preserve"> Requirements</w:t>
      </w:r>
    </w:p>
    <w:p w:rsidR="00CE5293" w:rsidRDefault="007E2104" w:rsidP="007E2104">
      <w:pPr>
        <w:tabs>
          <w:tab w:val="left" w:pos="3015"/>
        </w:tabs>
      </w:pPr>
      <w:r w:rsidRPr="003E61EA">
        <w:rPr>
          <w:shd w:val="clear" w:color="auto" w:fill="F2F2F2" w:themeFill="background1" w:themeFillShade="F2"/>
        </w:rPr>
        <w:t>[Name of Shelter]</w:t>
      </w:r>
      <w:r>
        <w:t xml:space="preserve"> </w:t>
      </w:r>
      <w:r w:rsidRPr="00F118F5">
        <w:t>maintains insurance coverage on the vehicles it owns to cover third party liability, accident benefits, and collision coverage.</w:t>
      </w:r>
      <w:r>
        <w:t xml:space="preserve"> Coverage is maintained to the level specified in Territorial Management Operating</w:t>
      </w:r>
      <w:r w:rsidR="000A3E21">
        <w:t xml:space="preserve"> Policy 5204 Insurance – Fleet. </w:t>
      </w:r>
    </w:p>
    <w:p w:rsidR="007E2104" w:rsidRDefault="00D4568D" w:rsidP="007E2104">
      <w:pPr>
        <w:tabs>
          <w:tab w:val="left" w:pos="3015"/>
        </w:tabs>
      </w:pPr>
      <w:r w:rsidRPr="003E61EA">
        <w:rPr>
          <w:shd w:val="clear" w:color="auto" w:fill="F2F2F2" w:themeFill="background1" w:themeFillShade="F2"/>
        </w:rPr>
        <w:t>[Name of Shelter]</w:t>
      </w:r>
      <w:r>
        <w:t xml:space="preserve"> does </w:t>
      </w:r>
      <w:r w:rsidRPr="009B6488">
        <w:t xml:space="preserve">not assume any liability for personal injury or damage to a personal vehicle operated by </w:t>
      </w:r>
      <w:r>
        <w:t>a staff member or volunteer.</w:t>
      </w:r>
      <w:r w:rsidR="00CB468E">
        <w:t xml:space="preserve"> The Salvation Army insurance does not insure cover staff or volunteers or their personal vehicles.</w:t>
      </w:r>
      <w:r w:rsidR="00C07ACA">
        <w:t xml:space="preserve"> </w:t>
      </w:r>
    </w:p>
    <w:p w:rsidR="00263D5F" w:rsidRDefault="00263D5F" w:rsidP="00263D5F">
      <w:pPr>
        <w:pStyle w:val="Heading3"/>
      </w:pPr>
      <w:r>
        <w:t xml:space="preserve">2.1 </w:t>
      </w:r>
      <w:r w:rsidR="007E2104">
        <w:t xml:space="preserve">Staff </w:t>
      </w:r>
      <w:r w:rsidR="00B2662A">
        <w:t>U</w:t>
      </w:r>
      <w:r w:rsidR="007E2104">
        <w:t xml:space="preserve">se of </w:t>
      </w:r>
      <w:r w:rsidR="007E2104" w:rsidRPr="00A25250">
        <w:rPr>
          <w:shd w:val="clear" w:color="auto" w:fill="F2F2F2" w:themeFill="background1" w:themeFillShade="F2"/>
        </w:rPr>
        <w:t>[Name of Shelter]</w:t>
      </w:r>
      <w:r w:rsidR="007E2104" w:rsidRPr="000614F9">
        <w:t xml:space="preserve"> </w:t>
      </w:r>
      <w:r w:rsidR="00B2662A">
        <w:t>V</w:t>
      </w:r>
      <w:r w:rsidR="00816DCE">
        <w:t>ehicles</w:t>
      </w:r>
      <w:r w:rsidR="007E2104">
        <w:t xml:space="preserve"> </w:t>
      </w:r>
    </w:p>
    <w:p w:rsidR="007E2104" w:rsidRDefault="007E2104" w:rsidP="00A25250">
      <w:r>
        <w:t>Staff or volunteers</w:t>
      </w:r>
      <w:r w:rsidRPr="00F118F5">
        <w:t xml:space="preserve"> driving </w:t>
      </w:r>
      <w:r w:rsidRPr="003E61EA">
        <w:rPr>
          <w:shd w:val="clear" w:color="auto" w:fill="F2F2F2" w:themeFill="background1" w:themeFillShade="F2"/>
        </w:rPr>
        <w:t>[Name of Shelter]</w:t>
      </w:r>
      <w:r>
        <w:t xml:space="preserve"> </w:t>
      </w:r>
      <w:r w:rsidRPr="00F118F5">
        <w:t>vehicles are not required to have additional insurance coverage.</w:t>
      </w:r>
      <w:r>
        <w:t xml:space="preserve"> </w:t>
      </w:r>
      <w:r w:rsidRPr="003E61EA">
        <w:rPr>
          <w:shd w:val="clear" w:color="auto" w:fill="F2F2F2" w:themeFill="background1" w:themeFillShade="F2"/>
        </w:rPr>
        <w:t>[Name of Shelter]</w:t>
      </w:r>
      <w:r>
        <w:t xml:space="preserve"> will submit the driver’s name and </w:t>
      </w:r>
      <w:proofErr w:type="spellStart"/>
      <w:r>
        <w:t>licence</w:t>
      </w:r>
      <w:proofErr w:type="spellEnd"/>
      <w:r>
        <w:t xml:space="preserve"> number to the insurance company providing coverage for </w:t>
      </w:r>
      <w:r w:rsidRPr="003E61EA">
        <w:rPr>
          <w:shd w:val="clear" w:color="auto" w:fill="F2F2F2" w:themeFill="background1" w:themeFillShade="F2"/>
        </w:rPr>
        <w:t>[Name of Shelter</w:t>
      </w:r>
      <w:r>
        <w:rPr>
          <w:shd w:val="clear" w:color="auto" w:fill="F2F2F2" w:themeFill="background1" w:themeFillShade="F2"/>
        </w:rPr>
        <w:t>’s</w:t>
      </w:r>
      <w:r w:rsidRPr="003E61EA">
        <w:rPr>
          <w:shd w:val="clear" w:color="auto" w:fill="F2F2F2" w:themeFill="background1" w:themeFillShade="F2"/>
        </w:rPr>
        <w:t>]</w:t>
      </w:r>
      <w:r>
        <w:t xml:space="preserve"> vehicles. The insurance company may run its own check of the driver’s records.</w:t>
      </w:r>
    </w:p>
    <w:p w:rsidR="00B2662A" w:rsidRPr="00B2662A" w:rsidRDefault="00B2662A" w:rsidP="00B2662A">
      <w:pPr>
        <w:pStyle w:val="Heading3"/>
      </w:pPr>
      <w:r>
        <w:t xml:space="preserve">2.2 </w:t>
      </w:r>
      <w:r w:rsidR="007E2104">
        <w:t xml:space="preserve">Staff </w:t>
      </w:r>
      <w:r>
        <w:t>U</w:t>
      </w:r>
      <w:r w:rsidR="007E2104">
        <w:t xml:space="preserve">se of </w:t>
      </w:r>
      <w:r>
        <w:t>Personal Vehicles</w:t>
      </w:r>
    </w:p>
    <w:p w:rsidR="00D52D5A" w:rsidRDefault="007E2104" w:rsidP="00B2662A">
      <w:proofErr w:type="gramStart"/>
      <w:r w:rsidRPr="00BA644A">
        <w:t xml:space="preserve">Staff </w:t>
      </w:r>
      <w:r>
        <w:t>are</w:t>
      </w:r>
      <w:proofErr w:type="gramEnd"/>
      <w:r w:rsidRPr="00BA644A">
        <w:t xml:space="preserve"> encouraged to use a program vehicle</w:t>
      </w:r>
      <w:r>
        <w:t xml:space="preserve"> rather than a personal vehicle</w:t>
      </w:r>
      <w:r w:rsidRPr="00BA644A">
        <w:t xml:space="preserve"> when available</w:t>
      </w:r>
      <w:r>
        <w:t xml:space="preserve"> (TMOP 0401, Appendix A)</w:t>
      </w:r>
      <w:r w:rsidRPr="00BA644A">
        <w:t>.</w:t>
      </w:r>
      <w:r>
        <w:t xml:space="preserve"> </w:t>
      </w:r>
      <w:r w:rsidR="00C07ACA">
        <w:t xml:space="preserve">This is due to increased insurance cost and liability of staff. It is recommended that public transportation or taxis be utilized instead of personal vehicles. </w:t>
      </w:r>
    </w:p>
    <w:p w:rsidR="007E2104" w:rsidRPr="009B6488" w:rsidRDefault="007E2104" w:rsidP="007E2104"/>
    <w:p w:rsidR="002D3A2E" w:rsidRDefault="002D3A2E" w:rsidP="002D3A2E">
      <w:pPr>
        <w:spacing w:after="200"/>
      </w:pPr>
    </w:p>
    <w:p w:rsidR="002C00FB" w:rsidRDefault="002C00FB" w:rsidP="006D4D18">
      <w:pPr>
        <w:sectPr w:rsidR="002C00FB" w:rsidSect="00171C14">
          <w:endnotePr>
            <w:numFmt w:val="decimal"/>
          </w:endnotePr>
          <w:pgSz w:w="12240" w:h="15840"/>
          <w:pgMar w:top="2160" w:right="1710" w:bottom="1440" w:left="1440" w:header="720" w:footer="720" w:gutter="0"/>
          <w:pgNumType w:start="1"/>
          <w:cols w:space="720"/>
          <w:docGrid w:linePitch="381"/>
        </w:sectPr>
      </w:pPr>
    </w:p>
    <w:p w:rsidR="00E03837" w:rsidRDefault="00E03837" w:rsidP="00E03837">
      <w:pPr>
        <w:pStyle w:val="Title"/>
      </w:pPr>
      <w:bookmarkStart w:id="13" w:name="Notes_on_Customizing_Accomp_Follow_Up"/>
      <w:r>
        <w:lastRenderedPageBreak/>
        <w:t>Attachment 1: Notes for Shelters Customizing This Policy</w:t>
      </w:r>
      <w:r w:rsidR="00674BD8" w:rsidRPr="00674BD8">
        <w:t xml:space="preserve"> </w:t>
      </w:r>
      <w:r w:rsidR="00674BD8">
        <w:t>Sample Template</w:t>
      </w:r>
      <w:bookmarkEnd w:id="13"/>
    </w:p>
    <w:p w:rsidR="00B14DF6" w:rsidRDefault="00FF107F" w:rsidP="00B14DF6">
      <w:r>
        <w:t>These sample policies were</w:t>
      </w:r>
      <w:r w:rsidR="005E7EF1">
        <w:t xml:space="preserve"> develop</w:t>
      </w:r>
      <w:r w:rsidR="00E1108C">
        <w:t>ed from a range of best-practice</w:t>
      </w:r>
      <w:r w:rsidR="005E7EF1">
        <w:t xml:space="preserve"> policies in place in the field </w:t>
      </w:r>
      <w:r w:rsidR="00E1108C">
        <w:t xml:space="preserve">(see Attachment 2) and </w:t>
      </w:r>
      <w:r>
        <w:t>are</w:t>
      </w:r>
      <w:r w:rsidR="00B84130">
        <w:t xml:space="preserve"> aligned with</w:t>
      </w:r>
      <w:r w:rsidR="00E43708">
        <w:t xml:space="preserve"> </w:t>
      </w:r>
      <w:r w:rsidR="00B84130">
        <w:t xml:space="preserve">The Salvation Army’s Emergency Shelter Operating Principles, </w:t>
      </w:r>
      <w:r w:rsidRPr="00721082">
        <w:rPr>
          <w:b/>
        </w:rPr>
        <w:t>Principle 4: We ensure people who have high needs receive accompani</w:t>
      </w:r>
      <w:r>
        <w:rPr>
          <w:b/>
        </w:rPr>
        <w:t>ment and follow-up services</w:t>
      </w:r>
      <w:r w:rsidR="007A6573" w:rsidRPr="00E43708">
        <w:rPr>
          <w:b/>
        </w:rPr>
        <w:t>.</w:t>
      </w:r>
      <w:r w:rsidR="00D46C55">
        <w:rPr>
          <w:b/>
        </w:rPr>
        <w:t xml:space="preserve"> </w:t>
      </w:r>
      <w:r w:rsidR="008635AE">
        <w:t>This document is</w:t>
      </w:r>
      <w:r w:rsidR="00B14DF6">
        <w:t xml:space="preserve"> available on Lotus Notes &gt; Manuals &gt; Territorial &gt; Social Services &gt; Toolkit.</w:t>
      </w:r>
    </w:p>
    <w:p w:rsidR="007C2366" w:rsidRDefault="007C2366" w:rsidP="00B14DF6">
      <w:r>
        <w:t xml:space="preserve">Ministry units who are developing or updating their policies are </w:t>
      </w:r>
      <w:r w:rsidR="00834775">
        <w:t xml:space="preserve">encouraged to use </w:t>
      </w:r>
      <w:r w:rsidR="002859B7">
        <w:t>these sample policy templates</w:t>
      </w:r>
      <w:r w:rsidR="00834775">
        <w:t xml:space="preserve"> as a starting point. </w:t>
      </w:r>
      <w:r w:rsidR="006B437B">
        <w:t xml:space="preserve">However, the policy and procedures in this document are not mandatory. Each shelter </w:t>
      </w:r>
      <w:r w:rsidR="005007A3">
        <w:t>should</w:t>
      </w:r>
      <w:r w:rsidR="006B437B">
        <w:t xml:space="preserve"> develop its own policy, factoring in staffing capacity, </w:t>
      </w:r>
      <w:r w:rsidR="006B3C6C">
        <w:t xml:space="preserve">available resources, </w:t>
      </w:r>
      <w:r w:rsidR="005007A3">
        <w:t xml:space="preserve">funder expectations, community context, </w:t>
      </w:r>
      <w:r w:rsidR="00FD2EF3">
        <w:t>and other considerations.</w:t>
      </w:r>
    </w:p>
    <w:p w:rsidR="005B2A8B" w:rsidRDefault="00131034" w:rsidP="00B14DF6">
      <w:r>
        <w:t>The</w:t>
      </w:r>
      <w:r w:rsidR="005B2A8B">
        <w:t>re are two key words</w:t>
      </w:r>
      <w:r w:rsidR="00F94C17">
        <w:t xml:space="preserve"> for planning the implementation of</w:t>
      </w:r>
      <w:r w:rsidR="005B2A8B">
        <w:t xml:space="preserve"> Princip</w:t>
      </w:r>
      <w:r>
        <w:t>le 4</w:t>
      </w:r>
      <w:r w:rsidR="005B2A8B">
        <w:t xml:space="preserve"> – “ensure” and “people who have high needs”:</w:t>
      </w:r>
    </w:p>
    <w:p w:rsidR="005B5868" w:rsidRDefault="002778A2" w:rsidP="005B2A8B">
      <w:pPr>
        <w:pStyle w:val="ListParagraph"/>
        <w:numPr>
          <w:ilvl w:val="0"/>
          <w:numId w:val="47"/>
        </w:numPr>
      </w:pPr>
      <w:r w:rsidRPr="000134C3">
        <w:rPr>
          <w:b/>
        </w:rPr>
        <w:t>“Ensure.”</w:t>
      </w:r>
      <w:r>
        <w:t xml:space="preserve"> E</w:t>
      </w:r>
      <w:r w:rsidR="005B2A8B">
        <w:t xml:space="preserve">mergency shelters </w:t>
      </w:r>
      <w:r>
        <w:t xml:space="preserve">do </w:t>
      </w:r>
      <w:r w:rsidRPr="00C46787">
        <w:rPr>
          <w:b/>
        </w:rPr>
        <w:t xml:space="preserve">not </w:t>
      </w:r>
      <w:r>
        <w:t xml:space="preserve">need to dedicate their own staff members to provide accompaniment and follow-up services. Some emergency shelters do have dedicated staff </w:t>
      </w:r>
      <w:proofErr w:type="gramStart"/>
      <w:r>
        <w:t>who</w:t>
      </w:r>
      <w:proofErr w:type="gramEnd"/>
      <w:r>
        <w:t xml:space="preserve"> can provide these service</w:t>
      </w:r>
      <w:r w:rsidR="00013364">
        <w:t>s, but this is not a requirement</w:t>
      </w:r>
      <w:r>
        <w:t xml:space="preserve">. The goal </w:t>
      </w:r>
      <w:r w:rsidR="00013364">
        <w:t xml:space="preserve">of Principle 4 </w:t>
      </w:r>
      <w:r>
        <w:t xml:space="preserve">is to </w:t>
      </w:r>
      <w:r w:rsidR="000134C3">
        <w:t xml:space="preserve">ensure that people who need further assistance receive it, whether from Salvation Army staff or from other service providers in the community. </w:t>
      </w:r>
    </w:p>
    <w:p w:rsidR="00E4152C" w:rsidRDefault="005B5868" w:rsidP="005B5868">
      <w:pPr>
        <w:pStyle w:val="ListParagraph"/>
        <w:numPr>
          <w:ilvl w:val="0"/>
          <w:numId w:val="0"/>
        </w:numPr>
        <w:ind w:left="720"/>
      </w:pPr>
      <w:r>
        <w:rPr>
          <w:b/>
        </w:rPr>
        <w:t xml:space="preserve">     </w:t>
      </w:r>
      <w:hyperlink w:anchor="_Policy" w:history="1">
        <w:r w:rsidR="00A77044" w:rsidRPr="00182ACA">
          <w:rPr>
            <w:rStyle w:val="Hyperlink"/>
          </w:rPr>
          <w:t>Sample Policy A</w:t>
        </w:r>
      </w:hyperlink>
      <w:r w:rsidR="00A77044">
        <w:t xml:space="preserve"> provides the template for shelters that do not directly provide these services, but have partnerships with other organizations in the community who do provide these services. In many communities, there are Intensive Case Management (ICM) teams, ACT teams, outreach teams, and social workers attached to various government</w:t>
      </w:r>
      <w:r>
        <w:t xml:space="preserve"> departments, health agencies,</w:t>
      </w:r>
      <w:r w:rsidR="00A77044">
        <w:t xml:space="preserve"> and community agencies. </w:t>
      </w:r>
      <w:r w:rsidR="00F6408A">
        <w:t xml:space="preserve">Emergency shelters often provide a critical referral point and meeting place for the establishment of these service relationships. </w:t>
      </w:r>
    </w:p>
    <w:p w:rsidR="00C57054" w:rsidRDefault="00C57054" w:rsidP="00C57054">
      <w:pPr>
        <w:pStyle w:val="ListParagraph"/>
        <w:numPr>
          <w:ilvl w:val="0"/>
          <w:numId w:val="0"/>
        </w:numPr>
        <w:ind w:left="720"/>
      </w:pPr>
    </w:p>
    <w:p w:rsidR="00E4152C" w:rsidRDefault="00F6408A" w:rsidP="00C12FDC">
      <w:pPr>
        <w:pStyle w:val="ListParagraph"/>
        <w:numPr>
          <w:ilvl w:val="0"/>
          <w:numId w:val="47"/>
        </w:numPr>
      </w:pPr>
      <w:r>
        <w:rPr>
          <w:b/>
        </w:rPr>
        <w:lastRenderedPageBreak/>
        <w:t xml:space="preserve">“People who have high needs.” </w:t>
      </w:r>
      <w:r w:rsidR="00FF6B8E">
        <w:t xml:space="preserve">The second key element to implementing Principle 4 is </w:t>
      </w:r>
      <w:r w:rsidR="00BF7D24">
        <w:t>that not all emergency shelter clients need or would benefit from accompaniment and follow-up service</w:t>
      </w:r>
      <w:r w:rsidR="00C12FDC">
        <w:t xml:space="preserve">s. These services are intended for clients assessed as </w:t>
      </w:r>
      <w:r w:rsidR="00C12FDC" w:rsidRPr="00C12FDC">
        <w:rPr>
          <w:b/>
          <w:bCs/>
        </w:rPr>
        <w:t>chronically homeless</w:t>
      </w:r>
      <w:r w:rsidR="00C12FDC">
        <w:t xml:space="preserve">, </w:t>
      </w:r>
      <w:r w:rsidR="00C12FDC" w:rsidRPr="00C12FDC">
        <w:rPr>
          <w:b/>
          <w:bCs/>
        </w:rPr>
        <w:t>episodically homeless</w:t>
      </w:r>
      <w:r w:rsidR="00C12FDC">
        <w:t xml:space="preserve">, or as otherwise having </w:t>
      </w:r>
      <w:r w:rsidR="00C12FDC" w:rsidRPr="00C12FDC">
        <w:rPr>
          <w:b/>
          <w:bCs/>
        </w:rPr>
        <w:t xml:space="preserve">high needs </w:t>
      </w:r>
      <w:r w:rsidR="00C12FDC">
        <w:t xml:space="preserve">(e.g. serious, ongoing mental health challenges, physical health challenges, cognitive challenges, substance use challenges, or other challenges). Assessing a client’s level of need is sometimes done directly by the shelter, and sometimes by external service providers in partnership with the shelter. </w:t>
      </w:r>
    </w:p>
    <w:p w:rsidR="00CE6833" w:rsidRDefault="00CE6833" w:rsidP="00CE6833">
      <w:r>
        <w:br w:type="page"/>
      </w:r>
    </w:p>
    <w:p w:rsidR="00E03837" w:rsidRDefault="001A2557" w:rsidP="001A2557">
      <w:pPr>
        <w:pStyle w:val="Title"/>
      </w:pPr>
      <w:bookmarkStart w:id="14" w:name="Policy_Sources_Accomp_Follow_Up"/>
      <w:r>
        <w:lastRenderedPageBreak/>
        <w:t>Attachment 2: Policy Sources</w:t>
      </w:r>
      <w:bookmarkEnd w:id="14"/>
    </w:p>
    <w:p w:rsidR="006D4D18" w:rsidRDefault="00590DC4" w:rsidP="006D4D18">
      <w:r>
        <w:t>The</w:t>
      </w:r>
      <w:r w:rsidR="006D4D18">
        <w:t>s</w:t>
      </w:r>
      <w:r>
        <w:t>e sample policies were</w:t>
      </w:r>
      <w:r w:rsidR="006D4D18">
        <w:t xml:space="preserve"> developed drawing on the feedback from the 2014 Homelessness Task Team consultations and from the following resources:</w:t>
      </w:r>
      <w:r w:rsidR="005A5C95">
        <w:t xml:space="preserve"> </w:t>
      </w:r>
    </w:p>
    <w:p w:rsidR="00C37A32" w:rsidRPr="00077AE3" w:rsidRDefault="00084B5E" w:rsidP="00935A90">
      <w:pPr>
        <w:pStyle w:val="Heading3"/>
      </w:pPr>
      <w:r>
        <w:t xml:space="preserve">A. </w:t>
      </w:r>
      <w:r w:rsidR="00077AE3">
        <w:t>Ensuring Client Community Follow-Up</w:t>
      </w:r>
    </w:p>
    <w:p w:rsidR="00C37A32" w:rsidRPr="00077AE3" w:rsidRDefault="00C37A32" w:rsidP="00077AE3">
      <w:pPr>
        <w:pStyle w:val="ListParagraph"/>
      </w:pPr>
      <w:r w:rsidRPr="00077AE3">
        <w:t>The Salvation Army Peel Shelter and Housing Services, Client Community Follow-up, Policy and Procedure Manual, Section: Program, Sub Section: Case management Forms (original: 2004; updated June 2015)</w:t>
      </w:r>
    </w:p>
    <w:p w:rsidR="00C37A32" w:rsidRDefault="00866B9C" w:rsidP="00187FCB">
      <w:pPr>
        <w:pStyle w:val="Heading3"/>
      </w:pPr>
      <w:r>
        <w:t>B</w:t>
      </w:r>
      <w:r w:rsidR="00704267">
        <w:t>1</w:t>
      </w:r>
      <w:r>
        <w:t xml:space="preserve">. </w:t>
      </w:r>
      <w:r w:rsidR="00084B5E" w:rsidRPr="00084B5E">
        <w:t>Providing Accompaniment and Follow-up Services to Clients Outside of the Shelter</w:t>
      </w:r>
      <w:r w:rsidR="00DC2CE1">
        <w:t xml:space="preserve"> &amp; </w:t>
      </w:r>
      <w:bookmarkStart w:id="15" w:name="_GoBack"/>
      <w:bookmarkEnd w:id="15"/>
      <w:r w:rsidR="00704267">
        <w:t>B2</w:t>
      </w:r>
      <w:r>
        <w:t xml:space="preserve">. Driver and Insurance Requirements for Staff Transporting Clients </w:t>
      </w:r>
    </w:p>
    <w:p w:rsidR="004F7B06" w:rsidRDefault="00112F48" w:rsidP="00112F48">
      <w:pPr>
        <w:pStyle w:val="ListParagraph"/>
      </w:pPr>
      <w:r w:rsidRPr="00112F48">
        <w:t xml:space="preserve">Toronto North Support Services, Multi-Disciplinary Outreach Team </w:t>
      </w:r>
      <w:r w:rsidR="004F7B06">
        <w:t>(May 2010):</w:t>
      </w:r>
    </w:p>
    <w:p w:rsidR="004F7B06" w:rsidRDefault="00112F48" w:rsidP="004F7B06">
      <w:pPr>
        <w:pStyle w:val="ListParagraph"/>
        <w:numPr>
          <w:ilvl w:val="1"/>
          <w:numId w:val="1"/>
        </w:numPr>
      </w:pPr>
      <w:r w:rsidRPr="00112F48">
        <w:t>Poli</w:t>
      </w:r>
      <w:r w:rsidR="004F7B06">
        <w:t>cy 4.2.3 Safe Arrival Protocol</w:t>
      </w:r>
    </w:p>
    <w:p w:rsidR="004F7B06" w:rsidRDefault="0055270F" w:rsidP="004F7B06">
      <w:pPr>
        <w:pStyle w:val="ListParagraph"/>
        <w:numPr>
          <w:ilvl w:val="1"/>
          <w:numId w:val="1"/>
        </w:numPr>
      </w:pPr>
      <w:r w:rsidRPr="00112F48">
        <w:t>Poli</w:t>
      </w:r>
      <w:r>
        <w:t xml:space="preserve">cy </w:t>
      </w:r>
      <w:r w:rsidR="00112F48" w:rsidRPr="00112F48">
        <w:t>9.1 Requirements for Drivers</w:t>
      </w:r>
    </w:p>
    <w:p w:rsidR="004F7B06" w:rsidRDefault="0055270F" w:rsidP="004F7B06">
      <w:pPr>
        <w:pStyle w:val="ListParagraph"/>
        <w:numPr>
          <w:ilvl w:val="1"/>
          <w:numId w:val="1"/>
        </w:numPr>
      </w:pPr>
      <w:r w:rsidRPr="00112F48">
        <w:t>Poli</w:t>
      </w:r>
      <w:r>
        <w:t xml:space="preserve">cy </w:t>
      </w:r>
      <w:r w:rsidR="004F7B06">
        <w:t>9.2 M-DOT Vehicles</w:t>
      </w:r>
    </w:p>
    <w:p w:rsidR="004F7B06" w:rsidRDefault="0055270F" w:rsidP="004F7B06">
      <w:pPr>
        <w:pStyle w:val="ListParagraph"/>
        <w:numPr>
          <w:ilvl w:val="1"/>
          <w:numId w:val="1"/>
        </w:numPr>
      </w:pPr>
      <w:r w:rsidRPr="00112F48">
        <w:t>Poli</w:t>
      </w:r>
      <w:r>
        <w:t xml:space="preserve">cy </w:t>
      </w:r>
      <w:r w:rsidR="004F7B06">
        <w:t>9.3 Driving Safety</w:t>
      </w:r>
    </w:p>
    <w:p w:rsidR="004F7B06" w:rsidRDefault="0055270F" w:rsidP="004F7B06">
      <w:pPr>
        <w:pStyle w:val="ListParagraph"/>
        <w:numPr>
          <w:ilvl w:val="1"/>
          <w:numId w:val="1"/>
        </w:numPr>
      </w:pPr>
      <w:r w:rsidRPr="00112F48">
        <w:t>Poli</w:t>
      </w:r>
      <w:r>
        <w:t xml:space="preserve">cy </w:t>
      </w:r>
      <w:r w:rsidR="004F7B06">
        <w:t>9.4 Motor Vehicle Accident</w:t>
      </w:r>
    </w:p>
    <w:p w:rsidR="004F7B06" w:rsidRDefault="0055270F" w:rsidP="004F7B06">
      <w:pPr>
        <w:pStyle w:val="ListParagraph"/>
        <w:numPr>
          <w:ilvl w:val="1"/>
          <w:numId w:val="1"/>
        </w:numPr>
      </w:pPr>
      <w:r w:rsidRPr="00112F48">
        <w:t>Poli</w:t>
      </w:r>
      <w:r>
        <w:t xml:space="preserve">cy </w:t>
      </w:r>
      <w:r w:rsidR="004F7B06">
        <w:t>9.5 Use of Personal Vehicle</w:t>
      </w:r>
    </w:p>
    <w:p w:rsidR="0074130C" w:rsidRPr="00CA2C19" w:rsidRDefault="0055270F" w:rsidP="0074130C">
      <w:pPr>
        <w:pStyle w:val="ListParagraph"/>
        <w:numPr>
          <w:ilvl w:val="1"/>
          <w:numId w:val="1"/>
        </w:numPr>
      </w:pPr>
      <w:r w:rsidRPr="00112F48">
        <w:t>Poli</w:t>
      </w:r>
      <w:r>
        <w:t xml:space="preserve">cy </w:t>
      </w:r>
      <w:r w:rsidR="00112F48" w:rsidRPr="00112F48">
        <w:t xml:space="preserve">9.6 Transportation of Clients </w:t>
      </w:r>
    </w:p>
    <w:p w:rsidR="00125778" w:rsidRDefault="00125778" w:rsidP="00125778">
      <w:pPr>
        <w:pStyle w:val="ListParagraph"/>
      </w:pPr>
      <w:r w:rsidRPr="00112F48">
        <w:t>The Salvation Army Territorial Management Oper</w:t>
      </w:r>
      <w:r>
        <w:t>ating Policies:</w:t>
      </w:r>
    </w:p>
    <w:p w:rsidR="00125778" w:rsidRDefault="00125778" w:rsidP="00125778">
      <w:pPr>
        <w:pStyle w:val="ListParagraph"/>
        <w:numPr>
          <w:ilvl w:val="1"/>
          <w:numId w:val="1"/>
        </w:numPr>
      </w:pPr>
      <w:r>
        <w:t>TMOP</w:t>
      </w:r>
      <w:r w:rsidRPr="00112F48">
        <w:t xml:space="preserve"> 0401 Transportation Assistance Program (effective March 1992; last upd</w:t>
      </w:r>
      <w:r>
        <w:t xml:space="preserve">ated December 2014) and </w:t>
      </w:r>
      <w:r w:rsidRPr="00112F48">
        <w:t>TMOP 0401 Appendix A, 3.2 (effective March 1992; last updated April 2015)</w:t>
      </w:r>
    </w:p>
    <w:p w:rsidR="00361971" w:rsidRDefault="00125778" w:rsidP="00361971">
      <w:pPr>
        <w:pStyle w:val="ListParagraph"/>
        <w:numPr>
          <w:ilvl w:val="1"/>
          <w:numId w:val="1"/>
        </w:numPr>
      </w:pPr>
      <w:r w:rsidRPr="00112F48">
        <w:t>TMOP 5204 Insurance – Fleet (effective March 1987 and last revised August 2009)</w:t>
      </w:r>
    </w:p>
    <w:p w:rsidR="009B478B" w:rsidRDefault="0071754F" w:rsidP="00571D9D">
      <w:pPr>
        <w:pStyle w:val="ListParagraph"/>
      </w:pPr>
      <w:r>
        <w:t xml:space="preserve">Canadian Centre for Occupational </w:t>
      </w:r>
      <w:r w:rsidR="006B257F">
        <w:t xml:space="preserve">Health and </w:t>
      </w:r>
      <w:r w:rsidR="00571D9D">
        <w:t xml:space="preserve">Safety, </w:t>
      </w:r>
      <w:r w:rsidR="00571D9D" w:rsidRPr="00571D9D">
        <w:t>OSH Answers Fact Sheets</w:t>
      </w:r>
      <w:r w:rsidR="009B478B">
        <w:t>:</w:t>
      </w:r>
    </w:p>
    <w:p w:rsidR="0071754F" w:rsidRDefault="00571D9D" w:rsidP="009B478B">
      <w:pPr>
        <w:pStyle w:val="ListParagraph"/>
        <w:numPr>
          <w:ilvl w:val="1"/>
          <w:numId w:val="1"/>
        </w:numPr>
      </w:pPr>
      <w:r>
        <w:t>Working Alone Off-Site</w:t>
      </w:r>
      <w:r w:rsidR="000D7027">
        <w:t xml:space="preserve"> (last updated August 7, 2014)</w:t>
      </w:r>
      <w:r>
        <w:t xml:space="preserve">: </w:t>
      </w:r>
      <w:hyperlink r:id="rId13" w:history="1">
        <w:r w:rsidR="0090113F" w:rsidRPr="00FD6AB3">
          <w:rPr>
            <w:rStyle w:val="Hyperlink"/>
          </w:rPr>
          <w:t>www.ccohs.ca/oshanswers/hsprograms/workingalone_offsite.html</w:t>
        </w:r>
      </w:hyperlink>
    </w:p>
    <w:p w:rsidR="0074205B" w:rsidRDefault="007A0CE9" w:rsidP="0074205B">
      <w:pPr>
        <w:pStyle w:val="ListParagraph"/>
        <w:numPr>
          <w:ilvl w:val="1"/>
          <w:numId w:val="1"/>
        </w:numPr>
      </w:pPr>
      <w:r>
        <w:lastRenderedPageBreak/>
        <w:t>Violence in the Workplace – Parking Lot Safety</w:t>
      </w:r>
      <w:r w:rsidR="00CF3E29">
        <w:t xml:space="preserve"> (last updated October 2, 2014)</w:t>
      </w:r>
      <w:r>
        <w:t xml:space="preserve">: </w:t>
      </w:r>
      <w:hyperlink r:id="rId14" w:history="1">
        <w:r w:rsidR="00CF3E29" w:rsidRPr="00FD6AB3">
          <w:rPr>
            <w:rStyle w:val="Hyperlink"/>
          </w:rPr>
          <w:t>www.ccohs.ca/oshanswers/psychosocial/violence_parking_lot.html</w:t>
        </w:r>
      </w:hyperlink>
      <w:r w:rsidR="00CF3E29">
        <w:t xml:space="preserve"> </w:t>
      </w:r>
    </w:p>
    <w:sectPr w:rsidR="0074205B" w:rsidSect="00E03837">
      <w:endnotePr>
        <w:numFmt w:val="decimal"/>
      </w:endnotePr>
      <w:pgSz w:w="12240" w:h="15840"/>
      <w:pgMar w:top="216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B4" w:rsidRDefault="00B618B4" w:rsidP="00A47518">
      <w:r>
        <w:separator/>
      </w:r>
    </w:p>
    <w:p w:rsidR="00B618B4" w:rsidRDefault="00B618B4" w:rsidP="00A47518"/>
  </w:endnote>
  <w:endnote w:type="continuationSeparator" w:id="0">
    <w:p w:rsidR="00B618B4" w:rsidRDefault="00B618B4" w:rsidP="00A47518">
      <w:r>
        <w:continuationSeparator/>
      </w:r>
    </w:p>
    <w:p w:rsidR="00B618B4" w:rsidRDefault="00B618B4" w:rsidP="00A47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14" w:rsidRPr="00386D3E" w:rsidRDefault="00171C14" w:rsidP="00386D3E">
    <w:pPr>
      <w:pStyle w:val="Footer"/>
    </w:pPr>
    <w:r w:rsidRPr="00CF529B">
      <w:t xml:space="preserve">Territorial Social </w:t>
    </w:r>
    <w:r w:rsidRPr="00300487">
      <w:t>Services</w:t>
    </w:r>
    <w:r w:rsidRPr="00CF529B">
      <w:t xml:space="preserve"> Department (Canada &amp; Bermu</w:t>
    </w:r>
    <w:r w:rsidRPr="0034318D">
      <w:rPr>
        <w:rStyle w:val="FooterChar"/>
      </w:rPr>
      <w:t>d</w:t>
    </w:r>
    <w:r w:rsidRPr="00CF529B">
      <w:t>a)</w:t>
    </w:r>
    <w:r>
      <w:t xml:space="preserve"> </w:t>
    </w:r>
    <w:r>
      <w:tab/>
      <w:t xml:space="preserve">… </w:t>
    </w:r>
    <w:sdt>
      <w:sdtPr>
        <w:id w:val="-1477602276"/>
        <w:docPartObj>
          <w:docPartGallery w:val="Page Numbers (Bottom of Page)"/>
          <w:docPartUnique/>
        </w:docPartObj>
      </w:sdtPr>
      <w:sdtEndPr>
        <w:rPr>
          <w:noProof/>
        </w:rPr>
      </w:sdtEndPr>
      <w:sdtContent>
        <w:r>
          <w:fldChar w:fldCharType="begin"/>
        </w:r>
        <w:r w:rsidRPr="001B0D63">
          <w:instrText xml:space="preserve"> PAGE   \* MERGEFORMAT </w:instrText>
        </w:r>
        <w:r>
          <w:fldChar w:fldCharType="separate"/>
        </w:r>
        <w:r w:rsidR="00DC2CE1">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B4" w:rsidRDefault="00B618B4" w:rsidP="00A47518">
      <w:r>
        <w:separator/>
      </w:r>
    </w:p>
    <w:p w:rsidR="00B618B4" w:rsidRDefault="00B618B4" w:rsidP="00A47518"/>
  </w:footnote>
  <w:footnote w:type="continuationSeparator" w:id="0">
    <w:p w:rsidR="00B618B4" w:rsidRDefault="00B618B4" w:rsidP="00A47518">
      <w:r>
        <w:continuationSeparator/>
      </w:r>
    </w:p>
    <w:p w:rsidR="00B618B4" w:rsidRDefault="00B618B4" w:rsidP="00A475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E3" w:rsidRDefault="007655E3" w:rsidP="007655E3">
    <w:pPr>
      <w:pStyle w:val="Header"/>
    </w:pPr>
    <w:r w:rsidRPr="00A658B7">
      <w:rPr>
        <w:noProof/>
        <w:lang w:val="en-CA" w:eastAsia="en-CA"/>
      </w:rPr>
      <w:drawing>
        <wp:anchor distT="0" distB="0" distL="114300" distR="114300" simplePos="0" relativeHeight="251660800" behindDoc="0" locked="1" layoutInCell="1" allowOverlap="1" wp14:anchorId="445F8AAE" wp14:editId="205817BE">
          <wp:simplePos x="0" y="0"/>
          <wp:positionH relativeFrom="column">
            <wp:posOffset>-219075</wp:posOffset>
          </wp:positionH>
          <wp:positionV relativeFrom="page">
            <wp:posOffset>265430</wp:posOffset>
          </wp:positionV>
          <wp:extent cx="676656" cy="758952"/>
          <wp:effectExtent l="0" t="0" r="9525" b="3175"/>
          <wp:wrapSquare wrapText="bothSides"/>
          <wp:docPr id="6" name="Picture 6" descr="The logo is a red shield with the words &quot;The Salvation Army&quot; writte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eild[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56" cy="758952"/>
                  </a:xfrm>
                  <a:prstGeom prst="rect">
                    <a:avLst/>
                  </a:prstGeom>
                </pic:spPr>
              </pic:pic>
            </a:graphicData>
          </a:graphic>
        </wp:anchor>
      </w:drawing>
    </w:r>
    <w:r w:rsidRPr="00A658B7">
      <w:t xml:space="preserve">Emergency Shelter Toolkit </w:t>
    </w:r>
    <w:r w:rsidRPr="00A658B7">
      <w:br/>
    </w:r>
    <w:r w:rsidR="00C05477">
      <w:t>Accompaniment &amp; Follow-Up</w:t>
    </w:r>
    <w:r>
      <w:t xml:space="preserve"> Policy Sample Template</w:t>
    </w:r>
    <w:r w:rsidR="00C05477">
      <w:t>s</w:t>
    </w:r>
    <w:r w:rsidRPr="00A658B7">
      <w:t xml:space="preserve"> (</w:t>
    </w:r>
    <w:r w:rsidR="00C05477">
      <w:t xml:space="preserve">Nov. </w:t>
    </w:r>
    <w:r w:rsidR="009B6E84">
      <w:t>3</w:t>
    </w:r>
    <w:r w:rsidR="00C05477">
      <w:t>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BE82FA"/>
    <w:lvl w:ilvl="0">
      <w:start w:val="1"/>
      <w:numFmt w:val="decimal"/>
      <w:lvlText w:val="%1."/>
      <w:lvlJc w:val="left"/>
      <w:pPr>
        <w:tabs>
          <w:tab w:val="num" w:pos="1800"/>
        </w:tabs>
        <w:ind w:left="1800" w:hanging="360"/>
      </w:pPr>
    </w:lvl>
  </w:abstractNum>
  <w:abstractNum w:abstractNumId="1">
    <w:nsid w:val="FFFFFF7D"/>
    <w:multiLevelType w:val="singleLevel"/>
    <w:tmpl w:val="1E7A975C"/>
    <w:lvl w:ilvl="0">
      <w:start w:val="1"/>
      <w:numFmt w:val="decimal"/>
      <w:lvlText w:val="%1."/>
      <w:lvlJc w:val="left"/>
      <w:pPr>
        <w:tabs>
          <w:tab w:val="num" w:pos="1440"/>
        </w:tabs>
        <w:ind w:left="1440" w:hanging="360"/>
      </w:pPr>
    </w:lvl>
  </w:abstractNum>
  <w:abstractNum w:abstractNumId="2">
    <w:nsid w:val="FFFFFF7E"/>
    <w:multiLevelType w:val="singleLevel"/>
    <w:tmpl w:val="B87C1B06"/>
    <w:lvl w:ilvl="0">
      <w:start w:val="1"/>
      <w:numFmt w:val="decimal"/>
      <w:lvlText w:val="%1."/>
      <w:lvlJc w:val="left"/>
      <w:pPr>
        <w:tabs>
          <w:tab w:val="num" w:pos="1080"/>
        </w:tabs>
        <w:ind w:left="1080" w:hanging="360"/>
      </w:pPr>
    </w:lvl>
  </w:abstractNum>
  <w:abstractNum w:abstractNumId="3">
    <w:nsid w:val="FFFFFF7F"/>
    <w:multiLevelType w:val="singleLevel"/>
    <w:tmpl w:val="53AC6FF6"/>
    <w:lvl w:ilvl="0">
      <w:start w:val="1"/>
      <w:numFmt w:val="decimal"/>
      <w:lvlText w:val="%1."/>
      <w:lvlJc w:val="left"/>
      <w:pPr>
        <w:tabs>
          <w:tab w:val="num" w:pos="720"/>
        </w:tabs>
        <w:ind w:left="720" w:hanging="360"/>
      </w:pPr>
    </w:lvl>
  </w:abstractNum>
  <w:abstractNum w:abstractNumId="4">
    <w:nsid w:val="FFFFFF80"/>
    <w:multiLevelType w:val="singleLevel"/>
    <w:tmpl w:val="F2DECD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EC0A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56B5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9E4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3454CA"/>
    <w:lvl w:ilvl="0">
      <w:start w:val="1"/>
      <w:numFmt w:val="decimal"/>
      <w:lvlText w:val="%1."/>
      <w:lvlJc w:val="left"/>
      <w:pPr>
        <w:tabs>
          <w:tab w:val="num" w:pos="360"/>
        </w:tabs>
        <w:ind w:left="360" w:hanging="360"/>
      </w:pPr>
    </w:lvl>
  </w:abstractNum>
  <w:abstractNum w:abstractNumId="9">
    <w:nsid w:val="FFFFFF89"/>
    <w:multiLevelType w:val="singleLevel"/>
    <w:tmpl w:val="13945440"/>
    <w:lvl w:ilvl="0">
      <w:start w:val="1"/>
      <w:numFmt w:val="bullet"/>
      <w:lvlText w:val=""/>
      <w:lvlJc w:val="left"/>
      <w:pPr>
        <w:tabs>
          <w:tab w:val="num" w:pos="360"/>
        </w:tabs>
        <w:ind w:left="360" w:hanging="360"/>
      </w:pPr>
      <w:rPr>
        <w:rFonts w:ascii="Symbol" w:hAnsi="Symbol" w:hint="default"/>
      </w:rPr>
    </w:lvl>
  </w:abstractNum>
  <w:abstractNum w:abstractNumId="10">
    <w:nsid w:val="02175CA0"/>
    <w:multiLevelType w:val="hybridMultilevel"/>
    <w:tmpl w:val="8600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A55B37"/>
    <w:multiLevelType w:val="hybridMultilevel"/>
    <w:tmpl w:val="0D92D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48E595C">
      <w:numFmt w:val="bullet"/>
      <w:lvlText w:val="-"/>
      <w:lvlJc w:val="left"/>
      <w:pPr>
        <w:ind w:left="3240" w:hanging="360"/>
      </w:pPr>
      <w:rPr>
        <w:rFonts w:ascii="Calibri" w:eastAsiaTheme="minorHAnsi" w:hAnsi="Calibri"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FB6D4E"/>
    <w:multiLevelType w:val="multilevel"/>
    <w:tmpl w:val="34A03AC6"/>
    <w:lvl w:ilvl="0">
      <w:start w:val="1"/>
      <w:numFmt w:val="decimal"/>
      <w:lvlText w:val="%1."/>
      <w:lvlJc w:val="left"/>
      <w:pPr>
        <w:ind w:left="450" w:hanging="450"/>
      </w:pPr>
      <w:rPr>
        <w:rFonts w:hint="default"/>
        <w:b/>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b/>
      </w:rPr>
    </w:lvl>
    <w:lvl w:ilvl="3">
      <w:start w:val="1"/>
      <w:numFmt w:val="decimal"/>
      <w:lvlText w:val="%1.%2.%3.%4."/>
      <w:lvlJc w:val="left"/>
      <w:pPr>
        <w:ind w:left="2250" w:hanging="108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390" w:hanging="1440"/>
      </w:pPr>
      <w:rPr>
        <w:rFonts w:hint="default"/>
        <w:b/>
      </w:rPr>
    </w:lvl>
    <w:lvl w:ilvl="6">
      <w:start w:val="1"/>
      <w:numFmt w:val="decimal"/>
      <w:lvlText w:val="%1.%2.%3.%4.%5.%6.%7."/>
      <w:lvlJc w:val="left"/>
      <w:pPr>
        <w:ind w:left="4140" w:hanging="1800"/>
      </w:pPr>
      <w:rPr>
        <w:rFonts w:hint="default"/>
        <w:b/>
      </w:rPr>
    </w:lvl>
    <w:lvl w:ilvl="7">
      <w:start w:val="1"/>
      <w:numFmt w:val="decimal"/>
      <w:lvlText w:val="%1.%2.%3.%4.%5.%6.%7.%8."/>
      <w:lvlJc w:val="left"/>
      <w:pPr>
        <w:ind w:left="4530" w:hanging="1800"/>
      </w:pPr>
      <w:rPr>
        <w:rFonts w:hint="default"/>
        <w:b/>
      </w:rPr>
    </w:lvl>
    <w:lvl w:ilvl="8">
      <w:start w:val="1"/>
      <w:numFmt w:val="decimal"/>
      <w:lvlText w:val="%1.%2.%3.%4.%5.%6.%7.%8.%9."/>
      <w:lvlJc w:val="left"/>
      <w:pPr>
        <w:ind w:left="5280" w:hanging="2160"/>
      </w:pPr>
      <w:rPr>
        <w:rFonts w:hint="default"/>
        <w:b/>
      </w:rPr>
    </w:lvl>
  </w:abstractNum>
  <w:abstractNum w:abstractNumId="13">
    <w:nsid w:val="0EF62EC3"/>
    <w:multiLevelType w:val="hybridMultilevel"/>
    <w:tmpl w:val="D4CE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252E2"/>
    <w:multiLevelType w:val="hybridMultilevel"/>
    <w:tmpl w:val="FA3A1660"/>
    <w:lvl w:ilvl="0" w:tplc="0494F0EA">
      <w:start w:val="20"/>
      <w:numFmt w:val="bullet"/>
      <w:pStyle w:val="ListParagraph"/>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C81C37"/>
    <w:multiLevelType w:val="hybridMultilevel"/>
    <w:tmpl w:val="B254B16E"/>
    <w:lvl w:ilvl="0" w:tplc="A9BC44F4">
      <w:start w:val="1"/>
      <w:numFmt w:val="decimal"/>
      <w:lvlText w:val="%1."/>
      <w:lvlJc w:val="left"/>
      <w:pPr>
        <w:ind w:left="720" w:hanging="360"/>
      </w:pPr>
      <w:rPr>
        <w:rFonts w:hint="default"/>
        <w:color w:val="1F497D" w:themeColor="text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92A"/>
    <w:multiLevelType w:val="hybridMultilevel"/>
    <w:tmpl w:val="52B45C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E3A61"/>
    <w:multiLevelType w:val="hybridMultilevel"/>
    <w:tmpl w:val="99A00B28"/>
    <w:lvl w:ilvl="0" w:tplc="CA12C66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8202BB"/>
    <w:multiLevelType w:val="hybridMultilevel"/>
    <w:tmpl w:val="88EC6516"/>
    <w:lvl w:ilvl="0" w:tplc="6ACE03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625F1"/>
    <w:multiLevelType w:val="hybridMultilevel"/>
    <w:tmpl w:val="255C9C62"/>
    <w:lvl w:ilvl="0" w:tplc="2BB402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A5ABF"/>
    <w:multiLevelType w:val="hybridMultilevel"/>
    <w:tmpl w:val="4E42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05201C"/>
    <w:multiLevelType w:val="hybridMultilevel"/>
    <w:tmpl w:val="9BF45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nsid w:val="327322BF"/>
    <w:multiLevelType w:val="hybridMultilevel"/>
    <w:tmpl w:val="4AE4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2A0461"/>
    <w:multiLevelType w:val="hybridMultilevel"/>
    <w:tmpl w:val="A38810D4"/>
    <w:lvl w:ilvl="0" w:tplc="09B6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527246"/>
    <w:multiLevelType w:val="hybridMultilevel"/>
    <w:tmpl w:val="F1A034DA"/>
    <w:lvl w:ilvl="0" w:tplc="18469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1D3E07"/>
    <w:multiLevelType w:val="multilevel"/>
    <w:tmpl w:val="B41E65A2"/>
    <w:lvl w:ilvl="0">
      <w:start w:val="1"/>
      <w:numFmt w:val="decimal"/>
      <w:lvlText w:val="%1"/>
      <w:lvlJc w:val="left"/>
      <w:pPr>
        <w:ind w:left="375" w:hanging="375"/>
      </w:pPr>
      <w:rPr>
        <w:rFonts w:hint="default"/>
        <w:b/>
      </w:rPr>
    </w:lvl>
    <w:lvl w:ilvl="1">
      <w:start w:val="1"/>
      <w:numFmt w:val="decimal"/>
      <w:lvlText w:val="%1.%2"/>
      <w:lvlJc w:val="left"/>
      <w:pPr>
        <w:ind w:left="1125" w:hanging="375"/>
      </w:pPr>
      <w:rPr>
        <w:rFonts w:hint="default"/>
        <w:b/>
      </w:rPr>
    </w:lvl>
    <w:lvl w:ilvl="2">
      <w:start w:val="1"/>
      <w:numFmt w:val="decimal"/>
      <w:lvlText w:val="%1.%2.%3"/>
      <w:lvlJc w:val="left"/>
      <w:pPr>
        <w:ind w:left="2220" w:hanging="720"/>
      </w:pPr>
      <w:rPr>
        <w:rFonts w:hint="default"/>
        <w:b/>
      </w:rPr>
    </w:lvl>
    <w:lvl w:ilvl="3">
      <w:start w:val="1"/>
      <w:numFmt w:val="decimal"/>
      <w:lvlText w:val="%1.%2.%3.%4"/>
      <w:lvlJc w:val="left"/>
      <w:pPr>
        <w:ind w:left="3330" w:hanging="1080"/>
      </w:pPr>
      <w:rPr>
        <w:rFonts w:hint="default"/>
        <w:b/>
      </w:rPr>
    </w:lvl>
    <w:lvl w:ilvl="4">
      <w:start w:val="1"/>
      <w:numFmt w:val="decimal"/>
      <w:lvlText w:val="%1.%2.%3.%4.%5"/>
      <w:lvlJc w:val="left"/>
      <w:pPr>
        <w:ind w:left="4080" w:hanging="1080"/>
      </w:pPr>
      <w:rPr>
        <w:rFonts w:hint="default"/>
        <w:b/>
      </w:rPr>
    </w:lvl>
    <w:lvl w:ilvl="5">
      <w:start w:val="1"/>
      <w:numFmt w:val="decimal"/>
      <w:lvlText w:val="%1.%2.%3.%4.%5.%6"/>
      <w:lvlJc w:val="left"/>
      <w:pPr>
        <w:ind w:left="5190" w:hanging="1440"/>
      </w:pPr>
      <w:rPr>
        <w:rFonts w:hint="default"/>
        <w:b/>
      </w:rPr>
    </w:lvl>
    <w:lvl w:ilvl="6">
      <w:start w:val="1"/>
      <w:numFmt w:val="decimal"/>
      <w:lvlText w:val="%1.%2.%3.%4.%5.%6.%7"/>
      <w:lvlJc w:val="left"/>
      <w:pPr>
        <w:ind w:left="5940" w:hanging="1440"/>
      </w:pPr>
      <w:rPr>
        <w:rFonts w:hint="default"/>
        <w:b/>
      </w:rPr>
    </w:lvl>
    <w:lvl w:ilvl="7">
      <w:start w:val="1"/>
      <w:numFmt w:val="decimal"/>
      <w:lvlText w:val="%1.%2.%3.%4.%5.%6.%7.%8"/>
      <w:lvlJc w:val="left"/>
      <w:pPr>
        <w:ind w:left="7050" w:hanging="1800"/>
      </w:pPr>
      <w:rPr>
        <w:rFonts w:hint="default"/>
        <w:b/>
      </w:rPr>
    </w:lvl>
    <w:lvl w:ilvl="8">
      <w:start w:val="1"/>
      <w:numFmt w:val="decimal"/>
      <w:lvlText w:val="%1.%2.%3.%4.%5.%6.%7.%8.%9"/>
      <w:lvlJc w:val="left"/>
      <w:pPr>
        <w:ind w:left="8160" w:hanging="2160"/>
      </w:pPr>
      <w:rPr>
        <w:rFonts w:hint="default"/>
        <w:b/>
      </w:rPr>
    </w:lvl>
  </w:abstractNum>
  <w:abstractNum w:abstractNumId="26">
    <w:nsid w:val="3A673F6E"/>
    <w:multiLevelType w:val="hybridMultilevel"/>
    <w:tmpl w:val="5434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61A70"/>
    <w:multiLevelType w:val="hybridMultilevel"/>
    <w:tmpl w:val="CA1C3842"/>
    <w:lvl w:ilvl="0" w:tplc="CA12C66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C4423"/>
    <w:multiLevelType w:val="hybridMultilevel"/>
    <w:tmpl w:val="9BF6C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6446B"/>
    <w:multiLevelType w:val="hybridMultilevel"/>
    <w:tmpl w:val="5FE2B666"/>
    <w:lvl w:ilvl="0" w:tplc="9AF89AAA">
      <w:start w:val="1"/>
      <w:numFmt w:val="decimal"/>
      <w:lvlText w:val="%1."/>
      <w:lvlJc w:val="left"/>
      <w:pPr>
        <w:ind w:left="720" w:hanging="360"/>
      </w:pPr>
      <w:rPr>
        <w:rFonts w:hint="default"/>
        <w:b/>
      </w:rPr>
    </w:lvl>
    <w:lvl w:ilvl="1" w:tplc="1EDC1EFE">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0953BF"/>
    <w:multiLevelType w:val="hybridMultilevel"/>
    <w:tmpl w:val="D4E00CA0"/>
    <w:lvl w:ilvl="0" w:tplc="B06A753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89027A"/>
    <w:multiLevelType w:val="hybridMultilevel"/>
    <w:tmpl w:val="F1B8DD42"/>
    <w:lvl w:ilvl="0" w:tplc="CA12C666">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C91D02"/>
    <w:multiLevelType w:val="hybridMultilevel"/>
    <w:tmpl w:val="0F221144"/>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7140D"/>
    <w:multiLevelType w:val="multilevel"/>
    <w:tmpl w:val="BD96A53C"/>
    <w:lvl w:ilvl="0">
      <w:start w:val="1"/>
      <w:numFmt w:val="decimal"/>
      <w:lvlText w:val="%1"/>
      <w:lvlJc w:val="left"/>
      <w:pPr>
        <w:ind w:left="705" w:hanging="705"/>
      </w:pPr>
      <w:rPr>
        <w:rFonts w:hint="default"/>
      </w:rPr>
    </w:lvl>
    <w:lvl w:ilvl="1">
      <w:start w:val="1"/>
      <w:numFmt w:val="decimal"/>
      <w:lvlText w:val="%1.%2"/>
      <w:lvlJc w:val="left"/>
      <w:pPr>
        <w:ind w:left="1260" w:hanging="70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34">
    <w:nsid w:val="55197181"/>
    <w:multiLevelType w:val="hybridMultilevel"/>
    <w:tmpl w:val="3F68CF02"/>
    <w:lvl w:ilvl="0" w:tplc="471EC3F0">
      <w:start w:val="1"/>
      <w:numFmt w:val="lowerLetter"/>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D12CB8"/>
    <w:multiLevelType w:val="hybridMultilevel"/>
    <w:tmpl w:val="8D8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F43D25"/>
    <w:multiLevelType w:val="hybridMultilevel"/>
    <w:tmpl w:val="E108B5BA"/>
    <w:lvl w:ilvl="0" w:tplc="7B90A54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EF3358"/>
    <w:multiLevelType w:val="hybridMultilevel"/>
    <w:tmpl w:val="87F65B94"/>
    <w:lvl w:ilvl="0" w:tplc="CFB26B5E">
      <w:numFmt w:val="bullet"/>
      <w:lvlText w:val=""/>
      <w:lvlJc w:val="left"/>
      <w:pPr>
        <w:ind w:left="1080" w:hanging="72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8300B"/>
    <w:multiLevelType w:val="hybridMultilevel"/>
    <w:tmpl w:val="A08C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B4385"/>
    <w:multiLevelType w:val="hybridMultilevel"/>
    <w:tmpl w:val="0FF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601AF6"/>
    <w:multiLevelType w:val="multilevel"/>
    <w:tmpl w:val="02D04F36"/>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DB5170D"/>
    <w:multiLevelType w:val="hybridMultilevel"/>
    <w:tmpl w:val="37BEC5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44897"/>
    <w:multiLevelType w:val="multilevel"/>
    <w:tmpl w:val="2FFC4C46"/>
    <w:lvl w:ilvl="0">
      <w:start w:val="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nsid w:val="75BC0007"/>
    <w:multiLevelType w:val="multilevel"/>
    <w:tmpl w:val="7F845F7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7813535D"/>
    <w:multiLevelType w:val="hybridMultilevel"/>
    <w:tmpl w:val="D94826D8"/>
    <w:lvl w:ilvl="0" w:tplc="7B90A54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C2406"/>
    <w:multiLevelType w:val="hybridMultilevel"/>
    <w:tmpl w:val="6A5C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B56F38"/>
    <w:multiLevelType w:val="hybridMultilevel"/>
    <w:tmpl w:val="1D1E81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9"/>
  </w:num>
  <w:num w:numId="16">
    <w:abstractNumId w:val="13"/>
  </w:num>
  <w:num w:numId="17">
    <w:abstractNumId w:val="16"/>
  </w:num>
  <w:num w:numId="18">
    <w:abstractNumId w:val="10"/>
  </w:num>
  <w:num w:numId="19">
    <w:abstractNumId w:val="37"/>
  </w:num>
  <w:num w:numId="20">
    <w:abstractNumId w:val="45"/>
  </w:num>
  <w:num w:numId="21">
    <w:abstractNumId w:val="20"/>
  </w:num>
  <w:num w:numId="22">
    <w:abstractNumId w:val="11"/>
  </w:num>
  <w:num w:numId="23">
    <w:abstractNumId w:val="21"/>
  </w:num>
  <w:num w:numId="24">
    <w:abstractNumId w:val="29"/>
  </w:num>
  <w:num w:numId="25">
    <w:abstractNumId w:val="34"/>
  </w:num>
  <w:num w:numId="26">
    <w:abstractNumId w:val="26"/>
  </w:num>
  <w:num w:numId="27">
    <w:abstractNumId w:val="25"/>
  </w:num>
  <w:num w:numId="28">
    <w:abstractNumId w:val="12"/>
  </w:num>
  <w:num w:numId="29">
    <w:abstractNumId w:val="33"/>
  </w:num>
  <w:num w:numId="30">
    <w:abstractNumId w:val="15"/>
  </w:num>
  <w:num w:numId="31">
    <w:abstractNumId w:val="43"/>
  </w:num>
  <w:num w:numId="32">
    <w:abstractNumId w:val="42"/>
  </w:num>
  <w:num w:numId="33">
    <w:abstractNumId w:val="41"/>
  </w:num>
  <w:num w:numId="34">
    <w:abstractNumId w:val="17"/>
  </w:num>
  <w:num w:numId="35">
    <w:abstractNumId w:val="27"/>
  </w:num>
  <w:num w:numId="36">
    <w:abstractNumId w:val="38"/>
  </w:num>
  <w:num w:numId="37">
    <w:abstractNumId w:val="22"/>
  </w:num>
  <w:num w:numId="38">
    <w:abstractNumId w:val="23"/>
  </w:num>
  <w:num w:numId="39">
    <w:abstractNumId w:val="46"/>
  </w:num>
  <w:num w:numId="40">
    <w:abstractNumId w:val="35"/>
  </w:num>
  <w:num w:numId="41">
    <w:abstractNumId w:val="32"/>
  </w:num>
  <w:num w:numId="42">
    <w:abstractNumId w:val="44"/>
  </w:num>
  <w:num w:numId="43">
    <w:abstractNumId w:val="28"/>
  </w:num>
  <w:num w:numId="44">
    <w:abstractNumId w:val="39"/>
  </w:num>
  <w:num w:numId="45">
    <w:abstractNumId w:val="36"/>
  </w:num>
  <w:num w:numId="46">
    <w:abstractNumId w:val="40"/>
  </w:num>
  <w:num w:numId="4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9F"/>
    <w:rsid w:val="000005EE"/>
    <w:rsid w:val="0000098F"/>
    <w:rsid w:val="000009BA"/>
    <w:rsid w:val="00000A3D"/>
    <w:rsid w:val="00000B68"/>
    <w:rsid w:val="00000DB4"/>
    <w:rsid w:val="000010FF"/>
    <w:rsid w:val="000013FA"/>
    <w:rsid w:val="00001436"/>
    <w:rsid w:val="000015DB"/>
    <w:rsid w:val="00001658"/>
    <w:rsid w:val="00001826"/>
    <w:rsid w:val="00001BCD"/>
    <w:rsid w:val="00001DD9"/>
    <w:rsid w:val="000023E6"/>
    <w:rsid w:val="0000252F"/>
    <w:rsid w:val="00002951"/>
    <w:rsid w:val="00002B8B"/>
    <w:rsid w:val="00002B8D"/>
    <w:rsid w:val="00002F53"/>
    <w:rsid w:val="00002F8F"/>
    <w:rsid w:val="00002FF4"/>
    <w:rsid w:val="00003765"/>
    <w:rsid w:val="00003997"/>
    <w:rsid w:val="00003A98"/>
    <w:rsid w:val="00003AEE"/>
    <w:rsid w:val="00003DD7"/>
    <w:rsid w:val="00003FA5"/>
    <w:rsid w:val="00003FE9"/>
    <w:rsid w:val="0000400B"/>
    <w:rsid w:val="000040AE"/>
    <w:rsid w:val="00004194"/>
    <w:rsid w:val="0000472F"/>
    <w:rsid w:val="00004756"/>
    <w:rsid w:val="0000475D"/>
    <w:rsid w:val="000047AF"/>
    <w:rsid w:val="00004A8A"/>
    <w:rsid w:val="00004B5A"/>
    <w:rsid w:val="00004D9A"/>
    <w:rsid w:val="00004ED2"/>
    <w:rsid w:val="00004EE7"/>
    <w:rsid w:val="0000501D"/>
    <w:rsid w:val="00005871"/>
    <w:rsid w:val="000058B3"/>
    <w:rsid w:val="000059B3"/>
    <w:rsid w:val="00005C35"/>
    <w:rsid w:val="00005EE2"/>
    <w:rsid w:val="00005F10"/>
    <w:rsid w:val="00006255"/>
    <w:rsid w:val="000063FC"/>
    <w:rsid w:val="000068F3"/>
    <w:rsid w:val="00006F27"/>
    <w:rsid w:val="00007067"/>
    <w:rsid w:val="000071F0"/>
    <w:rsid w:val="000076BB"/>
    <w:rsid w:val="000077B1"/>
    <w:rsid w:val="000077B2"/>
    <w:rsid w:val="00007957"/>
    <w:rsid w:val="00007EFE"/>
    <w:rsid w:val="0001013F"/>
    <w:rsid w:val="000103EB"/>
    <w:rsid w:val="00010BB9"/>
    <w:rsid w:val="00010F70"/>
    <w:rsid w:val="00011383"/>
    <w:rsid w:val="00011B07"/>
    <w:rsid w:val="00011DEC"/>
    <w:rsid w:val="00011E2B"/>
    <w:rsid w:val="000124C6"/>
    <w:rsid w:val="000124DC"/>
    <w:rsid w:val="00012E47"/>
    <w:rsid w:val="00013239"/>
    <w:rsid w:val="00013364"/>
    <w:rsid w:val="000134C3"/>
    <w:rsid w:val="00013762"/>
    <w:rsid w:val="000137A0"/>
    <w:rsid w:val="000137FD"/>
    <w:rsid w:val="00013878"/>
    <w:rsid w:val="000140DE"/>
    <w:rsid w:val="00014228"/>
    <w:rsid w:val="00014330"/>
    <w:rsid w:val="00014737"/>
    <w:rsid w:val="00014C72"/>
    <w:rsid w:val="000151C4"/>
    <w:rsid w:val="00015314"/>
    <w:rsid w:val="00015386"/>
    <w:rsid w:val="0001545D"/>
    <w:rsid w:val="00015831"/>
    <w:rsid w:val="00015AC3"/>
    <w:rsid w:val="00015DA0"/>
    <w:rsid w:val="00015EE4"/>
    <w:rsid w:val="0001690E"/>
    <w:rsid w:val="0001698F"/>
    <w:rsid w:val="000169B8"/>
    <w:rsid w:val="000169BD"/>
    <w:rsid w:val="000169F9"/>
    <w:rsid w:val="00016F6A"/>
    <w:rsid w:val="0001702A"/>
    <w:rsid w:val="000171F7"/>
    <w:rsid w:val="00017384"/>
    <w:rsid w:val="000173B8"/>
    <w:rsid w:val="00017522"/>
    <w:rsid w:val="00017561"/>
    <w:rsid w:val="0001770A"/>
    <w:rsid w:val="00017838"/>
    <w:rsid w:val="00017B5D"/>
    <w:rsid w:val="00017C15"/>
    <w:rsid w:val="00017C9E"/>
    <w:rsid w:val="0002015B"/>
    <w:rsid w:val="000202CE"/>
    <w:rsid w:val="00020B1C"/>
    <w:rsid w:val="000210D5"/>
    <w:rsid w:val="000218B8"/>
    <w:rsid w:val="000218F4"/>
    <w:rsid w:val="0002194C"/>
    <w:rsid w:val="00021C0F"/>
    <w:rsid w:val="00022AA4"/>
    <w:rsid w:val="00022B12"/>
    <w:rsid w:val="00022EBC"/>
    <w:rsid w:val="000232A8"/>
    <w:rsid w:val="000236F6"/>
    <w:rsid w:val="00023DBE"/>
    <w:rsid w:val="00023E73"/>
    <w:rsid w:val="000241ED"/>
    <w:rsid w:val="00024441"/>
    <w:rsid w:val="000245BB"/>
    <w:rsid w:val="00024771"/>
    <w:rsid w:val="000247A9"/>
    <w:rsid w:val="0002489A"/>
    <w:rsid w:val="00024AB0"/>
    <w:rsid w:val="00024FCC"/>
    <w:rsid w:val="00025297"/>
    <w:rsid w:val="000253A5"/>
    <w:rsid w:val="000253D5"/>
    <w:rsid w:val="0002572F"/>
    <w:rsid w:val="00025959"/>
    <w:rsid w:val="00025992"/>
    <w:rsid w:val="00025BBC"/>
    <w:rsid w:val="00025EFD"/>
    <w:rsid w:val="00026056"/>
    <w:rsid w:val="00026262"/>
    <w:rsid w:val="00026279"/>
    <w:rsid w:val="000263F9"/>
    <w:rsid w:val="0002654C"/>
    <w:rsid w:val="00026CC7"/>
    <w:rsid w:val="00026D1B"/>
    <w:rsid w:val="0002705E"/>
    <w:rsid w:val="000272D1"/>
    <w:rsid w:val="000273F8"/>
    <w:rsid w:val="000278A4"/>
    <w:rsid w:val="00027A33"/>
    <w:rsid w:val="00027BE7"/>
    <w:rsid w:val="00030017"/>
    <w:rsid w:val="00030618"/>
    <w:rsid w:val="0003068B"/>
    <w:rsid w:val="0003091C"/>
    <w:rsid w:val="00030C50"/>
    <w:rsid w:val="00030C8E"/>
    <w:rsid w:val="00030F49"/>
    <w:rsid w:val="000312AE"/>
    <w:rsid w:val="000312D9"/>
    <w:rsid w:val="00031A54"/>
    <w:rsid w:val="00031CA7"/>
    <w:rsid w:val="00032381"/>
    <w:rsid w:val="00032779"/>
    <w:rsid w:val="00032AB1"/>
    <w:rsid w:val="00032E08"/>
    <w:rsid w:val="00033091"/>
    <w:rsid w:val="00033416"/>
    <w:rsid w:val="00033541"/>
    <w:rsid w:val="000336E8"/>
    <w:rsid w:val="00033730"/>
    <w:rsid w:val="00033AD1"/>
    <w:rsid w:val="00033D46"/>
    <w:rsid w:val="000340CD"/>
    <w:rsid w:val="00034225"/>
    <w:rsid w:val="0003459B"/>
    <w:rsid w:val="00034715"/>
    <w:rsid w:val="0003480D"/>
    <w:rsid w:val="000349AE"/>
    <w:rsid w:val="00034B40"/>
    <w:rsid w:val="00034D5E"/>
    <w:rsid w:val="00035551"/>
    <w:rsid w:val="000355E8"/>
    <w:rsid w:val="000356DB"/>
    <w:rsid w:val="0003576D"/>
    <w:rsid w:val="00035875"/>
    <w:rsid w:val="00035A55"/>
    <w:rsid w:val="00035CA8"/>
    <w:rsid w:val="0003621D"/>
    <w:rsid w:val="000363DF"/>
    <w:rsid w:val="000367E2"/>
    <w:rsid w:val="00036A82"/>
    <w:rsid w:val="00036ACB"/>
    <w:rsid w:val="00036C88"/>
    <w:rsid w:val="00036D9E"/>
    <w:rsid w:val="00036FF3"/>
    <w:rsid w:val="00037082"/>
    <w:rsid w:val="00037166"/>
    <w:rsid w:val="00037666"/>
    <w:rsid w:val="000376FC"/>
    <w:rsid w:val="00037933"/>
    <w:rsid w:val="00037B8E"/>
    <w:rsid w:val="00037D88"/>
    <w:rsid w:val="00037F72"/>
    <w:rsid w:val="000402AE"/>
    <w:rsid w:val="00040306"/>
    <w:rsid w:val="000405D9"/>
    <w:rsid w:val="00040A9F"/>
    <w:rsid w:val="00040D77"/>
    <w:rsid w:val="00040FC5"/>
    <w:rsid w:val="00041137"/>
    <w:rsid w:val="000411AD"/>
    <w:rsid w:val="00041222"/>
    <w:rsid w:val="00041691"/>
    <w:rsid w:val="000419CC"/>
    <w:rsid w:val="00041B2E"/>
    <w:rsid w:val="00041BFC"/>
    <w:rsid w:val="00041D77"/>
    <w:rsid w:val="00042587"/>
    <w:rsid w:val="000428C7"/>
    <w:rsid w:val="00042DFE"/>
    <w:rsid w:val="00043078"/>
    <w:rsid w:val="00043126"/>
    <w:rsid w:val="0004317D"/>
    <w:rsid w:val="000431F0"/>
    <w:rsid w:val="000432AE"/>
    <w:rsid w:val="00043448"/>
    <w:rsid w:val="00043B3D"/>
    <w:rsid w:val="00043BB4"/>
    <w:rsid w:val="00043C4B"/>
    <w:rsid w:val="0004428B"/>
    <w:rsid w:val="0004466D"/>
    <w:rsid w:val="00044CCE"/>
    <w:rsid w:val="00045506"/>
    <w:rsid w:val="00045734"/>
    <w:rsid w:val="000459DC"/>
    <w:rsid w:val="00045C97"/>
    <w:rsid w:val="00046017"/>
    <w:rsid w:val="00046169"/>
    <w:rsid w:val="000467D4"/>
    <w:rsid w:val="00046855"/>
    <w:rsid w:val="000468CE"/>
    <w:rsid w:val="000469E6"/>
    <w:rsid w:val="00046A03"/>
    <w:rsid w:val="00046D2F"/>
    <w:rsid w:val="00046E20"/>
    <w:rsid w:val="000474CF"/>
    <w:rsid w:val="00047679"/>
    <w:rsid w:val="00047D9D"/>
    <w:rsid w:val="00050692"/>
    <w:rsid w:val="00050B9F"/>
    <w:rsid w:val="00050C53"/>
    <w:rsid w:val="00050D2B"/>
    <w:rsid w:val="00050E3E"/>
    <w:rsid w:val="000511A6"/>
    <w:rsid w:val="00051374"/>
    <w:rsid w:val="00051512"/>
    <w:rsid w:val="000517A3"/>
    <w:rsid w:val="00051A15"/>
    <w:rsid w:val="00051C48"/>
    <w:rsid w:val="00051C67"/>
    <w:rsid w:val="00052285"/>
    <w:rsid w:val="000523D1"/>
    <w:rsid w:val="000529B6"/>
    <w:rsid w:val="00052A81"/>
    <w:rsid w:val="00052E73"/>
    <w:rsid w:val="00053425"/>
    <w:rsid w:val="000534E5"/>
    <w:rsid w:val="000535BA"/>
    <w:rsid w:val="000536FB"/>
    <w:rsid w:val="00053DA9"/>
    <w:rsid w:val="0005400E"/>
    <w:rsid w:val="000541CE"/>
    <w:rsid w:val="00054253"/>
    <w:rsid w:val="00054437"/>
    <w:rsid w:val="0005485B"/>
    <w:rsid w:val="000548FF"/>
    <w:rsid w:val="00054964"/>
    <w:rsid w:val="00054AB1"/>
    <w:rsid w:val="00054F31"/>
    <w:rsid w:val="00054FB2"/>
    <w:rsid w:val="00054FF1"/>
    <w:rsid w:val="00055053"/>
    <w:rsid w:val="0005550D"/>
    <w:rsid w:val="00055A98"/>
    <w:rsid w:val="00055B88"/>
    <w:rsid w:val="000560BA"/>
    <w:rsid w:val="0005623E"/>
    <w:rsid w:val="000562EC"/>
    <w:rsid w:val="0005667F"/>
    <w:rsid w:val="00056A5E"/>
    <w:rsid w:val="00056D88"/>
    <w:rsid w:val="00056E64"/>
    <w:rsid w:val="00057020"/>
    <w:rsid w:val="00057162"/>
    <w:rsid w:val="00057529"/>
    <w:rsid w:val="00057DA2"/>
    <w:rsid w:val="00060007"/>
    <w:rsid w:val="00060061"/>
    <w:rsid w:val="00060618"/>
    <w:rsid w:val="000608B2"/>
    <w:rsid w:val="000608DD"/>
    <w:rsid w:val="0006119D"/>
    <w:rsid w:val="0006122C"/>
    <w:rsid w:val="000614A9"/>
    <w:rsid w:val="000614FF"/>
    <w:rsid w:val="00061A96"/>
    <w:rsid w:val="00061C67"/>
    <w:rsid w:val="00062260"/>
    <w:rsid w:val="0006230D"/>
    <w:rsid w:val="00062551"/>
    <w:rsid w:val="00062666"/>
    <w:rsid w:val="000627A9"/>
    <w:rsid w:val="00062A90"/>
    <w:rsid w:val="0006303F"/>
    <w:rsid w:val="00063111"/>
    <w:rsid w:val="000632D2"/>
    <w:rsid w:val="00063562"/>
    <w:rsid w:val="00063A54"/>
    <w:rsid w:val="00063B2B"/>
    <w:rsid w:val="00063FC3"/>
    <w:rsid w:val="00064C90"/>
    <w:rsid w:val="00064DAA"/>
    <w:rsid w:val="00065281"/>
    <w:rsid w:val="000652C6"/>
    <w:rsid w:val="0006538F"/>
    <w:rsid w:val="00065590"/>
    <w:rsid w:val="000655BC"/>
    <w:rsid w:val="00065E18"/>
    <w:rsid w:val="00065FE5"/>
    <w:rsid w:val="000665E9"/>
    <w:rsid w:val="000668DC"/>
    <w:rsid w:val="00066965"/>
    <w:rsid w:val="0006696B"/>
    <w:rsid w:val="00066A5F"/>
    <w:rsid w:val="00066B38"/>
    <w:rsid w:val="00066EE3"/>
    <w:rsid w:val="00066F6A"/>
    <w:rsid w:val="00067544"/>
    <w:rsid w:val="00067764"/>
    <w:rsid w:val="000679CE"/>
    <w:rsid w:val="00067B15"/>
    <w:rsid w:val="00067D61"/>
    <w:rsid w:val="00067D9D"/>
    <w:rsid w:val="00067F97"/>
    <w:rsid w:val="00070052"/>
    <w:rsid w:val="0007034F"/>
    <w:rsid w:val="00070514"/>
    <w:rsid w:val="00070958"/>
    <w:rsid w:val="00070996"/>
    <w:rsid w:val="00070A17"/>
    <w:rsid w:val="00070A41"/>
    <w:rsid w:val="00070AB5"/>
    <w:rsid w:val="00070B40"/>
    <w:rsid w:val="00070CD4"/>
    <w:rsid w:val="00070D73"/>
    <w:rsid w:val="00070E89"/>
    <w:rsid w:val="00070E97"/>
    <w:rsid w:val="00070F38"/>
    <w:rsid w:val="00071034"/>
    <w:rsid w:val="00071073"/>
    <w:rsid w:val="000713EC"/>
    <w:rsid w:val="000713F0"/>
    <w:rsid w:val="000715B4"/>
    <w:rsid w:val="000715DB"/>
    <w:rsid w:val="000717EF"/>
    <w:rsid w:val="0007181B"/>
    <w:rsid w:val="00071883"/>
    <w:rsid w:val="0007223E"/>
    <w:rsid w:val="00072266"/>
    <w:rsid w:val="0007232F"/>
    <w:rsid w:val="00072340"/>
    <w:rsid w:val="00072610"/>
    <w:rsid w:val="00072831"/>
    <w:rsid w:val="00072BC9"/>
    <w:rsid w:val="00072DF1"/>
    <w:rsid w:val="0007321A"/>
    <w:rsid w:val="00073286"/>
    <w:rsid w:val="000732D9"/>
    <w:rsid w:val="00073785"/>
    <w:rsid w:val="00073800"/>
    <w:rsid w:val="00073842"/>
    <w:rsid w:val="00073D29"/>
    <w:rsid w:val="00073FBC"/>
    <w:rsid w:val="000740CF"/>
    <w:rsid w:val="00074146"/>
    <w:rsid w:val="0007436A"/>
    <w:rsid w:val="00074532"/>
    <w:rsid w:val="000745AC"/>
    <w:rsid w:val="000746BF"/>
    <w:rsid w:val="00074737"/>
    <w:rsid w:val="000747F3"/>
    <w:rsid w:val="00074841"/>
    <w:rsid w:val="00074869"/>
    <w:rsid w:val="00074D61"/>
    <w:rsid w:val="0007573C"/>
    <w:rsid w:val="00075915"/>
    <w:rsid w:val="00075BD2"/>
    <w:rsid w:val="00076176"/>
    <w:rsid w:val="00076377"/>
    <w:rsid w:val="0007651E"/>
    <w:rsid w:val="000766FE"/>
    <w:rsid w:val="00076B99"/>
    <w:rsid w:val="00076E05"/>
    <w:rsid w:val="00076F1F"/>
    <w:rsid w:val="00077143"/>
    <w:rsid w:val="00077320"/>
    <w:rsid w:val="000773A1"/>
    <w:rsid w:val="000775BA"/>
    <w:rsid w:val="000775BD"/>
    <w:rsid w:val="000776DB"/>
    <w:rsid w:val="000779E1"/>
    <w:rsid w:val="00077A64"/>
    <w:rsid w:val="00077AA0"/>
    <w:rsid w:val="00077AE3"/>
    <w:rsid w:val="00077B5E"/>
    <w:rsid w:val="00077E1E"/>
    <w:rsid w:val="000800D6"/>
    <w:rsid w:val="00080288"/>
    <w:rsid w:val="000807D7"/>
    <w:rsid w:val="000808EE"/>
    <w:rsid w:val="000809A5"/>
    <w:rsid w:val="00080A74"/>
    <w:rsid w:val="000810EB"/>
    <w:rsid w:val="000811B8"/>
    <w:rsid w:val="00081208"/>
    <w:rsid w:val="00081333"/>
    <w:rsid w:val="00081433"/>
    <w:rsid w:val="000818DD"/>
    <w:rsid w:val="000819C1"/>
    <w:rsid w:val="00081A28"/>
    <w:rsid w:val="00081FD2"/>
    <w:rsid w:val="00082609"/>
    <w:rsid w:val="00082745"/>
    <w:rsid w:val="000829BE"/>
    <w:rsid w:val="00082B42"/>
    <w:rsid w:val="00082CDF"/>
    <w:rsid w:val="00082DD7"/>
    <w:rsid w:val="00082E0C"/>
    <w:rsid w:val="00082FA2"/>
    <w:rsid w:val="00083031"/>
    <w:rsid w:val="000831A2"/>
    <w:rsid w:val="00083322"/>
    <w:rsid w:val="000834AB"/>
    <w:rsid w:val="00083551"/>
    <w:rsid w:val="00083768"/>
    <w:rsid w:val="0008409C"/>
    <w:rsid w:val="000840BF"/>
    <w:rsid w:val="00084260"/>
    <w:rsid w:val="00084288"/>
    <w:rsid w:val="000848AF"/>
    <w:rsid w:val="0008495F"/>
    <w:rsid w:val="00084A75"/>
    <w:rsid w:val="00084B5E"/>
    <w:rsid w:val="00084D1A"/>
    <w:rsid w:val="000851EA"/>
    <w:rsid w:val="0008524C"/>
    <w:rsid w:val="000853F8"/>
    <w:rsid w:val="00085760"/>
    <w:rsid w:val="00085890"/>
    <w:rsid w:val="00085B0A"/>
    <w:rsid w:val="0008613E"/>
    <w:rsid w:val="0008646A"/>
    <w:rsid w:val="000865EF"/>
    <w:rsid w:val="00086A57"/>
    <w:rsid w:val="00087254"/>
    <w:rsid w:val="000872FC"/>
    <w:rsid w:val="00087B67"/>
    <w:rsid w:val="00087FE7"/>
    <w:rsid w:val="0009012E"/>
    <w:rsid w:val="0009030E"/>
    <w:rsid w:val="00090471"/>
    <w:rsid w:val="0009085C"/>
    <w:rsid w:val="00090A92"/>
    <w:rsid w:val="00090AB7"/>
    <w:rsid w:val="00090C70"/>
    <w:rsid w:val="00090F1E"/>
    <w:rsid w:val="000911CC"/>
    <w:rsid w:val="00091230"/>
    <w:rsid w:val="00091364"/>
    <w:rsid w:val="000913C3"/>
    <w:rsid w:val="000916BE"/>
    <w:rsid w:val="000916E0"/>
    <w:rsid w:val="000916F1"/>
    <w:rsid w:val="00091AB9"/>
    <w:rsid w:val="00091AD0"/>
    <w:rsid w:val="000921AF"/>
    <w:rsid w:val="0009229F"/>
    <w:rsid w:val="00092690"/>
    <w:rsid w:val="0009270B"/>
    <w:rsid w:val="000928EB"/>
    <w:rsid w:val="00092BF6"/>
    <w:rsid w:val="00092DD9"/>
    <w:rsid w:val="00093078"/>
    <w:rsid w:val="00093155"/>
    <w:rsid w:val="000938C5"/>
    <w:rsid w:val="00093E49"/>
    <w:rsid w:val="00093EE5"/>
    <w:rsid w:val="000947E0"/>
    <w:rsid w:val="00094BD8"/>
    <w:rsid w:val="000956C3"/>
    <w:rsid w:val="00095D8D"/>
    <w:rsid w:val="00095FC6"/>
    <w:rsid w:val="0009621A"/>
    <w:rsid w:val="00096432"/>
    <w:rsid w:val="000965C6"/>
    <w:rsid w:val="00096674"/>
    <w:rsid w:val="0009668A"/>
    <w:rsid w:val="0009687D"/>
    <w:rsid w:val="000969F4"/>
    <w:rsid w:val="00096EF1"/>
    <w:rsid w:val="000970DE"/>
    <w:rsid w:val="0009794F"/>
    <w:rsid w:val="00097C21"/>
    <w:rsid w:val="00097C69"/>
    <w:rsid w:val="00097E36"/>
    <w:rsid w:val="00097EEE"/>
    <w:rsid w:val="000A002F"/>
    <w:rsid w:val="000A019E"/>
    <w:rsid w:val="000A034D"/>
    <w:rsid w:val="000A0448"/>
    <w:rsid w:val="000A0511"/>
    <w:rsid w:val="000A0624"/>
    <w:rsid w:val="000A06F5"/>
    <w:rsid w:val="000A07FD"/>
    <w:rsid w:val="000A0E07"/>
    <w:rsid w:val="000A0EBA"/>
    <w:rsid w:val="000A1593"/>
    <w:rsid w:val="000A15E6"/>
    <w:rsid w:val="000A1895"/>
    <w:rsid w:val="000A1C2A"/>
    <w:rsid w:val="000A2089"/>
    <w:rsid w:val="000A21D2"/>
    <w:rsid w:val="000A2592"/>
    <w:rsid w:val="000A265F"/>
    <w:rsid w:val="000A26BA"/>
    <w:rsid w:val="000A2A22"/>
    <w:rsid w:val="000A359E"/>
    <w:rsid w:val="000A36FE"/>
    <w:rsid w:val="000A3747"/>
    <w:rsid w:val="000A3878"/>
    <w:rsid w:val="000A3A02"/>
    <w:rsid w:val="000A3CE8"/>
    <w:rsid w:val="000A3E21"/>
    <w:rsid w:val="000A4072"/>
    <w:rsid w:val="000A40FF"/>
    <w:rsid w:val="000A447B"/>
    <w:rsid w:val="000A460C"/>
    <w:rsid w:val="000A4D1C"/>
    <w:rsid w:val="000A4D23"/>
    <w:rsid w:val="000A512C"/>
    <w:rsid w:val="000A5716"/>
    <w:rsid w:val="000A5752"/>
    <w:rsid w:val="000A5A49"/>
    <w:rsid w:val="000A5B91"/>
    <w:rsid w:val="000A5F10"/>
    <w:rsid w:val="000A60D6"/>
    <w:rsid w:val="000A60EC"/>
    <w:rsid w:val="000A620E"/>
    <w:rsid w:val="000A635F"/>
    <w:rsid w:val="000A6385"/>
    <w:rsid w:val="000A6476"/>
    <w:rsid w:val="000A6557"/>
    <w:rsid w:val="000A680A"/>
    <w:rsid w:val="000A6DB5"/>
    <w:rsid w:val="000A6F9D"/>
    <w:rsid w:val="000A7083"/>
    <w:rsid w:val="000A7165"/>
    <w:rsid w:val="000A7451"/>
    <w:rsid w:val="000A7493"/>
    <w:rsid w:val="000A7555"/>
    <w:rsid w:val="000A792F"/>
    <w:rsid w:val="000A7C74"/>
    <w:rsid w:val="000A7D18"/>
    <w:rsid w:val="000B071E"/>
    <w:rsid w:val="000B0935"/>
    <w:rsid w:val="000B09AF"/>
    <w:rsid w:val="000B0B77"/>
    <w:rsid w:val="000B0BB1"/>
    <w:rsid w:val="000B108A"/>
    <w:rsid w:val="000B1260"/>
    <w:rsid w:val="000B1460"/>
    <w:rsid w:val="000B15FA"/>
    <w:rsid w:val="000B1984"/>
    <w:rsid w:val="000B1C07"/>
    <w:rsid w:val="000B1C86"/>
    <w:rsid w:val="000B1E90"/>
    <w:rsid w:val="000B1ED6"/>
    <w:rsid w:val="000B1FAA"/>
    <w:rsid w:val="000B20D6"/>
    <w:rsid w:val="000B20FE"/>
    <w:rsid w:val="000B2AAB"/>
    <w:rsid w:val="000B30FB"/>
    <w:rsid w:val="000B3294"/>
    <w:rsid w:val="000B356A"/>
    <w:rsid w:val="000B3D22"/>
    <w:rsid w:val="000B3DC9"/>
    <w:rsid w:val="000B3F52"/>
    <w:rsid w:val="000B4087"/>
    <w:rsid w:val="000B4125"/>
    <w:rsid w:val="000B41DE"/>
    <w:rsid w:val="000B4212"/>
    <w:rsid w:val="000B46E0"/>
    <w:rsid w:val="000B494D"/>
    <w:rsid w:val="000B4B59"/>
    <w:rsid w:val="000B4B93"/>
    <w:rsid w:val="000B4B9D"/>
    <w:rsid w:val="000B4D7C"/>
    <w:rsid w:val="000B5094"/>
    <w:rsid w:val="000B53F9"/>
    <w:rsid w:val="000B5484"/>
    <w:rsid w:val="000B5A41"/>
    <w:rsid w:val="000B64BD"/>
    <w:rsid w:val="000B65AD"/>
    <w:rsid w:val="000B6914"/>
    <w:rsid w:val="000B6B4E"/>
    <w:rsid w:val="000B741F"/>
    <w:rsid w:val="000B7433"/>
    <w:rsid w:val="000B7763"/>
    <w:rsid w:val="000B7795"/>
    <w:rsid w:val="000B797C"/>
    <w:rsid w:val="000B7A21"/>
    <w:rsid w:val="000C036A"/>
    <w:rsid w:val="000C07E4"/>
    <w:rsid w:val="000C0998"/>
    <w:rsid w:val="000C0AE6"/>
    <w:rsid w:val="000C11D1"/>
    <w:rsid w:val="000C1240"/>
    <w:rsid w:val="000C1290"/>
    <w:rsid w:val="000C1327"/>
    <w:rsid w:val="000C1363"/>
    <w:rsid w:val="000C13E1"/>
    <w:rsid w:val="000C13E6"/>
    <w:rsid w:val="000C16B5"/>
    <w:rsid w:val="000C1BB2"/>
    <w:rsid w:val="000C1D6F"/>
    <w:rsid w:val="000C2476"/>
    <w:rsid w:val="000C28D6"/>
    <w:rsid w:val="000C2C0E"/>
    <w:rsid w:val="000C33F9"/>
    <w:rsid w:val="000C354C"/>
    <w:rsid w:val="000C4323"/>
    <w:rsid w:val="000C454C"/>
    <w:rsid w:val="000C4583"/>
    <w:rsid w:val="000C497C"/>
    <w:rsid w:val="000C4B66"/>
    <w:rsid w:val="000C4DFA"/>
    <w:rsid w:val="000C5072"/>
    <w:rsid w:val="000C5351"/>
    <w:rsid w:val="000C53A9"/>
    <w:rsid w:val="000C53B1"/>
    <w:rsid w:val="000C55DD"/>
    <w:rsid w:val="000C5727"/>
    <w:rsid w:val="000C5D3B"/>
    <w:rsid w:val="000C5E46"/>
    <w:rsid w:val="000C5FA9"/>
    <w:rsid w:val="000C64FA"/>
    <w:rsid w:val="000C7116"/>
    <w:rsid w:val="000C728C"/>
    <w:rsid w:val="000C754F"/>
    <w:rsid w:val="000C75E0"/>
    <w:rsid w:val="000C7794"/>
    <w:rsid w:val="000C7976"/>
    <w:rsid w:val="000C7A19"/>
    <w:rsid w:val="000C7B50"/>
    <w:rsid w:val="000C7F28"/>
    <w:rsid w:val="000C7F50"/>
    <w:rsid w:val="000C7F8E"/>
    <w:rsid w:val="000D0373"/>
    <w:rsid w:val="000D04AD"/>
    <w:rsid w:val="000D057D"/>
    <w:rsid w:val="000D0919"/>
    <w:rsid w:val="000D098C"/>
    <w:rsid w:val="000D0D43"/>
    <w:rsid w:val="000D0D67"/>
    <w:rsid w:val="000D0E2E"/>
    <w:rsid w:val="000D0F8A"/>
    <w:rsid w:val="000D1292"/>
    <w:rsid w:val="000D1667"/>
    <w:rsid w:val="000D1B22"/>
    <w:rsid w:val="000D1B7A"/>
    <w:rsid w:val="000D1CBF"/>
    <w:rsid w:val="000D1DC6"/>
    <w:rsid w:val="000D1DDF"/>
    <w:rsid w:val="000D21E3"/>
    <w:rsid w:val="000D2526"/>
    <w:rsid w:val="000D25BF"/>
    <w:rsid w:val="000D2703"/>
    <w:rsid w:val="000D2839"/>
    <w:rsid w:val="000D284A"/>
    <w:rsid w:val="000D2D68"/>
    <w:rsid w:val="000D2D9A"/>
    <w:rsid w:val="000D2EA4"/>
    <w:rsid w:val="000D2F16"/>
    <w:rsid w:val="000D2F76"/>
    <w:rsid w:val="000D2FFF"/>
    <w:rsid w:val="000D3232"/>
    <w:rsid w:val="000D32AF"/>
    <w:rsid w:val="000D35F8"/>
    <w:rsid w:val="000D3782"/>
    <w:rsid w:val="000D3A65"/>
    <w:rsid w:val="000D3B92"/>
    <w:rsid w:val="000D3CB4"/>
    <w:rsid w:val="000D43B1"/>
    <w:rsid w:val="000D4552"/>
    <w:rsid w:val="000D488A"/>
    <w:rsid w:val="000D4D00"/>
    <w:rsid w:val="000D5456"/>
    <w:rsid w:val="000D570F"/>
    <w:rsid w:val="000D586A"/>
    <w:rsid w:val="000D5AAA"/>
    <w:rsid w:val="000D5D11"/>
    <w:rsid w:val="000D5EF9"/>
    <w:rsid w:val="000D6029"/>
    <w:rsid w:val="000D604B"/>
    <w:rsid w:val="000D659D"/>
    <w:rsid w:val="000D65E4"/>
    <w:rsid w:val="000D67F6"/>
    <w:rsid w:val="000D6818"/>
    <w:rsid w:val="000D68D6"/>
    <w:rsid w:val="000D6998"/>
    <w:rsid w:val="000D6C6E"/>
    <w:rsid w:val="000D6E12"/>
    <w:rsid w:val="000D6F0A"/>
    <w:rsid w:val="000D6FAE"/>
    <w:rsid w:val="000D6FEE"/>
    <w:rsid w:val="000D7027"/>
    <w:rsid w:val="000D71ED"/>
    <w:rsid w:val="000D73D7"/>
    <w:rsid w:val="000D75B0"/>
    <w:rsid w:val="000D75B7"/>
    <w:rsid w:val="000D78F0"/>
    <w:rsid w:val="000D7960"/>
    <w:rsid w:val="000D79BF"/>
    <w:rsid w:val="000D7B8F"/>
    <w:rsid w:val="000E006E"/>
    <w:rsid w:val="000E01B5"/>
    <w:rsid w:val="000E037D"/>
    <w:rsid w:val="000E062E"/>
    <w:rsid w:val="000E06D8"/>
    <w:rsid w:val="000E0744"/>
    <w:rsid w:val="000E07CB"/>
    <w:rsid w:val="000E0A17"/>
    <w:rsid w:val="000E0A59"/>
    <w:rsid w:val="000E0A8E"/>
    <w:rsid w:val="000E0B05"/>
    <w:rsid w:val="000E0BB5"/>
    <w:rsid w:val="000E0BFD"/>
    <w:rsid w:val="000E0EC0"/>
    <w:rsid w:val="000E1354"/>
    <w:rsid w:val="000E147F"/>
    <w:rsid w:val="000E17E2"/>
    <w:rsid w:val="000E18FA"/>
    <w:rsid w:val="000E19B0"/>
    <w:rsid w:val="000E19CA"/>
    <w:rsid w:val="000E1ACB"/>
    <w:rsid w:val="000E1B6E"/>
    <w:rsid w:val="000E210B"/>
    <w:rsid w:val="000E22E6"/>
    <w:rsid w:val="000E242D"/>
    <w:rsid w:val="000E30F9"/>
    <w:rsid w:val="000E31EA"/>
    <w:rsid w:val="000E328F"/>
    <w:rsid w:val="000E3892"/>
    <w:rsid w:val="000E3BB7"/>
    <w:rsid w:val="000E40EE"/>
    <w:rsid w:val="000E4245"/>
    <w:rsid w:val="000E425E"/>
    <w:rsid w:val="000E484A"/>
    <w:rsid w:val="000E4D33"/>
    <w:rsid w:val="000E55DA"/>
    <w:rsid w:val="000E5B26"/>
    <w:rsid w:val="000E6021"/>
    <w:rsid w:val="000E6035"/>
    <w:rsid w:val="000E622C"/>
    <w:rsid w:val="000E6307"/>
    <w:rsid w:val="000E6693"/>
    <w:rsid w:val="000E68C7"/>
    <w:rsid w:val="000E6E45"/>
    <w:rsid w:val="000E6E51"/>
    <w:rsid w:val="000E717C"/>
    <w:rsid w:val="000E733A"/>
    <w:rsid w:val="000E7437"/>
    <w:rsid w:val="000E750B"/>
    <w:rsid w:val="000E7850"/>
    <w:rsid w:val="000E7851"/>
    <w:rsid w:val="000E7B99"/>
    <w:rsid w:val="000E7C3A"/>
    <w:rsid w:val="000E7D51"/>
    <w:rsid w:val="000E7EE1"/>
    <w:rsid w:val="000F04BF"/>
    <w:rsid w:val="000F0746"/>
    <w:rsid w:val="000F0976"/>
    <w:rsid w:val="000F0D1C"/>
    <w:rsid w:val="000F0DC8"/>
    <w:rsid w:val="000F10AF"/>
    <w:rsid w:val="000F12B7"/>
    <w:rsid w:val="000F16ED"/>
    <w:rsid w:val="000F1F67"/>
    <w:rsid w:val="000F21BA"/>
    <w:rsid w:val="000F2353"/>
    <w:rsid w:val="000F24C8"/>
    <w:rsid w:val="000F26EB"/>
    <w:rsid w:val="000F26FB"/>
    <w:rsid w:val="000F273C"/>
    <w:rsid w:val="000F28E5"/>
    <w:rsid w:val="000F2CA0"/>
    <w:rsid w:val="000F2CA9"/>
    <w:rsid w:val="000F2DE8"/>
    <w:rsid w:val="000F2E98"/>
    <w:rsid w:val="000F2F81"/>
    <w:rsid w:val="000F31F0"/>
    <w:rsid w:val="000F33C2"/>
    <w:rsid w:val="000F380D"/>
    <w:rsid w:val="000F3925"/>
    <w:rsid w:val="000F3C19"/>
    <w:rsid w:val="000F3EF3"/>
    <w:rsid w:val="000F3FAC"/>
    <w:rsid w:val="000F4376"/>
    <w:rsid w:val="000F44B2"/>
    <w:rsid w:val="000F4648"/>
    <w:rsid w:val="000F466E"/>
    <w:rsid w:val="000F4900"/>
    <w:rsid w:val="000F49C8"/>
    <w:rsid w:val="000F49D5"/>
    <w:rsid w:val="000F4B13"/>
    <w:rsid w:val="000F4C7B"/>
    <w:rsid w:val="000F5194"/>
    <w:rsid w:val="000F53CF"/>
    <w:rsid w:val="000F55D1"/>
    <w:rsid w:val="000F5912"/>
    <w:rsid w:val="000F5A79"/>
    <w:rsid w:val="000F5D57"/>
    <w:rsid w:val="000F5D61"/>
    <w:rsid w:val="000F6147"/>
    <w:rsid w:val="000F64AA"/>
    <w:rsid w:val="000F706D"/>
    <w:rsid w:val="000F726C"/>
    <w:rsid w:val="000F761D"/>
    <w:rsid w:val="000F76FC"/>
    <w:rsid w:val="000F77F2"/>
    <w:rsid w:val="000F7B9D"/>
    <w:rsid w:val="000F7CAC"/>
    <w:rsid w:val="000F7E98"/>
    <w:rsid w:val="00100202"/>
    <w:rsid w:val="0010036E"/>
    <w:rsid w:val="0010062B"/>
    <w:rsid w:val="00100676"/>
    <w:rsid w:val="0010073D"/>
    <w:rsid w:val="001007D1"/>
    <w:rsid w:val="001007D2"/>
    <w:rsid w:val="0010089B"/>
    <w:rsid w:val="00100A73"/>
    <w:rsid w:val="00100C00"/>
    <w:rsid w:val="00100F50"/>
    <w:rsid w:val="0010145F"/>
    <w:rsid w:val="00101ADB"/>
    <w:rsid w:val="00101DA7"/>
    <w:rsid w:val="00101F1E"/>
    <w:rsid w:val="00101F2C"/>
    <w:rsid w:val="00102047"/>
    <w:rsid w:val="0010208E"/>
    <w:rsid w:val="00102411"/>
    <w:rsid w:val="001025BD"/>
    <w:rsid w:val="00102602"/>
    <w:rsid w:val="00102628"/>
    <w:rsid w:val="001026C8"/>
    <w:rsid w:val="00102A5D"/>
    <w:rsid w:val="0010311C"/>
    <w:rsid w:val="00103368"/>
    <w:rsid w:val="00103B05"/>
    <w:rsid w:val="00103C1C"/>
    <w:rsid w:val="00103D5E"/>
    <w:rsid w:val="00104326"/>
    <w:rsid w:val="00104383"/>
    <w:rsid w:val="001043F8"/>
    <w:rsid w:val="001044AA"/>
    <w:rsid w:val="00104695"/>
    <w:rsid w:val="00104E02"/>
    <w:rsid w:val="00104E0E"/>
    <w:rsid w:val="00104E23"/>
    <w:rsid w:val="00104F49"/>
    <w:rsid w:val="0010569E"/>
    <w:rsid w:val="00105984"/>
    <w:rsid w:val="00105B05"/>
    <w:rsid w:val="00105EBB"/>
    <w:rsid w:val="00105EF9"/>
    <w:rsid w:val="00105FBC"/>
    <w:rsid w:val="0010640D"/>
    <w:rsid w:val="001066B6"/>
    <w:rsid w:val="00106742"/>
    <w:rsid w:val="00106D91"/>
    <w:rsid w:val="001070EF"/>
    <w:rsid w:val="001070FE"/>
    <w:rsid w:val="0010710D"/>
    <w:rsid w:val="001071F1"/>
    <w:rsid w:val="00107292"/>
    <w:rsid w:val="001073EC"/>
    <w:rsid w:val="00107A06"/>
    <w:rsid w:val="00107B50"/>
    <w:rsid w:val="00107C27"/>
    <w:rsid w:val="00107EE2"/>
    <w:rsid w:val="00110058"/>
    <w:rsid w:val="001100DD"/>
    <w:rsid w:val="00110524"/>
    <w:rsid w:val="00110526"/>
    <w:rsid w:val="00110935"/>
    <w:rsid w:val="00110C3F"/>
    <w:rsid w:val="00110D55"/>
    <w:rsid w:val="00110F08"/>
    <w:rsid w:val="00110FBF"/>
    <w:rsid w:val="001115B0"/>
    <w:rsid w:val="0011168F"/>
    <w:rsid w:val="001118C8"/>
    <w:rsid w:val="00111A39"/>
    <w:rsid w:val="00111C23"/>
    <w:rsid w:val="00111D32"/>
    <w:rsid w:val="0011247E"/>
    <w:rsid w:val="001127AD"/>
    <w:rsid w:val="00112A46"/>
    <w:rsid w:val="00112A76"/>
    <w:rsid w:val="00112B57"/>
    <w:rsid w:val="00112B7B"/>
    <w:rsid w:val="00112DAA"/>
    <w:rsid w:val="00112F48"/>
    <w:rsid w:val="00112F74"/>
    <w:rsid w:val="0011318D"/>
    <w:rsid w:val="00113195"/>
    <w:rsid w:val="0011320F"/>
    <w:rsid w:val="001132CB"/>
    <w:rsid w:val="001137F0"/>
    <w:rsid w:val="00113917"/>
    <w:rsid w:val="00113B08"/>
    <w:rsid w:val="00113C0D"/>
    <w:rsid w:val="00113F16"/>
    <w:rsid w:val="0011431D"/>
    <w:rsid w:val="0011484D"/>
    <w:rsid w:val="001149C4"/>
    <w:rsid w:val="00115246"/>
    <w:rsid w:val="00115484"/>
    <w:rsid w:val="00115A5D"/>
    <w:rsid w:val="00115B57"/>
    <w:rsid w:val="00115B58"/>
    <w:rsid w:val="00115C65"/>
    <w:rsid w:val="00115CCD"/>
    <w:rsid w:val="00115D2F"/>
    <w:rsid w:val="0011637E"/>
    <w:rsid w:val="001167A8"/>
    <w:rsid w:val="00116BDB"/>
    <w:rsid w:val="00116C02"/>
    <w:rsid w:val="00116F47"/>
    <w:rsid w:val="00117382"/>
    <w:rsid w:val="00117547"/>
    <w:rsid w:val="001178F4"/>
    <w:rsid w:val="0011790E"/>
    <w:rsid w:val="00117976"/>
    <w:rsid w:val="00117C13"/>
    <w:rsid w:val="00117D9F"/>
    <w:rsid w:val="0012017D"/>
    <w:rsid w:val="001201B1"/>
    <w:rsid w:val="0012027E"/>
    <w:rsid w:val="001202E7"/>
    <w:rsid w:val="001206DB"/>
    <w:rsid w:val="0012090F"/>
    <w:rsid w:val="00120F0D"/>
    <w:rsid w:val="00120F56"/>
    <w:rsid w:val="001214C7"/>
    <w:rsid w:val="001214D3"/>
    <w:rsid w:val="00121F5C"/>
    <w:rsid w:val="001223A6"/>
    <w:rsid w:val="0012266D"/>
    <w:rsid w:val="00122B4C"/>
    <w:rsid w:val="00122DF0"/>
    <w:rsid w:val="00122F96"/>
    <w:rsid w:val="001231AD"/>
    <w:rsid w:val="001231CC"/>
    <w:rsid w:val="00123455"/>
    <w:rsid w:val="00123475"/>
    <w:rsid w:val="001235C8"/>
    <w:rsid w:val="00123683"/>
    <w:rsid w:val="00123722"/>
    <w:rsid w:val="00123784"/>
    <w:rsid w:val="00123C1E"/>
    <w:rsid w:val="00123C83"/>
    <w:rsid w:val="00123D53"/>
    <w:rsid w:val="00123E75"/>
    <w:rsid w:val="00124034"/>
    <w:rsid w:val="0012424C"/>
    <w:rsid w:val="001242EB"/>
    <w:rsid w:val="00124308"/>
    <w:rsid w:val="00124329"/>
    <w:rsid w:val="0012433C"/>
    <w:rsid w:val="00124475"/>
    <w:rsid w:val="00124601"/>
    <w:rsid w:val="00124970"/>
    <w:rsid w:val="00124A08"/>
    <w:rsid w:val="00124AA1"/>
    <w:rsid w:val="00124D8B"/>
    <w:rsid w:val="00124E6E"/>
    <w:rsid w:val="00124EA0"/>
    <w:rsid w:val="00125287"/>
    <w:rsid w:val="00125317"/>
    <w:rsid w:val="00125646"/>
    <w:rsid w:val="00125778"/>
    <w:rsid w:val="00125EB8"/>
    <w:rsid w:val="001260EF"/>
    <w:rsid w:val="0012612A"/>
    <w:rsid w:val="001264C8"/>
    <w:rsid w:val="0012650F"/>
    <w:rsid w:val="00126950"/>
    <w:rsid w:val="0012697E"/>
    <w:rsid w:val="00126E70"/>
    <w:rsid w:val="00127071"/>
    <w:rsid w:val="00127271"/>
    <w:rsid w:val="001273D6"/>
    <w:rsid w:val="0012796C"/>
    <w:rsid w:val="00127A36"/>
    <w:rsid w:val="00127B13"/>
    <w:rsid w:val="00130597"/>
    <w:rsid w:val="001308F5"/>
    <w:rsid w:val="00130B72"/>
    <w:rsid w:val="00130C5D"/>
    <w:rsid w:val="00130C7D"/>
    <w:rsid w:val="00130C87"/>
    <w:rsid w:val="00130E2F"/>
    <w:rsid w:val="00130EFC"/>
    <w:rsid w:val="00131034"/>
    <w:rsid w:val="001310C2"/>
    <w:rsid w:val="001312E9"/>
    <w:rsid w:val="001313D1"/>
    <w:rsid w:val="00131436"/>
    <w:rsid w:val="0013172A"/>
    <w:rsid w:val="0013174B"/>
    <w:rsid w:val="001317EF"/>
    <w:rsid w:val="0013222A"/>
    <w:rsid w:val="00132427"/>
    <w:rsid w:val="00132599"/>
    <w:rsid w:val="001325D4"/>
    <w:rsid w:val="00132628"/>
    <w:rsid w:val="001330A8"/>
    <w:rsid w:val="001335C5"/>
    <w:rsid w:val="0013365F"/>
    <w:rsid w:val="00133744"/>
    <w:rsid w:val="0013396E"/>
    <w:rsid w:val="00133CC3"/>
    <w:rsid w:val="00133DD0"/>
    <w:rsid w:val="00133EEE"/>
    <w:rsid w:val="00134140"/>
    <w:rsid w:val="00134189"/>
    <w:rsid w:val="001343E1"/>
    <w:rsid w:val="0013442E"/>
    <w:rsid w:val="001344BB"/>
    <w:rsid w:val="0013455F"/>
    <w:rsid w:val="00134642"/>
    <w:rsid w:val="00134828"/>
    <w:rsid w:val="00134888"/>
    <w:rsid w:val="00134903"/>
    <w:rsid w:val="00134D07"/>
    <w:rsid w:val="00134D26"/>
    <w:rsid w:val="00134F2B"/>
    <w:rsid w:val="00135040"/>
    <w:rsid w:val="001351DD"/>
    <w:rsid w:val="001352D6"/>
    <w:rsid w:val="001355DD"/>
    <w:rsid w:val="001356C0"/>
    <w:rsid w:val="001358AD"/>
    <w:rsid w:val="001359B5"/>
    <w:rsid w:val="00135A8C"/>
    <w:rsid w:val="00135B5A"/>
    <w:rsid w:val="001360C1"/>
    <w:rsid w:val="0013638D"/>
    <w:rsid w:val="0013687C"/>
    <w:rsid w:val="00136964"/>
    <w:rsid w:val="00136A90"/>
    <w:rsid w:val="00136B42"/>
    <w:rsid w:val="00136D19"/>
    <w:rsid w:val="00136E9F"/>
    <w:rsid w:val="00137096"/>
    <w:rsid w:val="001371ED"/>
    <w:rsid w:val="001372C0"/>
    <w:rsid w:val="001373C0"/>
    <w:rsid w:val="00137606"/>
    <w:rsid w:val="00137745"/>
    <w:rsid w:val="001377FE"/>
    <w:rsid w:val="0013792E"/>
    <w:rsid w:val="00137E20"/>
    <w:rsid w:val="00140108"/>
    <w:rsid w:val="001405CC"/>
    <w:rsid w:val="0014095C"/>
    <w:rsid w:val="00140995"/>
    <w:rsid w:val="00140A10"/>
    <w:rsid w:val="00140B81"/>
    <w:rsid w:val="00140DA3"/>
    <w:rsid w:val="00140E29"/>
    <w:rsid w:val="00140F65"/>
    <w:rsid w:val="0014116D"/>
    <w:rsid w:val="0014129C"/>
    <w:rsid w:val="001412DE"/>
    <w:rsid w:val="00141835"/>
    <w:rsid w:val="00141BD3"/>
    <w:rsid w:val="00141C22"/>
    <w:rsid w:val="00141F83"/>
    <w:rsid w:val="00142028"/>
    <w:rsid w:val="0014202C"/>
    <w:rsid w:val="00142334"/>
    <w:rsid w:val="001423F1"/>
    <w:rsid w:val="00142454"/>
    <w:rsid w:val="0014265D"/>
    <w:rsid w:val="00142751"/>
    <w:rsid w:val="00142CF9"/>
    <w:rsid w:val="00142F4F"/>
    <w:rsid w:val="00142FAD"/>
    <w:rsid w:val="001430AD"/>
    <w:rsid w:val="001431C7"/>
    <w:rsid w:val="0014322F"/>
    <w:rsid w:val="00143568"/>
    <w:rsid w:val="0014372A"/>
    <w:rsid w:val="00143758"/>
    <w:rsid w:val="00144219"/>
    <w:rsid w:val="001443DC"/>
    <w:rsid w:val="0014477F"/>
    <w:rsid w:val="001448C1"/>
    <w:rsid w:val="00144E22"/>
    <w:rsid w:val="001450A8"/>
    <w:rsid w:val="001451A4"/>
    <w:rsid w:val="0014524A"/>
    <w:rsid w:val="00145279"/>
    <w:rsid w:val="001457EB"/>
    <w:rsid w:val="00145DE7"/>
    <w:rsid w:val="00145ECB"/>
    <w:rsid w:val="00146167"/>
    <w:rsid w:val="00146740"/>
    <w:rsid w:val="00146B5F"/>
    <w:rsid w:val="00146BC3"/>
    <w:rsid w:val="00146BFA"/>
    <w:rsid w:val="00146D5A"/>
    <w:rsid w:val="00146DEB"/>
    <w:rsid w:val="00146E8E"/>
    <w:rsid w:val="001471F8"/>
    <w:rsid w:val="001473F7"/>
    <w:rsid w:val="00147563"/>
    <w:rsid w:val="00147756"/>
    <w:rsid w:val="00147991"/>
    <w:rsid w:val="0014799C"/>
    <w:rsid w:val="00150303"/>
    <w:rsid w:val="0015041A"/>
    <w:rsid w:val="001507A5"/>
    <w:rsid w:val="00150819"/>
    <w:rsid w:val="00150ADF"/>
    <w:rsid w:val="00150B34"/>
    <w:rsid w:val="00150B83"/>
    <w:rsid w:val="00150EF5"/>
    <w:rsid w:val="001512C9"/>
    <w:rsid w:val="001513EB"/>
    <w:rsid w:val="00151430"/>
    <w:rsid w:val="00151BA0"/>
    <w:rsid w:val="00151BC7"/>
    <w:rsid w:val="00151D2F"/>
    <w:rsid w:val="0015243D"/>
    <w:rsid w:val="0015248B"/>
    <w:rsid w:val="00152A85"/>
    <w:rsid w:val="00152E44"/>
    <w:rsid w:val="00153021"/>
    <w:rsid w:val="00153522"/>
    <w:rsid w:val="001535C5"/>
    <w:rsid w:val="0015373F"/>
    <w:rsid w:val="00153A59"/>
    <w:rsid w:val="00153CC0"/>
    <w:rsid w:val="00153E5D"/>
    <w:rsid w:val="00153F35"/>
    <w:rsid w:val="001540CD"/>
    <w:rsid w:val="001541D7"/>
    <w:rsid w:val="00154381"/>
    <w:rsid w:val="00154497"/>
    <w:rsid w:val="001548C5"/>
    <w:rsid w:val="00154A67"/>
    <w:rsid w:val="00154A80"/>
    <w:rsid w:val="00154D25"/>
    <w:rsid w:val="0015534D"/>
    <w:rsid w:val="00155500"/>
    <w:rsid w:val="0015565D"/>
    <w:rsid w:val="00155B82"/>
    <w:rsid w:val="00155C69"/>
    <w:rsid w:val="0015602D"/>
    <w:rsid w:val="001561F5"/>
    <w:rsid w:val="001562B6"/>
    <w:rsid w:val="0015637B"/>
    <w:rsid w:val="00156880"/>
    <w:rsid w:val="00156D68"/>
    <w:rsid w:val="00156DDB"/>
    <w:rsid w:val="001572D9"/>
    <w:rsid w:val="00157403"/>
    <w:rsid w:val="00157511"/>
    <w:rsid w:val="001576FE"/>
    <w:rsid w:val="001577FE"/>
    <w:rsid w:val="00157918"/>
    <w:rsid w:val="00157952"/>
    <w:rsid w:val="00157B99"/>
    <w:rsid w:val="0016005F"/>
    <w:rsid w:val="001602EF"/>
    <w:rsid w:val="00160340"/>
    <w:rsid w:val="00160E65"/>
    <w:rsid w:val="00160E9F"/>
    <w:rsid w:val="00161236"/>
    <w:rsid w:val="001612E6"/>
    <w:rsid w:val="00161391"/>
    <w:rsid w:val="0016150A"/>
    <w:rsid w:val="001615A3"/>
    <w:rsid w:val="00161722"/>
    <w:rsid w:val="0016180E"/>
    <w:rsid w:val="00161B99"/>
    <w:rsid w:val="00161E5F"/>
    <w:rsid w:val="00162064"/>
    <w:rsid w:val="00162133"/>
    <w:rsid w:val="00162672"/>
    <w:rsid w:val="001627EA"/>
    <w:rsid w:val="001629C8"/>
    <w:rsid w:val="00162D04"/>
    <w:rsid w:val="00162F94"/>
    <w:rsid w:val="00163AB6"/>
    <w:rsid w:val="00163B4C"/>
    <w:rsid w:val="00163B87"/>
    <w:rsid w:val="00163D10"/>
    <w:rsid w:val="00163EF0"/>
    <w:rsid w:val="001640FB"/>
    <w:rsid w:val="0016451C"/>
    <w:rsid w:val="00164673"/>
    <w:rsid w:val="001646E4"/>
    <w:rsid w:val="001648A7"/>
    <w:rsid w:val="00164CB5"/>
    <w:rsid w:val="00164F21"/>
    <w:rsid w:val="00165087"/>
    <w:rsid w:val="001651AC"/>
    <w:rsid w:val="00165457"/>
    <w:rsid w:val="001654CC"/>
    <w:rsid w:val="00165710"/>
    <w:rsid w:val="00165764"/>
    <w:rsid w:val="00165923"/>
    <w:rsid w:val="00165B91"/>
    <w:rsid w:val="00166021"/>
    <w:rsid w:val="00166605"/>
    <w:rsid w:val="0016672A"/>
    <w:rsid w:val="00166839"/>
    <w:rsid w:val="0016692A"/>
    <w:rsid w:val="00166BF5"/>
    <w:rsid w:val="00166E1A"/>
    <w:rsid w:val="001670AE"/>
    <w:rsid w:val="0016711D"/>
    <w:rsid w:val="0016722D"/>
    <w:rsid w:val="00167706"/>
    <w:rsid w:val="001677C6"/>
    <w:rsid w:val="00167839"/>
    <w:rsid w:val="00167845"/>
    <w:rsid w:val="00167D12"/>
    <w:rsid w:val="00167D39"/>
    <w:rsid w:val="00167E24"/>
    <w:rsid w:val="00167E82"/>
    <w:rsid w:val="001705EF"/>
    <w:rsid w:val="00170FB2"/>
    <w:rsid w:val="001710AB"/>
    <w:rsid w:val="00171140"/>
    <w:rsid w:val="001713FE"/>
    <w:rsid w:val="001717BB"/>
    <w:rsid w:val="0017185F"/>
    <w:rsid w:val="00171963"/>
    <w:rsid w:val="00171BFA"/>
    <w:rsid w:val="00171C14"/>
    <w:rsid w:val="00172196"/>
    <w:rsid w:val="001721A1"/>
    <w:rsid w:val="001722ED"/>
    <w:rsid w:val="0017250D"/>
    <w:rsid w:val="001728E3"/>
    <w:rsid w:val="0017293F"/>
    <w:rsid w:val="00172FA0"/>
    <w:rsid w:val="0017311D"/>
    <w:rsid w:val="001732C2"/>
    <w:rsid w:val="001733A4"/>
    <w:rsid w:val="001733C6"/>
    <w:rsid w:val="001736ED"/>
    <w:rsid w:val="00173A9D"/>
    <w:rsid w:val="00173A9F"/>
    <w:rsid w:val="00173BEA"/>
    <w:rsid w:val="00173BFF"/>
    <w:rsid w:val="00173C06"/>
    <w:rsid w:val="00173C82"/>
    <w:rsid w:val="00173F14"/>
    <w:rsid w:val="0017417A"/>
    <w:rsid w:val="0017461C"/>
    <w:rsid w:val="001746F5"/>
    <w:rsid w:val="001747B9"/>
    <w:rsid w:val="00174977"/>
    <w:rsid w:val="00174AB9"/>
    <w:rsid w:val="00174DE7"/>
    <w:rsid w:val="0017507C"/>
    <w:rsid w:val="001755F9"/>
    <w:rsid w:val="001757A9"/>
    <w:rsid w:val="0017581B"/>
    <w:rsid w:val="001758C4"/>
    <w:rsid w:val="00175D4A"/>
    <w:rsid w:val="0017638B"/>
    <w:rsid w:val="0017678B"/>
    <w:rsid w:val="00176818"/>
    <w:rsid w:val="00176B31"/>
    <w:rsid w:val="00176CBF"/>
    <w:rsid w:val="00176F10"/>
    <w:rsid w:val="001770D0"/>
    <w:rsid w:val="00177448"/>
    <w:rsid w:val="00177574"/>
    <w:rsid w:val="00177FE9"/>
    <w:rsid w:val="00180055"/>
    <w:rsid w:val="001804A4"/>
    <w:rsid w:val="001805AD"/>
    <w:rsid w:val="001807CD"/>
    <w:rsid w:val="00180A1C"/>
    <w:rsid w:val="00180A80"/>
    <w:rsid w:val="00180B3C"/>
    <w:rsid w:val="00180BCB"/>
    <w:rsid w:val="00180D32"/>
    <w:rsid w:val="00180E72"/>
    <w:rsid w:val="00180EB5"/>
    <w:rsid w:val="00181771"/>
    <w:rsid w:val="001817E2"/>
    <w:rsid w:val="00181973"/>
    <w:rsid w:val="00181BE6"/>
    <w:rsid w:val="001823AB"/>
    <w:rsid w:val="001823BE"/>
    <w:rsid w:val="001824BC"/>
    <w:rsid w:val="00182710"/>
    <w:rsid w:val="001827AD"/>
    <w:rsid w:val="00182903"/>
    <w:rsid w:val="001829E5"/>
    <w:rsid w:val="00182A4E"/>
    <w:rsid w:val="00182ACA"/>
    <w:rsid w:val="00182C6E"/>
    <w:rsid w:val="00182E7A"/>
    <w:rsid w:val="0018315C"/>
    <w:rsid w:val="00183188"/>
    <w:rsid w:val="001833F1"/>
    <w:rsid w:val="0018364D"/>
    <w:rsid w:val="0018406E"/>
    <w:rsid w:val="001842D6"/>
    <w:rsid w:val="001846FC"/>
    <w:rsid w:val="001847E5"/>
    <w:rsid w:val="001848B7"/>
    <w:rsid w:val="001849FE"/>
    <w:rsid w:val="00184A1E"/>
    <w:rsid w:val="00184E50"/>
    <w:rsid w:val="00185029"/>
    <w:rsid w:val="0018549E"/>
    <w:rsid w:val="00185D2A"/>
    <w:rsid w:val="001860AE"/>
    <w:rsid w:val="001863C5"/>
    <w:rsid w:val="001863F4"/>
    <w:rsid w:val="00186419"/>
    <w:rsid w:val="0018641D"/>
    <w:rsid w:val="00186503"/>
    <w:rsid w:val="0018652D"/>
    <w:rsid w:val="001865E4"/>
    <w:rsid w:val="00186717"/>
    <w:rsid w:val="00186898"/>
    <w:rsid w:val="00186BC6"/>
    <w:rsid w:val="00187001"/>
    <w:rsid w:val="001870A4"/>
    <w:rsid w:val="001870FA"/>
    <w:rsid w:val="00187318"/>
    <w:rsid w:val="0018738A"/>
    <w:rsid w:val="001874C0"/>
    <w:rsid w:val="0018752A"/>
    <w:rsid w:val="00187548"/>
    <w:rsid w:val="0018799A"/>
    <w:rsid w:val="00187F4F"/>
    <w:rsid w:val="00187FCB"/>
    <w:rsid w:val="00190276"/>
    <w:rsid w:val="001905D9"/>
    <w:rsid w:val="001905FB"/>
    <w:rsid w:val="001906CE"/>
    <w:rsid w:val="001908E7"/>
    <w:rsid w:val="00191043"/>
    <w:rsid w:val="00191ADF"/>
    <w:rsid w:val="00191F55"/>
    <w:rsid w:val="00192000"/>
    <w:rsid w:val="001921A2"/>
    <w:rsid w:val="00192366"/>
    <w:rsid w:val="0019241D"/>
    <w:rsid w:val="0019259C"/>
    <w:rsid w:val="001928D0"/>
    <w:rsid w:val="00192A1F"/>
    <w:rsid w:val="00192A2B"/>
    <w:rsid w:val="00192F05"/>
    <w:rsid w:val="00193009"/>
    <w:rsid w:val="00193238"/>
    <w:rsid w:val="001932C4"/>
    <w:rsid w:val="001932DB"/>
    <w:rsid w:val="0019340F"/>
    <w:rsid w:val="00193528"/>
    <w:rsid w:val="0019386F"/>
    <w:rsid w:val="00193CC6"/>
    <w:rsid w:val="00193D74"/>
    <w:rsid w:val="00194103"/>
    <w:rsid w:val="00194390"/>
    <w:rsid w:val="001946E1"/>
    <w:rsid w:val="00194801"/>
    <w:rsid w:val="0019485A"/>
    <w:rsid w:val="00194BDF"/>
    <w:rsid w:val="00194BF5"/>
    <w:rsid w:val="00194F10"/>
    <w:rsid w:val="0019517E"/>
    <w:rsid w:val="001951E3"/>
    <w:rsid w:val="0019521B"/>
    <w:rsid w:val="0019537F"/>
    <w:rsid w:val="00195571"/>
    <w:rsid w:val="00195664"/>
    <w:rsid w:val="0019566D"/>
    <w:rsid w:val="0019580D"/>
    <w:rsid w:val="0019599F"/>
    <w:rsid w:val="00196090"/>
    <w:rsid w:val="001963A8"/>
    <w:rsid w:val="00196659"/>
    <w:rsid w:val="00196700"/>
    <w:rsid w:val="00196A38"/>
    <w:rsid w:val="00196A54"/>
    <w:rsid w:val="00197278"/>
    <w:rsid w:val="001973ED"/>
    <w:rsid w:val="00197562"/>
    <w:rsid w:val="001979A8"/>
    <w:rsid w:val="00197AA4"/>
    <w:rsid w:val="001A003C"/>
    <w:rsid w:val="001A0BEF"/>
    <w:rsid w:val="001A0C57"/>
    <w:rsid w:val="001A0EAB"/>
    <w:rsid w:val="001A0F42"/>
    <w:rsid w:val="001A1140"/>
    <w:rsid w:val="001A11F1"/>
    <w:rsid w:val="001A13F3"/>
    <w:rsid w:val="001A1757"/>
    <w:rsid w:val="001A1839"/>
    <w:rsid w:val="001A18BA"/>
    <w:rsid w:val="001A1C54"/>
    <w:rsid w:val="001A1C9A"/>
    <w:rsid w:val="001A1EBF"/>
    <w:rsid w:val="001A1F33"/>
    <w:rsid w:val="001A253E"/>
    <w:rsid w:val="001A2557"/>
    <w:rsid w:val="001A2A31"/>
    <w:rsid w:val="001A2AA9"/>
    <w:rsid w:val="001A2C2C"/>
    <w:rsid w:val="001A2DBF"/>
    <w:rsid w:val="001A30C2"/>
    <w:rsid w:val="001A33AC"/>
    <w:rsid w:val="001A33DA"/>
    <w:rsid w:val="001A3711"/>
    <w:rsid w:val="001A3994"/>
    <w:rsid w:val="001A3C52"/>
    <w:rsid w:val="001A3D04"/>
    <w:rsid w:val="001A3D53"/>
    <w:rsid w:val="001A3E1A"/>
    <w:rsid w:val="001A4126"/>
    <w:rsid w:val="001A4594"/>
    <w:rsid w:val="001A45BD"/>
    <w:rsid w:val="001A4E56"/>
    <w:rsid w:val="001A4EC5"/>
    <w:rsid w:val="001A505D"/>
    <w:rsid w:val="001A544B"/>
    <w:rsid w:val="001A5528"/>
    <w:rsid w:val="001A5578"/>
    <w:rsid w:val="001A592B"/>
    <w:rsid w:val="001A5C66"/>
    <w:rsid w:val="001A5D16"/>
    <w:rsid w:val="001A608A"/>
    <w:rsid w:val="001A64A1"/>
    <w:rsid w:val="001A682F"/>
    <w:rsid w:val="001A6833"/>
    <w:rsid w:val="001A6978"/>
    <w:rsid w:val="001A6BE2"/>
    <w:rsid w:val="001A6E0F"/>
    <w:rsid w:val="001A722E"/>
    <w:rsid w:val="001A72CF"/>
    <w:rsid w:val="001A758C"/>
    <w:rsid w:val="001A77F9"/>
    <w:rsid w:val="001A7901"/>
    <w:rsid w:val="001A7981"/>
    <w:rsid w:val="001A7D06"/>
    <w:rsid w:val="001A7D80"/>
    <w:rsid w:val="001B034B"/>
    <w:rsid w:val="001B08AF"/>
    <w:rsid w:val="001B098D"/>
    <w:rsid w:val="001B09D8"/>
    <w:rsid w:val="001B0D47"/>
    <w:rsid w:val="001B1157"/>
    <w:rsid w:val="001B13BF"/>
    <w:rsid w:val="001B160C"/>
    <w:rsid w:val="001B1846"/>
    <w:rsid w:val="001B1A02"/>
    <w:rsid w:val="001B2048"/>
    <w:rsid w:val="001B2376"/>
    <w:rsid w:val="001B2435"/>
    <w:rsid w:val="001B248A"/>
    <w:rsid w:val="001B2609"/>
    <w:rsid w:val="001B27C9"/>
    <w:rsid w:val="001B2A91"/>
    <w:rsid w:val="001B2DC6"/>
    <w:rsid w:val="001B2EB1"/>
    <w:rsid w:val="001B2F20"/>
    <w:rsid w:val="001B306F"/>
    <w:rsid w:val="001B323E"/>
    <w:rsid w:val="001B35DE"/>
    <w:rsid w:val="001B379E"/>
    <w:rsid w:val="001B3AF4"/>
    <w:rsid w:val="001B3C6E"/>
    <w:rsid w:val="001B3DFD"/>
    <w:rsid w:val="001B3F4F"/>
    <w:rsid w:val="001B4082"/>
    <w:rsid w:val="001B4249"/>
    <w:rsid w:val="001B428E"/>
    <w:rsid w:val="001B4668"/>
    <w:rsid w:val="001B4CF1"/>
    <w:rsid w:val="001B4FB1"/>
    <w:rsid w:val="001B521A"/>
    <w:rsid w:val="001B585D"/>
    <w:rsid w:val="001B5941"/>
    <w:rsid w:val="001B59AB"/>
    <w:rsid w:val="001B6187"/>
    <w:rsid w:val="001B647B"/>
    <w:rsid w:val="001B6588"/>
    <w:rsid w:val="001B65B9"/>
    <w:rsid w:val="001B6783"/>
    <w:rsid w:val="001B6801"/>
    <w:rsid w:val="001B6B9D"/>
    <w:rsid w:val="001B7150"/>
    <w:rsid w:val="001B717E"/>
    <w:rsid w:val="001B7285"/>
    <w:rsid w:val="001B77CE"/>
    <w:rsid w:val="001B7A21"/>
    <w:rsid w:val="001B7B37"/>
    <w:rsid w:val="001B7B5C"/>
    <w:rsid w:val="001B7C5C"/>
    <w:rsid w:val="001C0490"/>
    <w:rsid w:val="001C06CA"/>
    <w:rsid w:val="001C0A9F"/>
    <w:rsid w:val="001C0CEC"/>
    <w:rsid w:val="001C116F"/>
    <w:rsid w:val="001C1508"/>
    <w:rsid w:val="001C164C"/>
    <w:rsid w:val="001C177A"/>
    <w:rsid w:val="001C17DB"/>
    <w:rsid w:val="001C1905"/>
    <w:rsid w:val="001C1DB9"/>
    <w:rsid w:val="001C20A2"/>
    <w:rsid w:val="001C2DC1"/>
    <w:rsid w:val="001C2DFF"/>
    <w:rsid w:val="001C30FD"/>
    <w:rsid w:val="001C3930"/>
    <w:rsid w:val="001C3ABE"/>
    <w:rsid w:val="001C4011"/>
    <w:rsid w:val="001C41FA"/>
    <w:rsid w:val="001C47AC"/>
    <w:rsid w:val="001C48A6"/>
    <w:rsid w:val="001C4913"/>
    <w:rsid w:val="001C49EA"/>
    <w:rsid w:val="001C49F6"/>
    <w:rsid w:val="001C4C3F"/>
    <w:rsid w:val="001C4FEF"/>
    <w:rsid w:val="001C55EA"/>
    <w:rsid w:val="001C55F6"/>
    <w:rsid w:val="001C590A"/>
    <w:rsid w:val="001C5BF8"/>
    <w:rsid w:val="001C5D1A"/>
    <w:rsid w:val="001C5D4C"/>
    <w:rsid w:val="001C6081"/>
    <w:rsid w:val="001C6162"/>
    <w:rsid w:val="001C63AB"/>
    <w:rsid w:val="001C645D"/>
    <w:rsid w:val="001C6465"/>
    <w:rsid w:val="001C68E1"/>
    <w:rsid w:val="001C69D5"/>
    <w:rsid w:val="001C6D08"/>
    <w:rsid w:val="001C6E0C"/>
    <w:rsid w:val="001C6EBC"/>
    <w:rsid w:val="001C6F61"/>
    <w:rsid w:val="001C7C77"/>
    <w:rsid w:val="001C7D26"/>
    <w:rsid w:val="001C7E8D"/>
    <w:rsid w:val="001C7FA3"/>
    <w:rsid w:val="001D0086"/>
    <w:rsid w:val="001D013B"/>
    <w:rsid w:val="001D03F6"/>
    <w:rsid w:val="001D04B5"/>
    <w:rsid w:val="001D0547"/>
    <w:rsid w:val="001D0704"/>
    <w:rsid w:val="001D0A04"/>
    <w:rsid w:val="001D0B6D"/>
    <w:rsid w:val="001D0EB7"/>
    <w:rsid w:val="001D0F31"/>
    <w:rsid w:val="001D1030"/>
    <w:rsid w:val="001D16BC"/>
    <w:rsid w:val="001D1C67"/>
    <w:rsid w:val="001D21D7"/>
    <w:rsid w:val="001D2255"/>
    <w:rsid w:val="001D2265"/>
    <w:rsid w:val="001D2F77"/>
    <w:rsid w:val="001D310A"/>
    <w:rsid w:val="001D354B"/>
    <w:rsid w:val="001D3B43"/>
    <w:rsid w:val="001D3D47"/>
    <w:rsid w:val="001D4035"/>
    <w:rsid w:val="001D404F"/>
    <w:rsid w:val="001D4755"/>
    <w:rsid w:val="001D491E"/>
    <w:rsid w:val="001D4E28"/>
    <w:rsid w:val="001D5628"/>
    <w:rsid w:val="001D56C8"/>
    <w:rsid w:val="001D570C"/>
    <w:rsid w:val="001D57C5"/>
    <w:rsid w:val="001D5938"/>
    <w:rsid w:val="001D5B77"/>
    <w:rsid w:val="001D5C62"/>
    <w:rsid w:val="001D5ED0"/>
    <w:rsid w:val="001D6049"/>
    <w:rsid w:val="001D653B"/>
    <w:rsid w:val="001D667C"/>
    <w:rsid w:val="001D68B2"/>
    <w:rsid w:val="001D68BB"/>
    <w:rsid w:val="001D6902"/>
    <w:rsid w:val="001D6B69"/>
    <w:rsid w:val="001D6E44"/>
    <w:rsid w:val="001D6E93"/>
    <w:rsid w:val="001D6F69"/>
    <w:rsid w:val="001D6F72"/>
    <w:rsid w:val="001D739F"/>
    <w:rsid w:val="001D74AC"/>
    <w:rsid w:val="001D74F9"/>
    <w:rsid w:val="001D766C"/>
    <w:rsid w:val="001D78C4"/>
    <w:rsid w:val="001D7A81"/>
    <w:rsid w:val="001D7E40"/>
    <w:rsid w:val="001D7F18"/>
    <w:rsid w:val="001E0048"/>
    <w:rsid w:val="001E00C8"/>
    <w:rsid w:val="001E0237"/>
    <w:rsid w:val="001E0340"/>
    <w:rsid w:val="001E0903"/>
    <w:rsid w:val="001E0AF5"/>
    <w:rsid w:val="001E0C23"/>
    <w:rsid w:val="001E1083"/>
    <w:rsid w:val="001E14C8"/>
    <w:rsid w:val="001E1764"/>
    <w:rsid w:val="001E1880"/>
    <w:rsid w:val="001E1A8F"/>
    <w:rsid w:val="001E1E78"/>
    <w:rsid w:val="001E1F5D"/>
    <w:rsid w:val="001E20B7"/>
    <w:rsid w:val="001E2285"/>
    <w:rsid w:val="001E2303"/>
    <w:rsid w:val="001E2318"/>
    <w:rsid w:val="001E232C"/>
    <w:rsid w:val="001E244C"/>
    <w:rsid w:val="001E2504"/>
    <w:rsid w:val="001E262D"/>
    <w:rsid w:val="001E2857"/>
    <w:rsid w:val="001E286C"/>
    <w:rsid w:val="001E293C"/>
    <w:rsid w:val="001E2B0C"/>
    <w:rsid w:val="001E304A"/>
    <w:rsid w:val="001E33FE"/>
    <w:rsid w:val="001E3405"/>
    <w:rsid w:val="001E3529"/>
    <w:rsid w:val="001E35D4"/>
    <w:rsid w:val="001E3615"/>
    <w:rsid w:val="001E3F13"/>
    <w:rsid w:val="001E441A"/>
    <w:rsid w:val="001E451A"/>
    <w:rsid w:val="001E4B0E"/>
    <w:rsid w:val="001E4F75"/>
    <w:rsid w:val="001E5030"/>
    <w:rsid w:val="001E50B8"/>
    <w:rsid w:val="001E54BD"/>
    <w:rsid w:val="001E5810"/>
    <w:rsid w:val="001E5821"/>
    <w:rsid w:val="001E5C8E"/>
    <w:rsid w:val="001E5CA9"/>
    <w:rsid w:val="001E5E90"/>
    <w:rsid w:val="001E62ED"/>
    <w:rsid w:val="001E6555"/>
    <w:rsid w:val="001E65FF"/>
    <w:rsid w:val="001E66EA"/>
    <w:rsid w:val="001E6F33"/>
    <w:rsid w:val="001E71FE"/>
    <w:rsid w:val="001E74F5"/>
    <w:rsid w:val="001E78B1"/>
    <w:rsid w:val="001E7A0B"/>
    <w:rsid w:val="001E7AB5"/>
    <w:rsid w:val="001E7CC0"/>
    <w:rsid w:val="001E7F7C"/>
    <w:rsid w:val="001E7FE2"/>
    <w:rsid w:val="001F0183"/>
    <w:rsid w:val="001F033A"/>
    <w:rsid w:val="001F048B"/>
    <w:rsid w:val="001F0AB0"/>
    <w:rsid w:val="001F0CA1"/>
    <w:rsid w:val="001F10F9"/>
    <w:rsid w:val="001F123F"/>
    <w:rsid w:val="001F17D6"/>
    <w:rsid w:val="001F1B61"/>
    <w:rsid w:val="001F1D5E"/>
    <w:rsid w:val="001F1E17"/>
    <w:rsid w:val="001F1E20"/>
    <w:rsid w:val="001F1FCB"/>
    <w:rsid w:val="001F1FE6"/>
    <w:rsid w:val="001F21A9"/>
    <w:rsid w:val="001F226C"/>
    <w:rsid w:val="001F2595"/>
    <w:rsid w:val="001F26C5"/>
    <w:rsid w:val="001F2A40"/>
    <w:rsid w:val="001F2A6C"/>
    <w:rsid w:val="001F2A7B"/>
    <w:rsid w:val="001F2B96"/>
    <w:rsid w:val="001F2E1C"/>
    <w:rsid w:val="001F2F66"/>
    <w:rsid w:val="001F3422"/>
    <w:rsid w:val="001F382E"/>
    <w:rsid w:val="001F38A0"/>
    <w:rsid w:val="001F3A97"/>
    <w:rsid w:val="001F456B"/>
    <w:rsid w:val="001F465B"/>
    <w:rsid w:val="001F4B22"/>
    <w:rsid w:val="001F4FF4"/>
    <w:rsid w:val="001F50CE"/>
    <w:rsid w:val="001F5289"/>
    <w:rsid w:val="001F56E3"/>
    <w:rsid w:val="001F5850"/>
    <w:rsid w:val="001F63E7"/>
    <w:rsid w:val="001F6625"/>
    <w:rsid w:val="001F6D98"/>
    <w:rsid w:val="001F6F7B"/>
    <w:rsid w:val="001F6FAC"/>
    <w:rsid w:val="001F7A57"/>
    <w:rsid w:val="001F7D61"/>
    <w:rsid w:val="001F7DA7"/>
    <w:rsid w:val="001F7F02"/>
    <w:rsid w:val="00200011"/>
    <w:rsid w:val="002001B6"/>
    <w:rsid w:val="00200215"/>
    <w:rsid w:val="00200568"/>
    <w:rsid w:val="00200571"/>
    <w:rsid w:val="00200D58"/>
    <w:rsid w:val="002014FD"/>
    <w:rsid w:val="002015F7"/>
    <w:rsid w:val="00201641"/>
    <w:rsid w:val="00201985"/>
    <w:rsid w:val="00201F73"/>
    <w:rsid w:val="00202006"/>
    <w:rsid w:val="00202080"/>
    <w:rsid w:val="00202184"/>
    <w:rsid w:val="0020259E"/>
    <w:rsid w:val="0020260D"/>
    <w:rsid w:val="002026DD"/>
    <w:rsid w:val="0020271D"/>
    <w:rsid w:val="00202745"/>
    <w:rsid w:val="00202CFF"/>
    <w:rsid w:val="00202DE3"/>
    <w:rsid w:val="00202F22"/>
    <w:rsid w:val="002032CE"/>
    <w:rsid w:val="002033CD"/>
    <w:rsid w:val="00203B39"/>
    <w:rsid w:val="00203D53"/>
    <w:rsid w:val="00203E2C"/>
    <w:rsid w:val="00203FD1"/>
    <w:rsid w:val="00204083"/>
    <w:rsid w:val="002041E4"/>
    <w:rsid w:val="002044B2"/>
    <w:rsid w:val="0020462D"/>
    <w:rsid w:val="00204695"/>
    <w:rsid w:val="002046C2"/>
    <w:rsid w:val="0020477C"/>
    <w:rsid w:val="002047B7"/>
    <w:rsid w:val="002049FC"/>
    <w:rsid w:val="00204C07"/>
    <w:rsid w:val="00204CBB"/>
    <w:rsid w:val="00204D95"/>
    <w:rsid w:val="00204D9E"/>
    <w:rsid w:val="00204DF0"/>
    <w:rsid w:val="00204EE0"/>
    <w:rsid w:val="002050E1"/>
    <w:rsid w:val="002053E6"/>
    <w:rsid w:val="0020555D"/>
    <w:rsid w:val="0020577A"/>
    <w:rsid w:val="00205868"/>
    <w:rsid w:val="00205A5B"/>
    <w:rsid w:val="00205AAE"/>
    <w:rsid w:val="00205B11"/>
    <w:rsid w:val="00205C37"/>
    <w:rsid w:val="00205D59"/>
    <w:rsid w:val="00205D63"/>
    <w:rsid w:val="00205F91"/>
    <w:rsid w:val="00206190"/>
    <w:rsid w:val="002067A8"/>
    <w:rsid w:val="0020691B"/>
    <w:rsid w:val="0020691F"/>
    <w:rsid w:val="00206A6A"/>
    <w:rsid w:val="00206C28"/>
    <w:rsid w:val="00206EA3"/>
    <w:rsid w:val="00206FDE"/>
    <w:rsid w:val="0020702C"/>
    <w:rsid w:val="002072A0"/>
    <w:rsid w:val="002072C3"/>
    <w:rsid w:val="00207547"/>
    <w:rsid w:val="00207981"/>
    <w:rsid w:val="00207BD2"/>
    <w:rsid w:val="00207CFE"/>
    <w:rsid w:val="002101A0"/>
    <w:rsid w:val="0021030B"/>
    <w:rsid w:val="00210599"/>
    <w:rsid w:val="0021094C"/>
    <w:rsid w:val="0021100E"/>
    <w:rsid w:val="00211017"/>
    <w:rsid w:val="00211034"/>
    <w:rsid w:val="00211251"/>
    <w:rsid w:val="00211595"/>
    <w:rsid w:val="002117FC"/>
    <w:rsid w:val="00211924"/>
    <w:rsid w:val="00211A99"/>
    <w:rsid w:val="00211AAA"/>
    <w:rsid w:val="00211F4C"/>
    <w:rsid w:val="00212CA5"/>
    <w:rsid w:val="00212D1D"/>
    <w:rsid w:val="00212E08"/>
    <w:rsid w:val="00212E72"/>
    <w:rsid w:val="0021319D"/>
    <w:rsid w:val="002131CE"/>
    <w:rsid w:val="00213247"/>
    <w:rsid w:val="002132A8"/>
    <w:rsid w:val="002134F9"/>
    <w:rsid w:val="002135B9"/>
    <w:rsid w:val="00213999"/>
    <w:rsid w:val="00213C9C"/>
    <w:rsid w:val="00213E66"/>
    <w:rsid w:val="00214169"/>
    <w:rsid w:val="00214258"/>
    <w:rsid w:val="00214970"/>
    <w:rsid w:val="00214EE1"/>
    <w:rsid w:val="00214EFB"/>
    <w:rsid w:val="0021502F"/>
    <w:rsid w:val="0021504C"/>
    <w:rsid w:val="00215359"/>
    <w:rsid w:val="00215542"/>
    <w:rsid w:val="00215A94"/>
    <w:rsid w:val="00215C6F"/>
    <w:rsid w:val="002160E2"/>
    <w:rsid w:val="00216103"/>
    <w:rsid w:val="002161C6"/>
    <w:rsid w:val="002164AB"/>
    <w:rsid w:val="0021672B"/>
    <w:rsid w:val="00216D9A"/>
    <w:rsid w:val="00216E49"/>
    <w:rsid w:val="00217412"/>
    <w:rsid w:val="00217487"/>
    <w:rsid w:val="0021756C"/>
    <w:rsid w:val="002176D3"/>
    <w:rsid w:val="00217ADF"/>
    <w:rsid w:val="00217DD5"/>
    <w:rsid w:val="00217EC9"/>
    <w:rsid w:val="00217F67"/>
    <w:rsid w:val="00217FD5"/>
    <w:rsid w:val="002200CD"/>
    <w:rsid w:val="002200CF"/>
    <w:rsid w:val="002201E8"/>
    <w:rsid w:val="0022033B"/>
    <w:rsid w:val="002203EA"/>
    <w:rsid w:val="00220528"/>
    <w:rsid w:val="0022075A"/>
    <w:rsid w:val="002208AF"/>
    <w:rsid w:val="00220A83"/>
    <w:rsid w:val="00220D5C"/>
    <w:rsid w:val="00220D95"/>
    <w:rsid w:val="00220EC2"/>
    <w:rsid w:val="0022116F"/>
    <w:rsid w:val="00221C29"/>
    <w:rsid w:val="00222072"/>
    <w:rsid w:val="0022221F"/>
    <w:rsid w:val="0022225B"/>
    <w:rsid w:val="00222439"/>
    <w:rsid w:val="0022253B"/>
    <w:rsid w:val="002227C8"/>
    <w:rsid w:val="002229A7"/>
    <w:rsid w:val="00222B57"/>
    <w:rsid w:val="00222E0E"/>
    <w:rsid w:val="00223069"/>
    <w:rsid w:val="002232C6"/>
    <w:rsid w:val="002232CE"/>
    <w:rsid w:val="0022363E"/>
    <w:rsid w:val="002236EF"/>
    <w:rsid w:val="00223775"/>
    <w:rsid w:val="002237E0"/>
    <w:rsid w:val="00223814"/>
    <w:rsid w:val="0022396B"/>
    <w:rsid w:val="00223D36"/>
    <w:rsid w:val="00223D6A"/>
    <w:rsid w:val="00224321"/>
    <w:rsid w:val="00224387"/>
    <w:rsid w:val="0022455D"/>
    <w:rsid w:val="0022474F"/>
    <w:rsid w:val="002249F6"/>
    <w:rsid w:val="00224D92"/>
    <w:rsid w:val="00225046"/>
    <w:rsid w:val="002250A1"/>
    <w:rsid w:val="002253BA"/>
    <w:rsid w:val="002258A6"/>
    <w:rsid w:val="00225BCE"/>
    <w:rsid w:val="00225C4E"/>
    <w:rsid w:val="002263F4"/>
    <w:rsid w:val="0022683C"/>
    <w:rsid w:val="00226AB8"/>
    <w:rsid w:val="00226DE6"/>
    <w:rsid w:val="00226E18"/>
    <w:rsid w:val="00227175"/>
    <w:rsid w:val="0022754C"/>
    <w:rsid w:val="00227968"/>
    <w:rsid w:val="00227AE4"/>
    <w:rsid w:val="00227C5D"/>
    <w:rsid w:val="00227C5E"/>
    <w:rsid w:val="00227D81"/>
    <w:rsid w:val="00227DD3"/>
    <w:rsid w:val="00227F7B"/>
    <w:rsid w:val="00227FD6"/>
    <w:rsid w:val="00230648"/>
    <w:rsid w:val="0023068F"/>
    <w:rsid w:val="002306C9"/>
    <w:rsid w:val="00230B00"/>
    <w:rsid w:val="00230F57"/>
    <w:rsid w:val="002312C5"/>
    <w:rsid w:val="00231633"/>
    <w:rsid w:val="00231AB7"/>
    <w:rsid w:val="00231BA0"/>
    <w:rsid w:val="00231C62"/>
    <w:rsid w:val="00231E7E"/>
    <w:rsid w:val="0023217C"/>
    <w:rsid w:val="0023220E"/>
    <w:rsid w:val="00232222"/>
    <w:rsid w:val="00232253"/>
    <w:rsid w:val="00232336"/>
    <w:rsid w:val="0023238D"/>
    <w:rsid w:val="0023269A"/>
    <w:rsid w:val="00232862"/>
    <w:rsid w:val="00232A38"/>
    <w:rsid w:val="00232AFC"/>
    <w:rsid w:val="00232B93"/>
    <w:rsid w:val="00232D33"/>
    <w:rsid w:val="00232DA0"/>
    <w:rsid w:val="00233204"/>
    <w:rsid w:val="0023321C"/>
    <w:rsid w:val="00233251"/>
    <w:rsid w:val="00233365"/>
    <w:rsid w:val="002334CF"/>
    <w:rsid w:val="00233870"/>
    <w:rsid w:val="002338C1"/>
    <w:rsid w:val="00233D28"/>
    <w:rsid w:val="00233EAD"/>
    <w:rsid w:val="0023401A"/>
    <w:rsid w:val="00234081"/>
    <w:rsid w:val="0023425E"/>
    <w:rsid w:val="00234277"/>
    <w:rsid w:val="002342CE"/>
    <w:rsid w:val="002342D6"/>
    <w:rsid w:val="002342E6"/>
    <w:rsid w:val="00234316"/>
    <w:rsid w:val="0023433A"/>
    <w:rsid w:val="002344D7"/>
    <w:rsid w:val="002345A7"/>
    <w:rsid w:val="002346E0"/>
    <w:rsid w:val="00234736"/>
    <w:rsid w:val="00234A3F"/>
    <w:rsid w:val="00234D5B"/>
    <w:rsid w:val="00235299"/>
    <w:rsid w:val="00235420"/>
    <w:rsid w:val="00235757"/>
    <w:rsid w:val="0023610E"/>
    <w:rsid w:val="00236306"/>
    <w:rsid w:val="002363DE"/>
    <w:rsid w:val="0023641D"/>
    <w:rsid w:val="00236563"/>
    <w:rsid w:val="002367DA"/>
    <w:rsid w:val="002368CE"/>
    <w:rsid w:val="00236DFB"/>
    <w:rsid w:val="00236E96"/>
    <w:rsid w:val="002370BB"/>
    <w:rsid w:val="002375CE"/>
    <w:rsid w:val="00237E75"/>
    <w:rsid w:val="00240087"/>
    <w:rsid w:val="0024010B"/>
    <w:rsid w:val="002401B4"/>
    <w:rsid w:val="0024041B"/>
    <w:rsid w:val="002407D0"/>
    <w:rsid w:val="00240876"/>
    <w:rsid w:val="00240979"/>
    <w:rsid w:val="00240A75"/>
    <w:rsid w:val="00240CBB"/>
    <w:rsid w:val="002412AF"/>
    <w:rsid w:val="002416D1"/>
    <w:rsid w:val="00241714"/>
    <w:rsid w:val="00241A4C"/>
    <w:rsid w:val="00241BA2"/>
    <w:rsid w:val="00241CB1"/>
    <w:rsid w:val="00241DD3"/>
    <w:rsid w:val="00242269"/>
    <w:rsid w:val="00242467"/>
    <w:rsid w:val="002428C5"/>
    <w:rsid w:val="0024294A"/>
    <w:rsid w:val="00242C69"/>
    <w:rsid w:val="002430B4"/>
    <w:rsid w:val="00243247"/>
    <w:rsid w:val="0024342D"/>
    <w:rsid w:val="00243487"/>
    <w:rsid w:val="00243495"/>
    <w:rsid w:val="0024375F"/>
    <w:rsid w:val="00243A44"/>
    <w:rsid w:val="00243BBF"/>
    <w:rsid w:val="00243DFC"/>
    <w:rsid w:val="00243EB6"/>
    <w:rsid w:val="00244000"/>
    <w:rsid w:val="00244989"/>
    <w:rsid w:val="002449DC"/>
    <w:rsid w:val="00244A2A"/>
    <w:rsid w:val="00244A5F"/>
    <w:rsid w:val="00244F5A"/>
    <w:rsid w:val="002453AD"/>
    <w:rsid w:val="00245427"/>
    <w:rsid w:val="00245829"/>
    <w:rsid w:val="0024599C"/>
    <w:rsid w:val="00245D59"/>
    <w:rsid w:val="00246241"/>
    <w:rsid w:val="002462ED"/>
    <w:rsid w:val="00246314"/>
    <w:rsid w:val="00246515"/>
    <w:rsid w:val="00246550"/>
    <w:rsid w:val="00246719"/>
    <w:rsid w:val="00246AE8"/>
    <w:rsid w:val="00246E85"/>
    <w:rsid w:val="00246FBD"/>
    <w:rsid w:val="0024712F"/>
    <w:rsid w:val="00247498"/>
    <w:rsid w:val="002478C3"/>
    <w:rsid w:val="00247A9C"/>
    <w:rsid w:val="00247DDF"/>
    <w:rsid w:val="00247F5E"/>
    <w:rsid w:val="00250051"/>
    <w:rsid w:val="002500F1"/>
    <w:rsid w:val="00250400"/>
    <w:rsid w:val="00250867"/>
    <w:rsid w:val="002509B0"/>
    <w:rsid w:val="00250DA2"/>
    <w:rsid w:val="0025114C"/>
    <w:rsid w:val="002511E8"/>
    <w:rsid w:val="00251594"/>
    <w:rsid w:val="00251711"/>
    <w:rsid w:val="00251898"/>
    <w:rsid w:val="00251969"/>
    <w:rsid w:val="00251A4A"/>
    <w:rsid w:val="00251CB8"/>
    <w:rsid w:val="00251CF6"/>
    <w:rsid w:val="002520FA"/>
    <w:rsid w:val="0025276F"/>
    <w:rsid w:val="00252806"/>
    <w:rsid w:val="002529AA"/>
    <w:rsid w:val="00252AB2"/>
    <w:rsid w:val="00252AD2"/>
    <w:rsid w:val="00252B4D"/>
    <w:rsid w:val="00253550"/>
    <w:rsid w:val="00253D87"/>
    <w:rsid w:val="00253DA6"/>
    <w:rsid w:val="002541B4"/>
    <w:rsid w:val="002544B2"/>
    <w:rsid w:val="0025478F"/>
    <w:rsid w:val="002549A5"/>
    <w:rsid w:val="00254B36"/>
    <w:rsid w:val="00254BAF"/>
    <w:rsid w:val="00254F14"/>
    <w:rsid w:val="002550BD"/>
    <w:rsid w:val="0025536E"/>
    <w:rsid w:val="00255889"/>
    <w:rsid w:val="00255C09"/>
    <w:rsid w:val="00255EC0"/>
    <w:rsid w:val="002566F5"/>
    <w:rsid w:val="0025698B"/>
    <w:rsid w:val="00256A92"/>
    <w:rsid w:val="00256AB6"/>
    <w:rsid w:val="00256E89"/>
    <w:rsid w:val="00257300"/>
    <w:rsid w:val="002573A9"/>
    <w:rsid w:val="002577A9"/>
    <w:rsid w:val="002577C3"/>
    <w:rsid w:val="00257818"/>
    <w:rsid w:val="0025787E"/>
    <w:rsid w:val="002578A8"/>
    <w:rsid w:val="0025793F"/>
    <w:rsid w:val="00257ADB"/>
    <w:rsid w:val="00257B2D"/>
    <w:rsid w:val="00257C08"/>
    <w:rsid w:val="00260019"/>
    <w:rsid w:val="002600F2"/>
    <w:rsid w:val="00260203"/>
    <w:rsid w:val="00260677"/>
    <w:rsid w:val="00260800"/>
    <w:rsid w:val="00260CF0"/>
    <w:rsid w:val="00260FB2"/>
    <w:rsid w:val="002612AE"/>
    <w:rsid w:val="002612CF"/>
    <w:rsid w:val="00261831"/>
    <w:rsid w:val="002618B9"/>
    <w:rsid w:val="00261B30"/>
    <w:rsid w:val="00261C48"/>
    <w:rsid w:val="00261CA3"/>
    <w:rsid w:val="002620EA"/>
    <w:rsid w:val="00262220"/>
    <w:rsid w:val="002623C5"/>
    <w:rsid w:val="00262546"/>
    <w:rsid w:val="00262B87"/>
    <w:rsid w:val="00262BE0"/>
    <w:rsid w:val="00262D61"/>
    <w:rsid w:val="00262DA0"/>
    <w:rsid w:val="00262EA9"/>
    <w:rsid w:val="00263206"/>
    <w:rsid w:val="0026331B"/>
    <w:rsid w:val="002635AC"/>
    <w:rsid w:val="002635B1"/>
    <w:rsid w:val="002636A0"/>
    <w:rsid w:val="00263AAB"/>
    <w:rsid w:val="00263D5F"/>
    <w:rsid w:val="00263D79"/>
    <w:rsid w:val="00263E1B"/>
    <w:rsid w:val="00263E65"/>
    <w:rsid w:val="00263ED3"/>
    <w:rsid w:val="00263F97"/>
    <w:rsid w:val="00264133"/>
    <w:rsid w:val="00264917"/>
    <w:rsid w:val="00264CF3"/>
    <w:rsid w:val="00264D96"/>
    <w:rsid w:val="00265090"/>
    <w:rsid w:val="002652C6"/>
    <w:rsid w:val="0026537B"/>
    <w:rsid w:val="002653E8"/>
    <w:rsid w:val="0026555C"/>
    <w:rsid w:val="00265B31"/>
    <w:rsid w:val="00265CAE"/>
    <w:rsid w:val="00265D04"/>
    <w:rsid w:val="00265D27"/>
    <w:rsid w:val="00265DD2"/>
    <w:rsid w:val="00265DE3"/>
    <w:rsid w:val="00266132"/>
    <w:rsid w:val="002666B4"/>
    <w:rsid w:val="00266757"/>
    <w:rsid w:val="00266977"/>
    <w:rsid w:val="00266A47"/>
    <w:rsid w:val="00266CA0"/>
    <w:rsid w:val="00266D45"/>
    <w:rsid w:val="00266EA9"/>
    <w:rsid w:val="0026740F"/>
    <w:rsid w:val="00267429"/>
    <w:rsid w:val="00267468"/>
    <w:rsid w:val="00267633"/>
    <w:rsid w:val="00267A34"/>
    <w:rsid w:val="00267AC7"/>
    <w:rsid w:val="00267DEB"/>
    <w:rsid w:val="00267FEB"/>
    <w:rsid w:val="00270001"/>
    <w:rsid w:val="002700A5"/>
    <w:rsid w:val="002702DF"/>
    <w:rsid w:val="00270412"/>
    <w:rsid w:val="00270478"/>
    <w:rsid w:val="0027129B"/>
    <w:rsid w:val="00271398"/>
    <w:rsid w:val="00271628"/>
    <w:rsid w:val="0027162F"/>
    <w:rsid w:val="00271687"/>
    <w:rsid w:val="00271696"/>
    <w:rsid w:val="002718C5"/>
    <w:rsid w:val="00271A3A"/>
    <w:rsid w:val="00272221"/>
    <w:rsid w:val="00272242"/>
    <w:rsid w:val="0027254E"/>
    <w:rsid w:val="002726FD"/>
    <w:rsid w:val="002727A9"/>
    <w:rsid w:val="0027293F"/>
    <w:rsid w:val="00272963"/>
    <w:rsid w:val="00272A46"/>
    <w:rsid w:val="00272F1E"/>
    <w:rsid w:val="00272F24"/>
    <w:rsid w:val="00272FF9"/>
    <w:rsid w:val="00273048"/>
    <w:rsid w:val="0027328E"/>
    <w:rsid w:val="002732B4"/>
    <w:rsid w:val="00273555"/>
    <w:rsid w:val="00273586"/>
    <w:rsid w:val="00273BE6"/>
    <w:rsid w:val="0027425B"/>
    <w:rsid w:val="00275149"/>
    <w:rsid w:val="002752B7"/>
    <w:rsid w:val="002752BB"/>
    <w:rsid w:val="002756C2"/>
    <w:rsid w:val="00275AAE"/>
    <w:rsid w:val="00275C3A"/>
    <w:rsid w:val="00275CA4"/>
    <w:rsid w:val="00275DEA"/>
    <w:rsid w:val="00275FF5"/>
    <w:rsid w:val="002760AB"/>
    <w:rsid w:val="00276110"/>
    <w:rsid w:val="002762FE"/>
    <w:rsid w:val="002763FD"/>
    <w:rsid w:val="00276586"/>
    <w:rsid w:val="002769A9"/>
    <w:rsid w:val="00276A4F"/>
    <w:rsid w:val="00276B8D"/>
    <w:rsid w:val="00276C8A"/>
    <w:rsid w:val="00276DA8"/>
    <w:rsid w:val="00277260"/>
    <w:rsid w:val="002772D2"/>
    <w:rsid w:val="0027738D"/>
    <w:rsid w:val="00277417"/>
    <w:rsid w:val="002775D6"/>
    <w:rsid w:val="0027777F"/>
    <w:rsid w:val="0027779C"/>
    <w:rsid w:val="002778A2"/>
    <w:rsid w:val="00277A63"/>
    <w:rsid w:val="00277DC5"/>
    <w:rsid w:val="0028005E"/>
    <w:rsid w:val="00280422"/>
    <w:rsid w:val="00280C36"/>
    <w:rsid w:val="00280D78"/>
    <w:rsid w:val="002811CF"/>
    <w:rsid w:val="002811D9"/>
    <w:rsid w:val="00281562"/>
    <w:rsid w:val="0028156F"/>
    <w:rsid w:val="00281748"/>
    <w:rsid w:val="0028182F"/>
    <w:rsid w:val="0028184B"/>
    <w:rsid w:val="00281F70"/>
    <w:rsid w:val="00282274"/>
    <w:rsid w:val="00282318"/>
    <w:rsid w:val="0028234F"/>
    <w:rsid w:val="00282392"/>
    <w:rsid w:val="00282656"/>
    <w:rsid w:val="00282719"/>
    <w:rsid w:val="002829AE"/>
    <w:rsid w:val="00282B0B"/>
    <w:rsid w:val="00282DE8"/>
    <w:rsid w:val="00282F02"/>
    <w:rsid w:val="00282FF4"/>
    <w:rsid w:val="00283022"/>
    <w:rsid w:val="00283045"/>
    <w:rsid w:val="0028344D"/>
    <w:rsid w:val="002834A4"/>
    <w:rsid w:val="002837FF"/>
    <w:rsid w:val="00283B22"/>
    <w:rsid w:val="00283B5E"/>
    <w:rsid w:val="00283BDA"/>
    <w:rsid w:val="00283C0C"/>
    <w:rsid w:val="00284202"/>
    <w:rsid w:val="0028421D"/>
    <w:rsid w:val="002843FC"/>
    <w:rsid w:val="00284420"/>
    <w:rsid w:val="00284692"/>
    <w:rsid w:val="00284EAD"/>
    <w:rsid w:val="00284EE5"/>
    <w:rsid w:val="00284F41"/>
    <w:rsid w:val="00285184"/>
    <w:rsid w:val="002851DA"/>
    <w:rsid w:val="00285608"/>
    <w:rsid w:val="00285688"/>
    <w:rsid w:val="00285801"/>
    <w:rsid w:val="002859B7"/>
    <w:rsid w:val="00285B8A"/>
    <w:rsid w:val="00285CE4"/>
    <w:rsid w:val="00285EFB"/>
    <w:rsid w:val="00285F52"/>
    <w:rsid w:val="0028607F"/>
    <w:rsid w:val="0028621F"/>
    <w:rsid w:val="0028636A"/>
    <w:rsid w:val="00286A3D"/>
    <w:rsid w:val="00287057"/>
    <w:rsid w:val="00287518"/>
    <w:rsid w:val="00287956"/>
    <w:rsid w:val="00287CEB"/>
    <w:rsid w:val="00287F02"/>
    <w:rsid w:val="002903D5"/>
    <w:rsid w:val="0029058C"/>
    <w:rsid w:val="00290738"/>
    <w:rsid w:val="00290B05"/>
    <w:rsid w:val="00290F42"/>
    <w:rsid w:val="00291080"/>
    <w:rsid w:val="00291813"/>
    <w:rsid w:val="00291AAC"/>
    <w:rsid w:val="00291B3B"/>
    <w:rsid w:val="00291EB0"/>
    <w:rsid w:val="00291F49"/>
    <w:rsid w:val="00291FEC"/>
    <w:rsid w:val="002923BF"/>
    <w:rsid w:val="00292541"/>
    <w:rsid w:val="00292736"/>
    <w:rsid w:val="002928E8"/>
    <w:rsid w:val="00292C98"/>
    <w:rsid w:val="00292D69"/>
    <w:rsid w:val="00292E06"/>
    <w:rsid w:val="00292EF8"/>
    <w:rsid w:val="00292F4C"/>
    <w:rsid w:val="002935E6"/>
    <w:rsid w:val="0029377B"/>
    <w:rsid w:val="002938F4"/>
    <w:rsid w:val="002938F5"/>
    <w:rsid w:val="00293AE0"/>
    <w:rsid w:val="00293B09"/>
    <w:rsid w:val="00293D42"/>
    <w:rsid w:val="00293DC6"/>
    <w:rsid w:val="00293EBA"/>
    <w:rsid w:val="00294105"/>
    <w:rsid w:val="002942D3"/>
    <w:rsid w:val="0029431F"/>
    <w:rsid w:val="002944B4"/>
    <w:rsid w:val="00294554"/>
    <w:rsid w:val="0029479D"/>
    <w:rsid w:val="002948D5"/>
    <w:rsid w:val="00294903"/>
    <w:rsid w:val="00294A0B"/>
    <w:rsid w:val="00294DE2"/>
    <w:rsid w:val="00294FEC"/>
    <w:rsid w:val="002950F4"/>
    <w:rsid w:val="002951EA"/>
    <w:rsid w:val="0029522F"/>
    <w:rsid w:val="00295318"/>
    <w:rsid w:val="0029548C"/>
    <w:rsid w:val="002957F9"/>
    <w:rsid w:val="00295887"/>
    <w:rsid w:val="00295912"/>
    <w:rsid w:val="00295B1D"/>
    <w:rsid w:val="0029630D"/>
    <w:rsid w:val="00296714"/>
    <w:rsid w:val="002968AC"/>
    <w:rsid w:val="00296AD1"/>
    <w:rsid w:val="00296B19"/>
    <w:rsid w:val="00296BC8"/>
    <w:rsid w:val="00296DA1"/>
    <w:rsid w:val="00296E46"/>
    <w:rsid w:val="00296F64"/>
    <w:rsid w:val="00296FB7"/>
    <w:rsid w:val="00296FC9"/>
    <w:rsid w:val="0029720A"/>
    <w:rsid w:val="00297346"/>
    <w:rsid w:val="002973B0"/>
    <w:rsid w:val="002974A9"/>
    <w:rsid w:val="00297B4A"/>
    <w:rsid w:val="002A0223"/>
    <w:rsid w:val="002A02BD"/>
    <w:rsid w:val="002A02CE"/>
    <w:rsid w:val="002A0398"/>
    <w:rsid w:val="002A0435"/>
    <w:rsid w:val="002A0454"/>
    <w:rsid w:val="002A0836"/>
    <w:rsid w:val="002A087E"/>
    <w:rsid w:val="002A09D9"/>
    <w:rsid w:val="002A0BC4"/>
    <w:rsid w:val="002A0F2C"/>
    <w:rsid w:val="002A0F80"/>
    <w:rsid w:val="002A13F6"/>
    <w:rsid w:val="002A1857"/>
    <w:rsid w:val="002A2003"/>
    <w:rsid w:val="002A219C"/>
    <w:rsid w:val="002A22EE"/>
    <w:rsid w:val="002A25FE"/>
    <w:rsid w:val="002A275D"/>
    <w:rsid w:val="002A280A"/>
    <w:rsid w:val="002A28C4"/>
    <w:rsid w:val="002A2912"/>
    <w:rsid w:val="002A2B33"/>
    <w:rsid w:val="002A31A4"/>
    <w:rsid w:val="002A33DD"/>
    <w:rsid w:val="002A3490"/>
    <w:rsid w:val="002A355F"/>
    <w:rsid w:val="002A36A2"/>
    <w:rsid w:val="002A375F"/>
    <w:rsid w:val="002A3C66"/>
    <w:rsid w:val="002A3DE1"/>
    <w:rsid w:val="002A3EED"/>
    <w:rsid w:val="002A40E1"/>
    <w:rsid w:val="002A4190"/>
    <w:rsid w:val="002A42FA"/>
    <w:rsid w:val="002A4430"/>
    <w:rsid w:val="002A4509"/>
    <w:rsid w:val="002A4528"/>
    <w:rsid w:val="002A46B5"/>
    <w:rsid w:val="002A4D2A"/>
    <w:rsid w:val="002A4D6E"/>
    <w:rsid w:val="002A52DC"/>
    <w:rsid w:val="002A54B4"/>
    <w:rsid w:val="002A568B"/>
    <w:rsid w:val="002A5842"/>
    <w:rsid w:val="002A5FBC"/>
    <w:rsid w:val="002A6005"/>
    <w:rsid w:val="002A60A4"/>
    <w:rsid w:val="002A638A"/>
    <w:rsid w:val="002A6825"/>
    <w:rsid w:val="002A6B4D"/>
    <w:rsid w:val="002A6F55"/>
    <w:rsid w:val="002A7309"/>
    <w:rsid w:val="002A7825"/>
    <w:rsid w:val="002A7D45"/>
    <w:rsid w:val="002A7DD0"/>
    <w:rsid w:val="002A7DE8"/>
    <w:rsid w:val="002B00EE"/>
    <w:rsid w:val="002B043E"/>
    <w:rsid w:val="002B0635"/>
    <w:rsid w:val="002B0809"/>
    <w:rsid w:val="002B096F"/>
    <w:rsid w:val="002B0B54"/>
    <w:rsid w:val="002B0CB3"/>
    <w:rsid w:val="002B1159"/>
    <w:rsid w:val="002B1337"/>
    <w:rsid w:val="002B16F9"/>
    <w:rsid w:val="002B1B5F"/>
    <w:rsid w:val="002B1FA8"/>
    <w:rsid w:val="002B1FB2"/>
    <w:rsid w:val="002B213B"/>
    <w:rsid w:val="002B2150"/>
    <w:rsid w:val="002B269B"/>
    <w:rsid w:val="002B2775"/>
    <w:rsid w:val="002B29EB"/>
    <w:rsid w:val="002B31E7"/>
    <w:rsid w:val="002B3404"/>
    <w:rsid w:val="002B3C98"/>
    <w:rsid w:val="002B3EA1"/>
    <w:rsid w:val="002B3F07"/>
    <w:rsid w:val="002B3F33"/>
    <w:rsid w:val="002B4430"/>
    <w:rsid w:val="002B468F"/>
    <w:rsid w:val="002B47DF"/>
    <w:rsid w:val="002B4969"/>
    <w:rsid w:val="002B4975"/>
    <w:rsid w:val="002B49B4"/>
    <w:rsid w:val="002B4AAE"/>
    <w:rsid w:val="002B4BA6"/>
    <w:rsid w:val="002B4C81"/>
    <w:rsid w:val="002B4F32"/>
    <w:rsid w:val="002B52AC"/>
    <w:rsid w:val="002B5401"/>
    <w:rsid w:val="002B54D7"/>
    <w:rsid w:val="002B5A68"/>
    <w:rsid w:val="002B5DEA"/>
    <w:rsid w:val="002B622F"/>
    <w:rsid w:val="002B66DE"/>
    <w:rsid w:val="002B6BB5"/>
    <w:rsid w:val="002B6D92"/>
    <w:rsid w:val="002B6EFE"/>
    <w:rsid w:val="002B7121"/>
    <w:rsid w:val="002B745B"/>
    <w:rsid w:val="002B7538"/>
    <w:rsid w:val="002B77C3"/>
    <w:rsid w:val="002B7B58"/>
    <w:rsid w:val="002C00FB"/>
    <w:rsid w:val="002C0249"/>
    <w:rsid w:val="002C04F4"/>
    <w:rsid w:val="002C09D8"/>
    <w:rsid w:val="002C117C"/>
    <w:rsid w:val="002C130E"/>
    <w:rsid w:val="002C13F5"/>
    <w:rsid w:val="002C1528"/>
    <w:rsid w:val="002C155F"/>
    <w:rsid w:val="002C1743"/>
    <w:rsid w:val="002C17EC"/>
    <w:rsid w:val="002C1826"/>
    <w:rsid w:val="002C184A"/>
    <w:rsid w:val="002C1D5A"/>
    <w:rsid w:val="002C1D96"/>
    <w:rsid w:val="002C1E33"/>
    <w:rsid w:val="002C21F7"/>
    <w:rsid w:val="002C2345"/>
    <w:rsid w:val="002C239E"/>
    <w:rsid w:val="002C261E"/>
    <w:rsid w:val="002C299B"/>
    <w:rsid w:val="002C2A87"/>
    <w:rsid w:val="002C2B04"/>
    <w:rsid w:val="002C2F2B"/>
    <w:rsid w:val="002C2FB1"/>
    <w:rsid w:val="002C3174"/>
    <w:rsid w:val="002C335E"/>
    <w:rsid w:val="002C34AC"/>
    <w:rsid w:val="002C379B"/>
    <w:rsid w:val="002C3942"/>
    <w:rsid w:val="002C3B58"/>
    <w:rsid w:val="002C4074"/>
    <w:rsid w:val="002C4376"/>
    <w:rsid w:val="002C45A5"/>
    <w:rsid w:val="002C4659"/>
    <w:rsid w:val="002C4C0E"/>
    <w:rsid w:val="002C4D1C"/>
    <w:rsid w:val="002C4E59"/>
    <w:rsid w:val="002C5083"/>
    <w:rsid w:val="002C5156"/>
    <w:rsid w:val="002C542D"/>
    <w:rsid w:val="002C5939"/>
    <w:rsid w:val="002C5999"/>
    <w:rsid w:val="002C5B2A"/>
    <w:rsid w:val="002C5BF0"/>
    <w:rsid w:val="002C5E22"/>
    <w:rsid w:val="002C67B8"/>
    <w:rsid w:val="002C690A"/>
    <w:rsid w:val="002C6A1B"/>
    <w:rsid w:val="002C6D5A"/>
    <w:rsid w:val="002C6DD9"/>
    <w:rsid w:val="002C7327"/>
    <w:rsid w:val="002C751C"/>
    <w:rsid w:val="002C7763"/>
    <w:rsid w:val="002C7B06"/>
    <w:rsid w:val="002C7D8A"/>
    <w:rsid w:val="002D005C"/>
    <w:rsid w:val="002D00B8"/>
    <w:rsid w:val="002D01FF"/>
    <w:rsid w:val="002D047E"/>
    <w:rsid w:val="002D05B6"/>
    <w:rsid w:val="002D0740"/>
    <w:rsid w:val="002D0AE0"/>
    <w:rsid w:val="002D0BCD"/>
    <w:rsid w:val="002D0E71"/>
    <w:rsid w:val="002D0EAF"/>
    <w:rsid w:val="002D0FA0"/>
    <w:rsid w:val="002D10E5"/>
    <w:rsid w:val="002D11E2"/>
    <w:rsid w:val="002D1323"/>
    <w:rsid w:val="002D1464"/>
    <w:rsid w:val="002D15E1"/>
    <w:rsid w:val="002D1627"/>
    <w:rsid w:val="002D168A"/>
    <w:rsid w:val="002D1AC3"/>
    <w:rsid w:val="002D1F36"/>
    <w:rsid w:val="002D27FD"/>
    <w:rsid w:val="002D2F1C"/>
    <w:rsid w:val="002D2F69"/>
    <w:rsid w:val="002D3016"/>
    <w:rsid w:val="002D3346"/>
    <w:rsid w:val="002D3A25"/>
    <w:rsid w:val="002D3A2E"/>
    <w:rsid w:val="002D3ED6"/>
    <w:rsid w:val="002D3F98"/>
    <w:rsid w:val="002D4076"/>
    <w:rsid w:val="002D4296"/>
    <w:rsid w:val="002D446D"/>
    <w:rsid w:val="002D45FA"/>
    <w:rsid w:val="002D4D6C"/>
    <w:rsid w:val="002D5431"/>
    <w:rsid w:val="002D56FA"/>
    <w:rsid w:val="002D5A66"/>
    <w:rsid w:val="002D5BB5"/>
    <w:rsid w:val="002D5E06"/>
    <w:rsid w:val="002D5E1E"/>
    <w:rsid w:val="002D600A"/>
    <w:rsid w:val="002D625D"/>
    <w:rsid w:val="002D6410"/>
    <w:rsid w:val="002D64A6"/>
    <w:rsid w:val="002D675A"/>
    <w:rsid w:val="002D6A42"/>
    <w:rsid w:val="002D6B74"/>
    <w:rsid w:val="002D710F"/>
    <w:rsid w:val="002D7237"/>
    <w:rsid w:val="002D734C"/>
    <w:rsid w:val="002D75E3"/>
    <w:rsid w:val="002D76B6"/>
    <w:rsid w:val="002E000C"/>
    <w:rsid w:val="002E00EB"/>
    <w:rsid w:val="002E017C"/>
    <w:rsid w:val="002E0560"/>
    <w:rsid w:val="002E0626"/>
    <w:rsid w:val="002E0951"/>
    <w:rsid w:val="002E0F22"/>
    <w:rsid w:val="002E108B"/>
    <w:rsid w:val="002E10CD"/>
    <w:rsid w:val="002E1157"/>
    <w:rsid w:val="002E1227"/>
    <w:rsid w:val="002E14A5"/>
    <w:rsid w:val="002E1B91"/>
    <w:rsid w:val="002E22A0"/>
    <w:rsid w:val="002E23D2"/>
    <w:rsid w:val="002E2714"/>
    <w:rsid w:val="002E27A0"/>
    <w:rsid w:val="002E2B8D"/>
    <w:rsid w:val="002E2C0E"/>
    <w:rsid w:val="002E3622"/>
    <w:rsid w:val="002E3702"/>
    <w:rsid w:val="002E3DCD"/>
    <w:rsid w:val="002E3EDA"/>
    <w:rsid w:val="002E3FE1"/>
    <w:rsid w:val="002E4113"/>
    <w:rsid w:val="002E41FF"/>
    <w:rsid w:val="002E475E"/>
    <w:rsid w:val="002E480E"/>
    <w:rsid w:val="002E4842"/>
    <w:rsid w:val="002E4B98"/>
    <w:rsid w:val="002E4C47"/>
    <w:rsid w:val="002E4E15"/>
    <w:rsid w:val="002E4EB0"/>
    <w:rsid w:val="002E5033"/>
    <w:rsid w:val="002E5115"/>
    <w:rsid w:val="002E51B7"/>
    <w:rsid w:val="002E548E"/>
    <w:rsid w:val="002E5B2B"/>
    <w:rsid w:val="002E5D3C"/>
    <w:rsid w:val="002E5DD0"/>
    <w:rsid w:val="002E5DF9"/>
    <w:rsid w:val="002E6084"/>
    <w:rsid w:val="002E6125"/>
    <w:rsid w:val="002E613A"/>
    <w:rsid w:val="002E6868"/>
    <w:rsid w:val="002E6A0A"/>
    <w:rsid w:val="002E6BAA"/>
    <w:rsid w:val="002E6E11"/>
    <w:rsid w:val="002E7362"/>
    <w:rsid w:val="002E73FC"/>
    <w:rsid w:val="002E7496"/>
    <w:rsid w:val="002E7683"/>
    <w:rsid w:val="002E7685"/>
    <w:rsid w:val="002E7934"/>
    <w:rsid w:val="002E7A58"/>
    <w:rsid w:val="002E7B11"/>
    <w:rsid w:val="002E7C45"/>
    <w:rsid w:val="002E7DF2"/>
    <w:rsid w:val="002F03C3"/>
    <w:rsid w:val="002F06FC"/>
    <w:rsid w:val="002F078A"/>
    <w:rsid w:val="002F080F"/>
    <w:rsid w:val="002F08F9"/>
    <w:rsid w:val="002F0B93"/>
    <w:rsid w:val="002F0E76"/>
    <w:rsid w:val="002F0FD0"/>
    <w:rsid w:val="002F11E6"/>
    <w:rsid w:val="002F17DA"/>
    <w:rsid w:val="002F183E"/>
    <w:rsid w:val="002F19EF"/>
    <w:rsid w:val="002F1A26"/>
    <w:rsid w:val="002F1AD0"/>
    <w:rsid w:val="002F1D1D"/>
    <w:rsid w:val="002F1E45"/>
    <w:rsid w:val="002F1E84"/>
    <w:rsid w:val="002F1FFD"/>
    <w:rsid w:val="002F206D"/>
    <w:rsid w:val="002F2409"/>
    <w:rsid w:val="002F2743"/>
    <w:rsid w:val="002F28E7"/>
    <w:rsid w:val="002F291C"/>
    <w:rsid w:val="002F2B12"/>
    <w:rsid w:val="002F2BE3"/>
    <w:rsid w:val="002F3458"/>
    <w:rsid w:val="002F3498"/>
    <w:rsid w:val="002F3669"/>
    <w:rsid w:val="002F36BB"/>
    <w:rsid w:val="002F385A"/>
    <w:rsid w:val="002F3A50"/>
    <w:rsid w:val="002F3CA3"/>
    <w:rsid w:val="002F3E57"/>
    <w:rsid w:val="002F3EE0"/>
    <w:rsid w:val="002F3F25"/>
    <w:rsid w:val="002F4174"/>
    <w:rsid w:val="002F4212"/>
    <w:rsid w:val="002F42D7"/>
    <w:rsid w:val="002F45EC"/>
    <w:rsid w:val="002F4B32"/>
    <w:rsid w:val="002F4E04"/>
    <w:rsid w:val="002F52D1"/>
    <w:rsid w:val="002F53B1"/>
    <w:rsid w:val="002F5660"/>
    <w:rsid w:val="002F6020"/>
    <w:rsid w:val="002F609E"/>
    <w:rsid w:val="002F61DA"/>
    <w:rsid w:val="002F646D"/>
    <w:rsid w:val="002F67FD"/>
    <w:rsid w:val="002F6D62"/>
    <w:rsid w:val="002F6D94"/>
    <w:rsid w:val="002F7025"/>
    <w:rsid w:val="002F7118"/>
    <w:rsid w:val="002F74E4"/>
    <w:rsid w:val="002F7593"/>
    <w:rsid w:val="002F7BF4"/>
    <w:rsid w:val="002F7ED5"/>
    <w:rsid w:val="002F7F7B"/>
    <w:rsid w:val="00300487"/>
    <w:rsid w:val="0030067C"/>
    <w:rsid w:val="003007C7"/>
    <w:rsid w:val="00300B03"/>
    <w:rsid w:val="00300B4C"/>
    <w:rsid w:val="00300B91"/>
    <w:rsid w:val="00300BD9"/>
    <w:rsid w:val="00301624"/>
    <w:rsid w:val="00301EFD"/>
    <w:rsid w:val="0030227A"/>
    <w:rsid w:val="003022DF"/>
    <w:rsid w:val="00302934"/>
    <w:rsid w:val="0030294B"/>
    <w:rsid w:val="003033DA"/>
    <w:rsid w:val="003034DD"/>
    <w:rsid w:val="00303501"/>
    <w:rsid w:val="00303600"/>
    <w:rsid w:val="003038C1"/>
    <w:rsid w:val="00303A7B"/>
    <w:rsid w:val="00303B52"/>
    <w:rsid w:val="00303BDD"/>
    <w:rsid w:val="00303C65"/>
    <w:rsid w:val="0030437B"/>
    <w:rsid w:val="00304A3B"/>
    <w:rsid w:val="00304D1F"/>
    <w:rsid w:val="00304DAF"/>
    <w:rsid w:val="003051C6"/>
    <w:rsid w:val="0030530A"/>
    <w:rsid w:val="0030551B"/>
    <w:rsid w:val="00305608"/>
    <w:rsid w:val="003056EF"/>
    <w:rsid w:val="0030591C"/>
    <w:rsid w:val="00305B49"/>
    <w:rsid w:val="00305C3D"/>
    <w:rsid w:val="00305E89"/>
    <w:rsid w:val="00305F8A"/>
    <w:rsid w:val="003061AB"/>
    <w:rsid w:val="00306213"/>
    <w:rsid w:val="0030639D"/>
    <w:rsid w:val="00306435"/>
    <w:rsid w:val="003064B9"/>
    <w:rsid w:val="00306552"/>
    <w:rsid w:val="003065D5"/>
    <w:rsid w:val="003065F8"/>
    <w:rsid w:val="00306646"/>
    <w:rsid w:val="00306B2B"/>
    <w:rsid w:val="00306C3C"/>
    <w:rsid w:val="00306E5F"/>
    <w:rsid w:val="00306E6C"/>
    <w:rsid w:val="00307098"/>
    <w:rsid w:val="003073A1"/>
    <w:rsid w:val="003075D8"/>
    <w:rsid w:val="003078D8"/>
    <w:rsid w:val="00307956"/>
    <w:rsid w:val="00307EDF"/>
    <w:rsid w:val="003100C5"/>
    <w:rsid w:val="003102FF"/>
    <w:rsid w:val="00310327"/>
    <w:rsid w:val="003108D6"/>
    <w:rsid w:val="003109EA"/>
    <w:rsid w:val="00310CC5"/>
    <w:rsid w:val="00310D0F"/>
    <w:rsid w:val="00310D1A"/>
    <w:rsid w:val="00311158"/>
    <w:rsid w:val="00311959"/>
    <w:rsid w:val="00311E9D"/>
    <w:rsid w:val="0031201C"/>
    <w:rsid w:val="00312311"/>
    <w:rsid w:val="0031247A"/>
    <w:rsid w:val="003124C8"/>
    <w:rsid w:val="00312927"/>
    <w:rsid w:val="00312A5B"/>
    <w:rsid w:val="00312E54"/>
    <w:rsid w:val="00312F92"/>
    <w:rsid w:val="00313924"/>
    <w:rsid w:val="003139BE"/>
    <w:rsid w:val="00313BE3"/>
    <w:rsid w:val="00313DFC"/>
    <w:rsid w:val="00313FF6"/>
    <w:rsid w:val="003141CE"/>
    <w:rsid w:val="00314665"/>
    <w:rsid w:val="003149AC"/>
    <w:rsid w:val="00314DC6"/>
    <w:rsid w:val="00314DF2"/>
    <w:rsid w:val="00314E8D"/>
    <w:rsid w:val="003150B8"/>
    <w:rsid w:val="00315507"/>
    <w:rsid w:val="003157F8"/>
    <w:rsid w:val="003159EF"/>
    <w:rsid w:val="00315AA3"/>
    <w:rsid w:val="00315DF5"/>
    <w:rsid w:val="00315E52"/>
    <w:rsid w:val="003160B5"/>
    <w:rsid w:val="0031619E"/>
    <w:rsid w:val="0031623C"/>
    <w:rsid w:val="003163C3"/>
    <w:rsid w:val="003163FF"/>
    <w:rsid w:val="0031646C"/>
    <w:rsid w:val="00316574"/>
    <w:rsid w:val="003169F7"/>
    <w:rsid w:val="00316B6F"/>
    <w:rsid w:val="00316DE5"/>
    <w:rsid w:val="00316F67"/>
    <w:rsid w:val="00317069"/>
    <w:rsid w:val="0031714E"/>
    <w:rsid w:val="00317216"/>
    <w:rsid w:val="003175E1"/>
    <w:rsid w:val="003176C0"/>
    <w:rsid w:val="00317740"/>
    <w:rsid w:val="00317AE9"/>
    <w:rsid w:val="00317C35"/>
    <w:rsid w:val="00317F91"/>
    <w:rsid w:val="0032008E"/>
    <w:rsid w:val="00320170"/>
    <w:rsid w:val="003201B6"/>
    <w:rsid w:val="003204F1"/>
    <w:rsid w:val="00320644"/>
    <w:rsid w:val="003209D8"/>
    <w:rsid w:val="00320A26"/>
    <w:rsid w:val="00320B30"/>
    <w:rsid w:val="0032100E"/>
    <w:rsid w:val="00321375"/>
    <w:rsid w:val="0032143B"/>
    <w:rsid w:val="00321555"/>
    <w:rsid w:val="0032175E"/>
    <w:rsid w:val="003217D9"/>
    <w:rsid w:val="00321A71"/>
    <w:rsid w:val="00321DA5"/>
    <w:rsid w:val="00321DC1"/>
    <w:rsid w:val="003220AC"/>
    <w:rsid w:val="0032238A"/>
    <w:rsid w:val="003227D1"/>
    <w:rsid w:val="003228A8"/>
    <w:rsid w:val="00322979"/>
    <w:rsid w:val="00322C55"/>
    <w:rsid w:val="003232B8"/>
    <w:rsid w:val="003233A0"/>
    <w:rsid w:val="003233B4"/>
    <w:rsid w:val="00323529"/>
    <w:rsid w:val="0032360C"/>
    <w:rsid w:val="003238BE"/>
    <w:rsid w:val="00323A91"/>
    <w:rsid w:val="00323B20"/>
    <w:rsid w:val="00323B80"/>
    <w:rsid w:val="00323F01"/>
    <w:rsid w:val="00324437"/>
    <w:rsid w:val="00324C68"/>
    <w:rsid w:val="00324D78"/>
    <w:rsid w:val="00324F9D"/>
    <w:rsid w:val="00324FEA"/>
    <w:rsid w:val="00325604"/>
    <w:rsid w:val="003258FD"/>
    <w:rsid w:val="00325A47"/>
    <w:rsid w:val="00325B0D"/>
    <w:rsid w:val="00325EAB"/>
    <w:rsid w:val="00325FEF"/>
    <w:rsid w:val="00326595"/>
    <w:rsid w:val="00326949"/>
    <w:rsid w:val="00326A2B"/>
    <w:rsid w:val="00326CFD"/>
    <w:rsid w:val="00326FB6"/>
    <w:rsid w:val="00327350"/>
    <w:rsid w:val="00327AD0"/>
    <w:rsid w:val="00327AD3"/>
    <w:rsid w:val="00327E43"/>
    <w:rsid w:val="00330314"/>
    <w:rsid w:val="00330440"/>
    <w:rsid w:val="00330480"/>
    <w:rsid w:val="003307AB"/>
    <w:rsid w:val="003308A4"/>
    <w:rsid w:val="00330B1D"/>
    <w:rsid w:val="00330DAC"/>
    <w:rsid w:val="00330E2C"/>
    <w:rsid w:val="0033132C"/>
    <w:rsid w:val="00331346"/>
    <w:rsid w:val="003313D4"/>
    <w:rsid w:val="00331A5B"/>
    <w:rsid w:val="00331B64"/>
    <w:rsid w:val="00332059"/>
    <w:rsid w:val="00332778"/>
    <w:rsid w:val="003328D7"/>
    <w:rsid w:val="003328E7"/>
    <w:rsid w:val="00332EB0"/>
    <w:rsid w:val="00333072"/>
    <w:rsid w:val="003333DA"/>
    <w:rsid w:val="0033344F"/>
    <w:rsid w:val="00333681"/>
    <w:rsid w:val="003336B6"/>
    <w:rsid w:val="00333A8A"/>
    <w:rsid w:val="00333AD4"/>
    <w:rsid w:val="00333B5C"/>
    <w:rsid w:val="00333B6D"/>
    <w:rsid w:val="00333D84"/>
    <w:rsid w:val="00333F43"/>
    <w:rsid w:val="00334448"/>
    <w:rsid w:val="00334451"/>
    <w:rsid w:val="00335034"/>
    <w:rsid w:val="00335044"/>
    <w:rsid w:val="00335474"/>
    <w:rsid w:val="00335531"/>
    <w:rsid w:val="00335547"/>
    <w:rsid w:val="00335670"/>
    <w:rsid w:val="003358B5"/>
    <w:rsid w:val="0033591F"/>
    <w:rsid w:val="00335960"/>
    <w:rsid w:val="00335BFF"/>
    <w:rsid w:val="00335F5D"/>
    <w:rsid w:val="0033601A"/>
    <w:rsid w:val="00336059"/>
    <w:rsid w:val="0033624E"/>
    <w:rsid w:val="00336B09"/>
    <w:rsid w:val="00336F52"/>
    <w:rsid w:val="0033701B"/>
    <w:rsid w:val="0033729B"/>
    <w:rsid w:val="00337A27"/>
    <w:rsid w:val="00337A8E"/>
    <w:rsid w:val="00337C31"/>
    <w:rsid w:val="00337C6E"/>
    <w:rsid w:val="00337CEF"/>
    <w:rsid w:val="003400A2"/>
    <w:rsid w:val="003402F2"/>
    <w:rsid w:val="00340301"/>
    <w:rsid w:val="00340337"/>
    <w:rsid w:val="003405CF"/>
    <w:rsid w:val="0034075E"/>
    <w:rsid w:val="00340CFA"/>
    <w:rsid w:val="00340F1F"/>
    <w:rsid w:val="003411FC"/>
    <w:rsid w:val="0034132F"/>
    <w:rsid w:val="0034165A"/>
    <w:rsid w:val="00341778"/>
    <w:rsid w:val="003419C5"/>
    <w:rsid w:val="00341E55"/>
    <w:rsid w:val="003421B1"/>
    <w:rsid w:val="003422E1"/>
    <w:rsid w:val="003424D2"/>
    <w:rsid w:val="00342919"/>
    <w:rsid w:val="00342943"/>
    <w:rsid w:val="00342A10"/>
    <w:rsid w:val="00342BE9"/>
    <w:rsid w:val="00342E59"/>
    <w:rsid w:val="00342ECE"/>
    <w:rsid w:val="00342FED"/>
    <w:rsid w:val="00343154"/>
    <w:rsid w:val="0034318D"/>
    <w:rsid w:val="0034398B"/>
    <w:rsid w:val="00343CEC"/>
    <w:rsid w:val="00343CF2"/>
    <w:rsid w:val="00343DFA"/>
    <w:rsid w:val="00343E6E"/>
    <w:rsid w:val="00343EE5"/>
    <w:rsid w:val="00343FBA"/>
    <w:rsid w:val="00344104"/>
    <w:rsid w:val="003448B4"/>
    <w:rsid w:val="00344AA1"/>
    <w:rsid w:val="00345463"/>
    <w:rsid w:val="00345E55"/>
    <w:rsid w:val="00345EF1"/>
    <w:rsid w:val="00346566"/>
    <w:rsid w:val="00346695"/>
    <w:rsid w:val="0034675E"/>
    <w:rsid w:val="00346863"/>
    <w:rsid w:val="00346A18"/>
    <w:rsid w:val="00346A1A"/>
    <w:rsid w:val="00346B37"/>
    <w:rsid w:val="00346C39"/>
    <w:rsid w:val="00346DA8"/>
    <w:rsid w:val="00346E91"/>
    <w:rsid w:val="00346FF9"/>
    <w:rsid w:val="003474CC"/>
    <w:rsid w:val="003475CD"/>
    <w:rsid w:val="003476FE"/>
    <w:rsid w:val="00347752"/>
    <w:rsid w:val="00347876"/>
    <w:rsid w:val="00347CBE"/>
    <w:rsid w:val="00347F72"/>
    <w:rsid w:val="003502B4"/>
    <w:rsid w:val="0035058A"/>
    <w:rsid w:val="00350883"/>
    <w:rsid w:val="00350BBC"/>
    <w:rsid w:val="00350C02"/>
    <w:rsid w:val="00350C9B"/>
    <w:rsid w:val="00350E6D"/>
    <w:rsid w:val="00350FFD"/>
    <w:rsid w:val="0035111B"/>
    <w:rsid w:val="0035123A"/>
    <w:rsid w:val="00351B5D"/>
    <w:rsid w:val="00351C21"/>
    <w:rsid w:val="00351C72"/>
    <w:rsid w:val="00351C8C"/>
    <w:rsid w:val="00352278"/>
    <w:rsid w:val="00352659"/>
    <w:rsid w:val="003527B2"/>
    <w:rsid w:val="0035282B"/>
    <w:rsid w:val="00352A06"/>
    <w:rsid w:val="00353257"/>
    <w:rsid w:val="003532A7"/>
    <w:rsid w:val="00353316"/>
    <w:rsid w:val="00353471"/>
    <w:rsid w:val="00353953"/>
    <w:rsid w:val="003539B4"/>
    <w:rsid w:val="00353A79"/>
    <w:rsid w:val="003540C4"/>
    <w:rsid w:val="0035414F"/>
    <w:rsid w:val="003542AE"/>
    <w:rsid w:val="003543E3"/>
    <w:rsid w:val="0035445F"/>
    <w:rsid w:val="00354839"/>
    <w:rsid w:val="00354920"/>
    <w:rsid w:val="00354982"/>
    <w:rsid w:val="00355331"/>
    <w:rsid w:val="003559F6"/>
    <w:rsid w:val="00355AAB"/>
    <w:rsid w:val="00355AF8"/>
    <w:rsid w:val="00355C29"/>
    <w:rsid w:val="00356501"/>
    <w:rsid w:val="003565A0"/>
    <w:rsid w:val="0035668A"/>
    <w:rsid w:val="0035680D"/>
    <w:rsid w:val="003569A7"/>
    <w:rsid w:val="00356D69"/>
    <w:rsid w:val="00356D6A"/>
    <w:rsid w:val="00356F43"/>
    <w:rsid w:val="0035708F"/>
    <w:rsid w:val="003574AA"/>
    <w:rsid w:val="00357608"/>
    <w:rsid w:val="00357AC6"/>
    <w:rsid w:val="00357BB2"/>
    <w:rsid w:val="003601C1"/>
    <w:rsid w:val="0036103F"/>
    <w:rsid w:val="003615F3"/>
    <w:rsid w:val="0036193D"/>
    <w:rsid w:val="00361971"/>
    <w:rsid w:val="00361EF7"/>
    <w:rsid w:val="003621E3"/>
    <w:rsid w:val="003623D7"/>
    <w:rsid w:val="0036241C"/>
    <w:rsid w:val="00362527"/>
    <w:rsid w:val="00362760"/>
    <w:rsid w:val="00362CE6"/>
    <w:rsid w:val="00363023"/>
    <w:rsid w:val="00363044"/>
    <w:rsid w:val="003631EB"/>
    <w:rsid w:val="003632DA"/>
    <w:rsid w:val="00363414"/>
    <w:rsid w:val="00363746"/>
    <w:rsid w:val="00363CC3"/>
    <w:rsid w:val="003645DB"/>
    <w:rsid w:val="00364A39"/>
    <w:rsid w:val="0036516F"/>
    <w:rsid w:val="0036529E"/>
    <w:rsid w:val="003652DA"/>
    <w:rsid w:val="003652E6"/>
    <w:rsid w:val="00365439"/>
    <w:rsid w:val="00366855"/>
    <w:rsid w:val="00366894"/>
    <w:rsid w:val="00366AA4"/>
    <w:rsid w:val="00366AA5"/>
    <w:rsid w:val="00366AC9"/>
    <w:rsid w:val="00366AE4"/>
    <w:rsid w:val="00366CB1"/>
    <w:rsid w:val="003670AC"/>
    <w:rsid w:val="00367218"/>
    <w:rsid w:val="0036763E"/>
    <w:rsid w:val="0036777E"/>
    <w:rsid w:val="003678BB"/>
    <w:rsid w:val="00367A2D"/>
    <w:rsid w:val="00367A86"/>
    <w:rsid w:val="00367B6A"/>
    <w:rsid w:val="00367E21"/>
    <w:rsid w:val="003700C6"/>
    <w:rsid w:val="003704EC"/>
    <w:rsid w:val="003708A4"/>
    <w:rsid w:val="00370DE4"/>
    <w:rsid w:val="003711B0"/>
    <w:rsid w:val="0037160A"/>
    <w:rsid w:val="003717A0"/>
    <w:rsid w:val="0037235D"/>
    <w:rsid w:val="003725B9"/>
    <w:rsid w:val="00372799"/>
    <w:rsid w:val="00372918"/>
    <w:rsid w:val="003729A8"/>
    <w:rsid w:val="00372AA5"/>
    <w:rsid w:val="00372E78"/>
    <w:rsid w:val="00372E80"/>
    <w:rsid w:val="00372ED4"/>
    <w:rsid w:val="00372FF2"/>
    <w:rsid w:val="00373025"/>
    <w:rsid w:val="00373071"/>
    <w:rsid w:val="003735E7"/>
    <w:rsid w:val="00373A8C"/>
    <w:rsid w:val="00373B77"/>
    <w:rsid w:val="003740F7"/>
    <w:rsid w:val="00374235"/>
    <w:rsid w:val="00374444"/>
    <w:rsid w:val="003745B5"/>
    <w:rsid w:val="003750DD"/>
    <w:rsid w:val="0037511C"/>
    <w:rsid w:val="003751BA"/>
    <w:rsid w:val="0037530D"/>
    <w:rsid w:val="00375313"/>
    <w:rsid w:val="0037589E"/>
    <w:rsid w:val="00375DA0"/>
    <w:rsid w:val="00375DF5"/>
    <w:rsid w:val="00375E65"/>
    <w:rsid w:val="00375E98"/>
    <w:rsid w:val="00375EF4"/>
    <w:rsid w:val="00376031"/>
    <w:rsid w:val="00376202"/>
    <w:rsid w:val="00376683"/>
    <w:rsid w:val="00376A38"/>
    <w:rsid w:val="00376F52"/>
    <w:rsid w:val="00377126"/>
    <w:rsid w:val="003771D9"/>
    <w:rsid w:val="00377285"/>
    <w:rsid w:val="003777B1"/>
    <w:rsid w:val="00377807"/>
    <w:rsid w:val="003778F2"/>
    <w:rsid w:val="00377BCF"/>
    <w:rsid w:val="00377DFD"/>
    <w:rsid w:val="00377E2F"/>
    <w:rsid w:val="00380163"/>
    <w:rsid w:val="0038060D"/>
    <w:rsid w:val="00380A41"/>
    <w:rsid w:val="00380B6C"/>
    <w:rsid w:val="00380CAF"/>
    <w:rsid w:val="00380E8D"/>
    <w:rsid w:val="00380F7F"/>
    <w:rsid w:val="00381004"/>
    <w:rsid w:val="0038124B"/>
    <w:rsid w:val="00381327"/>
    <w:rsid w:val="00381808"/>
    <w:rsid w:val="00381850"/>
    <w:rsid w:val="0038189D"/>
    <w:rsid w:val="00381C59"/>
    <w:rsid w:val="00381C70"/>
    <w:rsid w:val="00381F40"/>
    <w:rsid w:val="0038205E"/>
    <w:rsid w:val="00382106"/>
    <w:rsid w:val="00382570"/>
    <w:rsid w:val="0038270D"/>
    <w:rsid w:val="0038278B"/>
    <w:rsid w:val="00382C3D"/>
    <w:rsid w:val="00382D25"/>
    <w:rsid w:val="00382E5D"/>
    <w:rsid w:val="00383204"/>
    <w:rsid w:val="003834B0"/>
    <w:rsid w:val="0038359E"/>
    <w:rsid w:val="0038369B"/>
    <w:rsid w:val="003836B3"/>
    <w:rsid w:val="0038387B"/>
    <w:rsid w:val="00383CF2"/>
    <w:rsid w:val="00384126"/>
    <w:rsid w:val="0038498C"/>
    <w:rsid w:val="00384A10"/>
    <w:rsid w:val="00384A2B"/>
    <w:rsid w:val="00384A58"/>
    <w:rsid w:val="0038514B"/>
    <w:rsid w:val="0038514F"/>
    <w:rsid w:val="0038559E"/>
    <w:rsid w:val="0038578D"/>
    <w:rsid w:val="00385890"/>
    <w:rsid w:val="003858EA"/>
    <w:rsid w:val="00385F38"/>
    <w:rsid w:val="0038623F"/>
    <w:rsid w:val="00386603"/>
    <w:rsid w:val="003866A4"/>
    <w:rsid w:val="003867E0"/>
    <w:rsid w:val="003867F7"/>
    <w:rsid w:val="003868B4"/>
    <w:rsid w:val="003869C0"/>
    <w:rsid w:val="00386ADC"/>
    <w:rsid w:val="00386D3E"/>
    <w:rsid w:val="0038763A"/>
    <w:rsid w:val="00387731"/>
    <w:rsid w:val="00387B0C"/>
    <w:rsid w:val="00387C2D"/>
    <w:rsid w:val="00387C6B"/>
    <w:rsid w:val="00387D8C"/>
    <w:rsid w:val="00387DD2"/>
    <w:rsid w:val="0039011F"/>
    <w:rsid w:val="00390380"/>
    <w:rsid w:val="003908C1"/>
    <w:rsid w:val="00390997"/>
    <w:rsid w:val="00390D42"/>
    <w:rsid w:val="00390EF2"/>
    <w:rsid w:val="0039123D"/>
    <w:rsid w:val="003913E5"/>
    <w:rsid w:val="0039157A"/>
    <w:rsid w:val="00391632"/>
    <w:rsid w:val="003919AD"/>
    <w:rsid w:val="00391E7E"/>
    <w:rsid w:val="00391FCB"/>
    <w:rsid w:val="003923DD"/>
    <w:rsid w:val="00392436"/>
    <w:rsid w:val="00392682"/>
    <w:rsid w:val="003928C8"/>
    <w:rsid w:val="003928D0"/>
    <w:rsid w:val="00392BCA"/>
    <w:rsid w:val="00392C55"/>
    <w:rsid w:val="00392CC3"/>
    <w:rsid w:val="00392F7D"/>
    <w:rsid w:val="0039319D"/>
    <w:rsid w:val="00393291"/>
    <w:rsid w:val="0039360B"/>
    <w:rsid w:val="00393773"/>
    <w:rsid w:val="00393ABE"/>
    <w:rsid w:val="00393AD6"/>
    <w:rsid w:val="00393C60"/>
    <w:rsid w:val="00394555"/>
    <w:rsid w:val="003948C5"/>
    <w:rsid w:val="003949C3"/>
    <w:rsid w:val="00394A32"/>
    <w:rsid w:val="00394A58"/>
    <w:rsid w:val="00394C07"/>
    <w:rsid w:val="00394C64"/>
    <w:rsid w:val="00394E56"/>
    <w:rsid w:val="0039529E"/>
    <w:rsid w:val="00395494"/>
    <w:rsid w:val="0039564E"/>
    <w:rsid w:val="003959A9"/>
    <w:rsid w:val="00395C7A"/>
    <w:rsid w:val="00395C93"/>
    <w:rsid w:val="00396324"/>
    <w:rsid w:val="00396780"/>
    <w:rsid w:val="003967C7"/>
    <w:rsid w:val="00396B48"/>
    <w:rsid w:val="00396B5F"/>
    <w:rsid w:val="00396BF6"/>
    <w:rsid w:val="00396DD0"/>
    <w:rsid w:val="00396DFE"/>
    <w:rsid w:val="003970AA"/>
    <w:rsid w:val="003972FE"/>
    <w:rsid w:val="00397449"/>
    <w:rsid w:val="0039745A"/>
    <w:rsid w:val="003974F3"/>
    <w:rsid w:val="00397597"/>
    <w:rsid w:val="00397703"/>
    <w:rsid w:val="00397773"/>
    <w:rsid w:val="00397853"/>
    <w:rsid w:val="00397AE3"/>
    <w:rsid w:val="00397B36"/>
    <w:rsid w:val="00397C15"/>
    <w:rsid w:val="00397D42"/>
    <w:rsid w:val="00397F28"/>
    <w:rsid w:val="003A05B0"/>
    <w:rsid w:val="003A05CC"/>
    <w:rsid w:val="003A0867"/>
    <w:rsid w:val="003A09DA"/>
    <w:rsid w:val="003A0A1D"/>
    <w:rsid w:val="003A0B1D"/>
    <w:rsid w:val="003A0F51"/>
    <w:rsid w:val="003A0FCE"/>
    <w:rsid w:val="003A126C"/>
    <w:rsid w:val="003A1353"/>
    <w:rsid w:val="003A1C77"/>
    <w:rsid w:val="003A1D53"/>
    <w:rsid w:val="003A1DAE"/>
    <w:rsid w:val="003A1ED1"/>
    <w:rsid w:val="003A218A"/>
    <w:rsid w:val="003A2A77"/>
    <w:rsid w:val="003A2D48"/>
    <w:rsid w:val="003A2E32"/>
    <w:rsid w:val="003A322E"/>
    <w:rsid w:val="003A34C2"/>
    <w:rsid w:val="003A3539"/>
    <w:rsid w:val="003A3B50"/>
    <w:rsid w:val="003A3D22"/>
    <w:rsid w:val="003A3E27"/>
    <w:rsid w:val="003A3FF2"/>
    <w:rsid w:val="003A42B4"/>
    <w:rsid w:val="003A42CC"/>
    <w:rsid w:val="003A446C"/>
    <w:rsid w:val="003A467C"/>
    <w:rsid w:val="003A46D6"/>
    <w:rsid w:val="003A46DC"/>
    <w:rsid w:val="003A46EA"/>
    <w:rsid w:val="003A4748"/>
    <w:rsid w:val="003A4775"/>
    <w:rsid w:val="003A4868"/>
    <w:rsid w:val="003A4ABD"/>
    <w:rsid w:val="003A5164"/>
    <w:rsid w:val="003A53B1"/>
    <w:rsid w:val="003A542A"/>
    <w:rsid w:val="003A5725"/>
    <w:rsid w:val="003A583C"/>
    <w:rsid w:val="003A59B4"/>
    <w:rsid w:val="003A5A36"/>
    <w:rsid w:val="003A5AB8"/>
    <w:rsid w:val="003A5E21"/>
    <w:rsid w:val="003A63D9"/>
    <w:rsid w:val="003A642A"/>
    <w:rsid w:val="003A667C"/>
    <w:rsid w:val="003A66C1"/>
    <w:rsid w:val="003A6714"/>
    <w:rsid w:val="003A6891"/>
    <w:rsid w:val="003A6BFF"/>
    <w:rsid w:val="003A6DD9"/>
    <w:rsid w:val="003A6DF8"/>
    <w:rsid w:val="003A744B"/>
    <w:rsid w:val="003A746B"/>
    <w:rsid w:val="003A74C9"/>
    <w:rsid w:val="003A751B"/>
    <w:rsid w:val="003A77FB"/>
    <w:rsid w:val="003A787E"/>
    <w:rsid w:val="003A7A63"/>
    <w:rsid w:val="003A7B2B"/>
    <w:rsid w:val="003A7B6A"/>
    <w:rsid w:val="003A7F47"/>
    <w:rsid w:val="003B004D"/>
    <w:rsid w:val="003B02A3"/>
    <w:rsid w:val="003B0368"/>
    <w:rsid w:val="003B043A"/>
    <w:rsid w:val="003B0546"/>
    <w:rsid w:val="003B060D"/>
    <w:rsid w:val="003B0813"/>
    <w:rsid w:val="003B1126"/>
    <w:rsid w:val="003B16D1"/>
    <w:rsid w:val="003B180F"/>
    <w:rsid w:val="003B1BED"/>
    <w:rsid w:val="003B1D69"/>
    <w:rsid w:val="003B20D5"/>
    <w:rsid w:val="003B2391"/>
    <w:rsid w:val="003B29D7"/>
    <w:rsid w:val="003B2BC1"/>
    <w:rsid w:val="003B2C64"/>
    <w:rsid w:val="003B2C6F"/>
    <w:rsid w:val="003B2E90"/>
    <w:rsid w:val="003B2F08"/>
    <w:rsid w:val="003B327C"/>
    <w:rsid w:val="003B3441"/>
    <w:rsid w:val="003B3898"/>
    <w:rsid w:val="003B3C0D"/>
    <w:rsid w:val="003B3C5C"/>
    <w:rsid w:val="003B3C6E"/>
    <w:rsid w:val="003B3FF0"/>
    <w:rsid w:val="003B4090"/>
    <w:rsid w:val="003B416A"/>
    <w:rsid w:val="003B4243"/>
    <w:rsid w:val="003B4482"/>
    <w:rsid w:val="003B474E"/>
    <w:rsid w:val="003B496B"/>
    <w:rsid w:val="003B4A4A"/>
    <w:rsid w:val="003B4A5B"/>
    <w:rsid w:val="003B4A9E"/>
    <w:rsid w:val="003B5928"/>
    <w:rsid w:val="003B5A02"/>
    <w:rsid w:val="003B5E53"/>
    <w:rsid w:val="003B5E6E"/>
    <w:rsid w:val="003B60E5"/>
    <w:rsid w:val="003B642B"/>
    <w:rsid w:val="003B656D"/>
    <w:rsid w:val="003B66EC"/>
    <w:rsid w:val="003B6883"/>
    <w:rsid w:val="003B6E9E"/>
    <w:rsid w:val="003B6EB9"/>
    <w:rsid w:val="003B6ED1"/>
    <w:rsid w:val="003B6EE2"/>
    <w:rsid w:val="003B738C"/>
    <w:rsid w:val="003B745F"/>
    <w:rsid w:val="003B75C2"/>
    <w:rsid w:val="003B75DF"/>
    <w:rsid w:val="003B765A"/>
    <w:rsid w:val="003B769F"/>
    <w:rsid w:val="003B76A9"/>
    <w:rsid w:val="003B7A13"/>
    <w:rsid w:val="003B7EB0"/>
    <w:rsid w:val="003B7F60"/>
    <w:rsid w:val="003C0717"/>
    <w:rsid w:val="003C07A7"/>
    <w:rsid w:val="003C0825"/>
    <w:rsid w:val="003C093B"/>
    <w:rsid w:val="003C111C"/>
    <w:rsid w:val="003C116D"/>
    <w:rsid w:val="003C16CD"/>
    <w:rsid w:val="003C1D42"/>
    <w:rsid w:val="003C20C2"/>
    <w:rsid w:val="003C23CD"/>
    <w:rsid w:val="003C251D"/>
    <w:rsid w:val="003C26A3"/>
    <w:rsid w:val="003C2858"/>
    <w:rsid w:val="003C29AF"/>
    <w:rsid w:val="003C29D1"/>
    <w:rsid w:val="003C2A01"/>
    <w:rsid w:val="003C2AD8"/>
    <w:rsid w:val="003C2BEF"/>
    <w:rsid w:val="003C2DD1"/>
    <w:rsid w:val="003C2E47"/>
    <w:rsid w:val="003C2E85"/>
    <w:rsid w:val="003C2FCE"/>
    <w:rsid w:val="003C3014"/>
    <w:rsid w:val="003C349F"/>
    <w:rsid w:val="003C35AD"/>
    <w:rsid w:val="003C3659"/>
    <w:rsid w:val="003C3931"/>
    <w:rsid w:val="003C3A87"/>
    <w:rsid w:val="003C3B5B"/>
    <w:rsid w:val="003C4212"/>
    <w:rsid w:val="003C4639"/>
    <w:rsid w:val="003C47CF"/>
    <w:rsid w:val="003C48B3"/>
    <w:rsid w:val="003C5012"/>
    <w:rsid w:val="003C5015"/>
    <w:rsid w:val="003C5134"/>
    <w:rsid w:val="003C5786"/>
    <w:rsid w:val="003C57F2"/>
    <w:rsid w:val="003C5986"/>
    <w:rsid w:val="003C5C4D"/>
    <w:rsid w:val="003C5DD8"/>
    <w:rsid w:val="003C5E31"/>
    <w:rsid w:val="003C5E64"/>
    <w:rsid w:val="003C5E8B"/>
    <w:rsid w:val="003C5E8F"/>
    <w:rsid w:val="003C6275"/>
    <w:rsid w:val="003C649F"/>
    <w:rsid w:val="003C65D9"/>
    <w:rsid w:val="003C668E"/>
    <w:rsid w:val="003C685B"/>
    <w:rsid w:val="003C68AA"/>
    <w:rsid w:val="003C6C7D"/>
    <w:rsid w:val="003C6FA5"/>
    <w:rsid w:val="003C7131"/>
    <w:rsid w:val="003C71B5"/>
    <w:rsid w:val="003C72D0"/>
    <w:rsid w:val="003C733D"/>
    <w:rsid w:val="003C74D8"/>
    <w:rsid w:val="003C761D"/>
    <w:rsid w:val="003C7631"/>
    <w:rsid w:val="003C7CB4"/>
    <w:rsid w:val="003C7D1C"/>
    <w:rsid w:val="003C7E09"/>
    <w:rsid w:val="003C7FE7"/>
    <w:rsid w:val="003D042F"/>
    <w:rsid w:val="003D0B17"/>
    <w:rsid w:val="003D187F"/>
    <w:rsid w:val="003D1B09"/>
    <w:rsid w:val="003D1BBD"/>
    <w:rsid w:val="003D2024"/>
    <w:rsid w:val="003D21F7"/>
    <w:rsid w:val="003D2357"/>
    <w:rsid w:val="003D26B9"/>
    <w:rsid w:val="003D2AF7"/>
    <w:rsid w:val="003D2B82"/>
    <w:rsid w:val="003D2D21"/>
    <w:rsid w:val="003D2EFB"/>
    <w:rsid w:val="003D3010"/>
    <w:rsid w:val="003D3487"/>
    <w:rsid w:val="003D392E"/>
    <w:rsid w:val="003D39DF"/>
    <w:rsid w:val="003D3A24"/>
    <w:rsid w:val="003D3AB3"/>
    <w:rsid w:val="003D3D17"/>
    <w:rsid w:val="003D3E8C"/>
    <w:rsid w:val="003D45AD"/>
    <w:rsid w:val="003D45D5"/>
    <w:rsid w:val="003D51FD"/>
    <w:rsid w:val="003D53AA"/>
    <w:rsid w:val="003D55DE"/>
    <w:rsid w:val="003D58D3"/>
    <w:rsid w:val="003D5A99"/>
    <w:rsid w:val="003D5B4E"/>
    <w:rsid w:val="003D5D26"/>
    <w:rsid w:val="003D62BA"/>
    <w:rsid w:val="003D66BE"/>
    <w:rsid w:val="003D67C7"/>
    <w:rsid w:val="003D6B26"/>
    <w:rsid w:val="003D6B2C"/>
    <w:rsid w:val="003D6B56"/>
    <w:rsid w:val="003D6B6D"/>
    <w:rsid w:val="003D7597"/>
    <w:rsid w:val="003D78BE"/>
    <w:rsid w:val="003D7A94"/>
    <w:rsid w:val="003E01F8"/>
    <w:rsid w:val="003E0244"/>
    <w:rsid w:val="003E0324"/>
    <w:rsid w:val="003E0507"/>
    <w:rsid w:val="003E0548"/>
    <w:rsid w:val="003E0749"/>
    <w:rsid w:val="003E0767"/>
    <w:rsid w:val="003E08D6"/>
    <w:rsid w:val="003E09A8"/>
    <w:rsid w:val="003E0B9B"/>
    <w:rsid w:val="003E104D"/>
    <w:rsid w:val="003E12FD"/>
    <w:rsid w:val="003E1402"/>
    <w:rsid w:val="003E1619"/>
    <w:rsid w:val="003E1B6A"/>
    <w:rsid w:val="003E1B83"/>
    <w:rsid w:val="003E1B9C"/>
    <w:rsid w:val="003E1F17"/>
    <w:rsid w:val="003E22D9"/>
    <w:rsid w:val="003E2BBD"/>
    <w:rsid w:val="003E2D9A"/>
    <w:rsid w:val="003E2E45"/>
    <w:rsid w:val="003E300F"/>
    <w:rsid w:val="003E3337"/>
    <w:rsid w:val="003E3397"/>
    <w:rsid w:val="003E39F6"/>
    <w:rsid w:val="003E3B4F"/>
    <w:rsid w:val="003E3B7B"/>
    <w:rsid w:val="003E3BAD"/>
    <w:rsid w:val="003E3C70"/>
    <w:rsid w:val="003E41F5"/>
    <w:rsid w:val="003E4227"/>
    <w:rsid w:val="003E44B6"/>
    <w:rsid w:val="003E44E7"/>
    <w:rsid w:val="003E452A"/>
    <w:rsid w:val="003E483E"/>
    <w:rsid w:val="003E4A54"/>
    <w:rsid w:val="003E4D0E"/>
    <w:rsid w:val="003E4E17"/>
    <w:rsid w:val="003E5588"/>
    <w:rsid w:val="003E58C7"/>
    <w:rsid w:val="003E5A91"/>
    <w:rsid w:val="003E5F28"/>
    <w:rsid w:val="003E603B"/>
    <w:rsid w:val="003E61EA"/>
    <w:rsid w:val="003E62D3"/>
    <w:rsid w:val="003E638B"/>
    <w:rsid w:val="003E645B"/>
    <w:rsid w:val="003E6646"/>
    <w:rsid w:val="003E683F"/>
    <w:rsid w:val="003E6B67"/>
    <w:rsid w:val="003E6BF5"/>
    <w:rsid w:val="003E6DA3"/>
    <w:rsid w:val="003E6F08"/>
    <w:rsid w:val="003E71CA"/>
    <w:rsid w:val="003E7854"/>
    <w:rsid w:val="003E7BF0"/>
    <w:rsid w:val="003E7E66"/>
    <w:rsid w:val="003E7EC8"/>
    <w:rsid w:val="003E7FD8"/>
    <w:rsid w:val="003F001C"/>
    <w:rsid w:val="003F00F3"/>
    <w:rsid w:val="003F0250"/>
    <w:rsid w:val="003F02B2"/>
    <w:rsid w:val="003F0577"/>
    <w:rsid w:val="003F0589"/>
    <w:rsid w:val="003F07F3"/>
    <w:rsid w:val="003F097A"/>
    <w:rsid w:val="003F1524"/>
    <w:rsid w:val="003F17F3"/>
    <w:rsid w:val="003F18F6"/>
    <w:rsid w:val="003F1953"/>
    <w:rsid w:val="003F1974"/>
    <w:rsid w:val="003F1A6F"/>
    <w:rsid w:val="003F1AEE"/>
    <w:rsid w:val="003F1D54"/>
    <w:rsid w:val="003F1EC7"/>
    <w:rsid w:val="003F21F0"/>
    <w:rsid w:val="003F24B4"/>
    <w:rsid w:val="003F2878"/>
    <w:rsid w:val="003F28BE"/>
    <w:rsid w:val="003F2934"/>
    <w:rsid w:val="003F2E79"/>
    <w:rsid w:val="003F2F89"/>
    <w:rsid w:val="003F2FC3"/>
    <w:rsid w:val="003F3022"/>
    <w:rsid w:val="003F30E1"/>
    <w:rsid w:val="003F3122"/>
    <w:rsid w:val="003F3144"/>
    <w:rsid w:val="003F31F7"/>
    <w:rsid w:val="003F3654"/>
    <w:rsid w:val="003F388F"/>
    <w:rsid w:val="003F3A70"/>
    <w:rsid w:val="003F433B"/>
    <w:rsid w:val="003F47C9"/>
    <w:rsid w:val="003F49DF"/>
    <w:rsid w:val="003F4AB5"/>
    <w:rsid w:val="003F4D10"/>
    <w:rsid w:val="003F4D62"/>
    <w:rsid w:val="003F5538"/>
    <w:rsid w:val="003F5807"/>
    <w:rsid w:val="003F5F0E"/>
    <w:rsid w:val="003F66AB"/>
    <w:rsid w:val="003F6B8C"/>
    <w:rsid w:val="003F75FA"/>
    <w:rsid w:val="003F7732"/>
    <w:rsid w:val="003F785A"/>
    <w:rsid w:val="003F7892"/>
    <w:rsid w:val="003F79A7"/>
    <w:rsid w:val="00400069"/>
    <w:rsid w:val="004001D6"/>
    <w:rsid w:val="00400236"/>
    <w:rsid w:val="004009AC"/>
    <w:rsid w:val="00400AF5"/>
    <w:rsid w:val="00400D25"/>
    <w:rsid w:val="00400D88"/>
    <w:rsid w:val="00401034"/>
    <w:rsid w:val="004013C0"/>
    <w:rsid w:val="004013DA"/>
    <w:rsid w:val="004016AF"/>
    <w:rsid w:val="004017E1"/>
    <w:rsid w:val="00401860"/>
    <w:rsid w:val="00401D39"/>
    <w:rsid w:val="00401EF8"/>
    <w:rsid w:val="00402080"/>
    <w:rsid w:val="00402284"/>
    <w:rsid w:val="0040244A"/>
    <w:rsid w:val="00402741"/>
    <w:rsid w:val="0040295D"/>
    <w:rsid w:val="00402AFE"/>
    <w:rsid w:val="00402B00"/>
    <w:rsid w:val="00402C43"/>
    <w:rsid w:val="00402E0A"/>
    <w:rsid w:val="00403923"/>
    <w:rsid w:val="00403CD1"/>
    <w:rsid w:val="0040424A"/>
    <w:rsid w:val="0040457C"/>
    <w:rsid w:val="00404A34"/>
    <w:rsid w:val="00404BFD"/>
    <w:rsid w:val="00404D65"/>
    <w:rsid w:val="00405030"/>
    <w:rsid w:val="00405ABC"/>
    <w:rsid w:val="00405BF8"/>
    <w:rsid w:val="00405E8F"/>
    <w:rsid w:val="00406216"/>
    <w:rsid w:val="00406226"/>
    <w:rsid w:val="004063B8"/>
    <w:rsid w:val="0040642C"/>
    <w:rsid w:val="004067E2"/>
    <w:rsid w:val="0040682D"/>
    <w:rsid w:val="00406DEA"/>
    <w:rsid w:val="00406F63"/>
    <w:rsid w:val="004070CA"/>
    <w:rsid w:val="00407185"/>
    <w:rsid w:val="004071DE"/>
    <w:rsid w:val="004073FB"/>
    <w:rsid w:val="00410333"/>
    <w:rsid w:val="0041134B"/>
    <w:rsid w:val="0041137D"/>
    <w:rsid w:val="0041144C"/>
    <w:rsid w:val="0041148D"/>
    <w:rsid w:val="004119D8"/>
    <w:rsid w:val="00411A6D"/>
    <w:rsid w:val="00412202"/>
    <w:rsid w:val="004124D1"/>
    <w:rsid w:val="00412713"/>
    <w:rsid w:val="004127DF"/>
    <w:rsid w:val="00412D87"/>
    <w:rsid w:val="00412E7B"/>
    <w:rsid w:val="00412F2B"/>
    <w:rsid w:val="00413CFD"/>
    <w:rsid w:val="00413D47"/>
    <w:rsid w:val="00413FD7"/>
    <w:rsid w:val="0041454B"/>
    <w:rsid w:val="0041477B"/>
    <w:rsid w:val="00414B06"/>
    <w:rsid w:val="00414FBF"/>
    <w:rsid w:val="004152CA"/>
    <w:rsid w:val="00415415"/>
    <w:rsid w:val="0041551C"/>
    <w:rsid w:val="0041560C"/>
    <w:rsid w:val="00415EFD"/>
    <w:rsid w:val="00415F18"/>
    <w:rsid w:val="00416033"/>
    <w:rsid w:val="00416416"/>
    <w:rsid w:val="00416A88"/>
    <w:rsid w:val="00416BEB"/>
    <w:rsid w:val="00416CFD"/>
    <w:rsid w:val="00416DE2"/>
    <w:rsid w:val="00416E97"/>
    <w:rsid w:val="00416EBC"/>
    <w:rsid w:val="00416FC6"/>
    <w:rsid w:val="0041708D"/>
    <w:rsid w:val="0041755B"/>
    <w:rsid w:val="00417ADC"/>
    <w:rsid w:val="00417BA2"/>
    <w:rsid w:val="0042014C"/>
    <w:rsid w:val="0042024B"/>
    <w:rsid w:val="004206FA"/>
    <w:rsid w:val="004207B6"/>
    <w:rsid w:val="00420904"/>
    <w:rsid w:val="00420B09"/>
    <w:rsid w:val="00420B0A"/>
    <w:rsid w:val="00420B75"/>
    <w:rsid w:val="00420DFB"/>
    <w:rsid w:val="0042102B"/>
    <w:rsid w:val="004211BB"/>
    <w:rsid w:val="00421267"/>
    <w:rsid w:val="00421453"/>
    <w:rsid w:val="00421923"/>
    <w:rsid w:val="004219C7"/>
    <w:rsid w:val="00421B41"/>
    <w:rsid w:val="00421B6A"/>
    <w:rsid w:val="00421BC9"/>
    <w:rsid w:val="00421E14"/>
    <w:rsid w:val="0042212D"/>
    <w:rsid w:val="00422203"/>
    <w:rsid w:val="004223FA"/>
    <w:rsid w:val="00422587"/>
    <w:rsid w:val="004225DC"/>
    <w:rsid w:val="00422B5F"/>
    <w:rsid w:val="00422EC5"/>
    <w:rsid w:val="00422F29"/>
    <w:rsid w:val="00423601"/>
    <w:rsid w:val="00423859"/>
    <w:rsid w:val="00423A44"/>
    <w:rsid w:val="00423EB1"/>
    <w:rsid w:val="004240E0"/>
    <w:rsid w:val="004245BD"/>
    <w:rsid w:val="004246F7"/>
    <w:rsid w:val="004247B6"/>
    <w:rsid w:val="004248A9"/>
    <w:rsid w:val="00424D6F"/>
    <w:rsid w:val="00424D8B"/>
    <w:rsid w:val="00424E29"/>
    <w:rsid w:val="004251D9"/>
    <w:rsid w:val="00425285"/>
    <w:rsid w:val="0042539A"/>
    <w:rsid w:val="00425402"/>
    <w:rsid w:val="004255E0"/>
    <w:rsid w:val="004255F3"/>
    <w:rsid w:val="00425985"/>
    <w:rsid w:val="00425CD2"/>
    <w:rsid w:val="00425D3F"/>
    <w:rsid w:val="00425E7C"/>
    <w:rsid w:val="00425E8D"/>
    <w:rsid w:val="00425E9B"/>
    <w:rsid w:val="00426091"/>
    <w:rsid w:val="004260E6"/>
    <w:rsid w:val="0042615F"/>
    <w:rsid w:val="0042620B"/>
    <w:rsid w:val="004263FF"/>
    <w:rsid w:val="00426402"/>
    <w:rsid w:val="004264FC"/>
    <w:rsid w:val="004267C0"/>
    <w:rsid w:val="00426879"/>
    <w:rsid w:val="00426A61"/>
    <w:rsid w:val="00426AAC"/>
    <w:rsid w:val="00426E25"/>
    <w:rsid w:val="0042715C"/>
    <w:rsid w:val="004276B5"/>
    <w:rsid w:val="004276F9"/>
    <w:rsid w:val="00427957"/>
    <w:rsid w:val="00427BDB"/>
    <w:rsid w:val="00427D92"/>
    <w:rsid w:val="00427F88"/>
    <w:rsid w:val="0043000E"/>
    <w:rsid w:val="00430019"/>
    <w:rsid w:val="004301B0"/>
    <w:rsid w:val="0043042F"/>
    <w:rsid w:val="00430591"/>
    <w:rsid w:val="00430637"/>
    <w:rsid w:val="00430787"/>
    <w:rsid w:val="00430860"/>
    <w:rsid w:val="00430F13"/>
    <w:rsid w:val="004312C3"/>
    <w:rsid w:val="00431566"/>
    <w:rsid w:val="004315FD"/>
    <w:rsid w:val="00431796"/>
    <w:rsid w:val="004317E3"/>
    <w:rsid w:val="00431AA6"/>
    <w:rsid w:val="00431C69"/>
    <w:rsid w:val="00431E3E"/>
    <w:rsid w:val="00432521"/>
    <w:rsid w:val="00432C02"/>
    <w:rsid w:val="00432C0D"/>
    <w:rsid w:val="00432D7A"/>
    <w:rsid w:val="00433284"/>
    <w:rsid w:val="00433A47"/>
    <w:rsid w:val="00434739"/>
    <w:rsid w:val="004347BB"/>
    <w:rsid w:val="0043484C"/>
    <w:rsid w:val="00434948"/>
    <w:rsid w:val="00434B68"/>
    <w:rsid w:val="00434BBC"/>
    <w:rsid w:val="00434D38"/>
    <w:rsid w:val="0043511A"/>
    <w:rsid w:val="004351A4"/>
    <w:rsid w:val="00435260"/>
    <w:rsid w:val="00435678"/>
    <w:rsid w:val="004356B8"/>
    <w:rsid w:val="00435B4A"/>
    <w:rsid w:val="00436382"/>
    <w:rsid w:val="00436B6F"/>
    <w:rsid w:val="00436CEA"/>
    <w:rsid w:val="00436CEE"/>
    <w:rsid w:val="00436EC8"/>
    <w:rsid w:val="00436ED7"/>
    <w:rsid w:val="00436F55"/>
    <w:rsid w:val="004371F2"/>
    <w:rsid w:val="004372FD"/>
    <w:rsid w:val="00437342"/>
    <w:rsid w:val="004374C6"/>
    <w:rsid w:val="00437506"/>
    <w:rsid w:val="00437564"/>
    <w:rsid w:val="004379B0"/>
    <w:rsid w:val="00437AA8"/>
    <w:rsid w:val="00437AD0"/>
    <w:rsid w:val="00437C23"/>
    <w:rsid w:val="00437C2D"/>
    <w:rsid w:val="00437EB3"/>
    <w:rsid w:val="00437EEB"/>
    <w:rsid w:val="00437FD8"/>
    <w:rsid w:val="00440092"/>
    <w:rsid w:val="00440264"/>
    <w:rsid w:val="004405AC"/>
    <w:rsid w:val="00440E84"/>
    <w:rsid w:val="00441104"/>
    <w:rsid w:val="0044134C"/>
    <w:rsid w:val="0044146C"/>
    <w:rsid w:val="004418BD"/>
    <w:rsid w:val="004419B8"/>
    <w:rsid w:val="00441C43"/>
    <w:rsid w:val="00441D22"/>
    <w:rsid w:val="00441E12"/>
    <w:rsid w:val="00441E32"/>
    <w:rsid w:val="00441F14"/>
    <w:rsid w:val="0044211B"/>
    <w:rsid w:val="0044211F"/>
    <w:rsid w:val="0044245C"/>
    <w:rsid w:val="00442646"/>
    <w:rsid w:val="0044275B"/>
    <w:rsid w:val="00442857"/>
    <w:rsid w:val="00442ADD"/>
    <w:rsid w:val="00442CAD"/>
    <w:rsid w:val="00442F10"/>
    <w:rsid w:val="00442FCE"/>
    <w:rsid w:val="0044314B"/>
    <w:rsid w:val="0044323C"/>
    <w:rsid w:val="0044351D"/>
    <w:rsid w:val="0044360E"/>
    <w:rsid w:val="0044366A"/>
    <w:rsid w:val="0044370B"/>
    <w:rsid w:val="004439F8"/>
    <w:rsid w:val="00443B55"/>
    <w:rsid w:val="00443C67"/>
    <w:rsid w:val="004443EB"/>
    <w:rsid w:val="0044442A"/>
    <w:rsid w:val="00444464"/>
    <w:rsid w:val="004444C7"/>
    <w:rsid w:val="004445A8"/>
    <w:rsid w:val="004445F5"/>
    <w:rsid w:val="0044469E"/>
    <w:rsid w:val="004446A4"/>
    <w:rsid w:val="00444B64"/>
    <w:rsid w:val="004453E1"/>
    <w:rsid w:val="004460B7"/>
    <w:rsid w:val="0044639E"/>
    <w:rsid w:val="00446461"/>
    <w:rsid w:val="0044658A"/>
    <w:rsid w:val="004469BB"/>
    <w:rsid w:val="00446CBD"/>
    <w:rsid w:val="0044723F"/>
    <w:rsid w:val="004472A1"/>
    <w:rsid w:val="00447ABD"/>
    <w:rsid w:val="00447AE5"/>
    <w:rsid w:val="00447AEC"/>
    <w:rsid w:val="00447C21"/>
    <w:rsid w:val="00447EAF"/>
    <w:rsid w:val="0045003C"/>
    <w:rsid w:val="00450945"/>
    <w:rsid w:val="00450A9C"/>
    <w:rsid w:val="00450C7A"/>
    <w:rsid w:val="00450D3B"/>
    <w:rsid w:val="00450DF5"/>
    <w:rsid w:val="0045105B"/>
    <w:rsid w:val="0045129B"/>
    <w:rsid w:val="00451501"/>
    <w:rsid w:val="00451912"/>
    <w:rsid w:val="00451957"/>
    <w:rsid w:val="00451B0F"/>
    <w:rsid w:val="00451D57"/>
    <w:rsid w:val="004522AC"/>
    <w:rsid w:val="004522E8"/>
    <w:rsid w:val="00452A54"/>
    <w:rsid w:val="00452B0E"/>
    <w:rsid w:val="00452B57"/>
    <w:rsid w:val="00452FF1"/>
    <w:rsid w:val="00453515"/>
    <w:rsid w:val="00453578"/>
    <w:rsid w:val="00453667"/>
    <w:rsid w:val="004539FD"/>
    <w:rsid w:val="00453FD2"/>
    <w:rsid w:val="00454055"/>
    <w:rsid w:val="004541B0"/>
    <w:rsid w:val="004541EE"/>
    <w:rsid w:val="00454263"/>
    <w:rsid w:val="0045426F"/>
    <w:rsid w:val="00454362"/>
    <w:rsid w:val="004543BD"/>
    <w:rsid w:val="00454669"/>
    <w:rsid w:val="0045485C"/>
    <w:rsid w:val="00454A01"/>
    <w:rsid w:val="00455BE5"/>
    <w:rsid w:val="0045674F"/>
    <w:rsid w:val="004567BE"/>
    <w:rsid w:val="00456809"/>
    <w:rsid w:val="00456D5A"/>
    <w:rsid w:val="00456FEE"/>
    <w:rsid w:val="00457826"/>
    <w:rsid w:val="00457A2E"/>
    <w:rsid w:val="00457D2C"/>
    <w:rsid w:val="00457E1A"/>
    <w:rsid w:val="004601C4"/>
    <w:rsid w:val="00460356"/>
    <w:rsid w:val="004605C2"/>
    <w:rsid w:val="004605C5"/>
    <w:rsid w:val="00460721"/>
    <w:rsid w:val="00460CA9"/>
    <w:rsid w:val="00460FB7"/>
    <w:rsid w:val="00461107"/>
    <w:rsid w:val="00461395"/>
    <w:rsid w:val="004615FF"/>
    <w:rsid w:val="00461770"/>
    <w:rsid w:val="00461B7E"/>
    <w:rsid w:val="00461D2B"/>
    <w:rsid w:val="00461E91"/>
    <w:rsid w:val="00461EA9"/>
    <w:rsid w:val="00462420"/>
    <w:rsid w:val="00462511"/>
    <w:rsid w:val="00463008"/>
    <w:rsid w:val="004632BC"/>
    <w:rsid w:val="00463576"/>
    <w:rsid w:val="004636E8"/>
    <w:rsid w:val="00463778"/>
    <w:rsid w:val="00463807"/>
    <w:rsid w:val="00463EE8"/>
    <w:rsid w:val="00464088"/>
    <w:rsid w:val="004642E9"/>
    <w:rsid w:val="00464781"/>
    <w:rsid w:val="00464A5E"/>
    <w:rsid w:val="00464E9E"/>
    <w:rsid w:val="004652D5"/>
    <w:rsid w:val="004653E9"/>
    <w:rsid w:val="0046581C"/>
    <w:rsid w:val="004658CC"/>
    <w:rsid w:val="00465ACC"/>
    <w:rsid w:val="00465B39"/>
    <w:rsid w:val="00465B3A"/>
    <w:rsid w:val="00465C89"/>
    <w:rsid w:val="00465D9F"/>
    <w:rsid w:val="00466274"/>
    <w:rsid w:val="004663FC"/>
    <w:rsid w:val="0046686E"/>
    <w:rsid w:val="00466889"/>
    <w:rsid w:val="00466BC8"/>
    <w:rsid w:val="00466C5D"/>
    <w:rsid w:val="00466CE1"/>
    <w:rsid w:val="00467084"/>
    <w:rsid w:val="00467104"/>
    <w:rsid w:val="00467152"/>
    <w:rsid w:val="0046716F"/>
    <w:rsid w:val="0046763E"/>
    <w:rsid w:val="00467735"/>
    <w:rsid w:val="00467747"/>
    <w:rsid w:val="00467AB6"/>
    <w:rsid w:val="00467C94"/>
    <w:rsid w:val="00467CB8"/>
    <w:rsid w:val="00467CF4"/>
    <w:rsid w:val="004702A9"/>
    <w:rsid w:val="00470304"/>
    <w:rsid w:val="0047051D"/>
    <w:rsid w:val="00470520"/>
    <w:rsid w:val="0047053D"/>
    <w:rsid w:val="00470548"/>
    <w:rsid w:val="0047055D"/>
    <w:rsid w:val="004705B9"/>
    <w:rsid w:val="00470B14"/>
    <w:rsid w:val="00470FD4"/>
    <w:rsid w:val="004711E7"/>
    <w:rsid w:val="004713C3"/>
    <w:rsid w:val="00471584"/>
    <w:rsid w:val="004717B9"/>
    <w:rsid w:val="00471D51"/>
    <w:rsid w:val="00471EA5"/>
    <w:rsid w:val="00471F02"/>
    <w:rsid w:val="0047207A"/>
    <w:rsid w:val="00472B33"/>
    <w:rsid w:val="00473144"/>
    <w:rsid w:val="004739D6"/>
    <w:rsid w:val="00474157"/>
    <w:rsid w:val="00474175"/>
    <w:rsid w:val="0047426A"/>
    <w:rsid w:val="004746E5"/>
    <w:rsid w:val="004748A2"/>
    <w:rsid w:val="00474D06"/>
    <w:rsid w:val="00474E12"/>
    <w:rsid w:val="00474FCC"/>
    <w:rsid w:val="004750EB"/>
    <w:rsid w:val="0047522A"/>
    <w:rsid w:val="004752A0"/>
    <w:rsid w:val="00475F35"/>
    <w:rsid w:val="00475FC4"/>
    <w:rsid w:val="004765E3"/>
    <w:rsid w:val="00476C1B"/>
    <w:rsid w:val="00476E25"/>
    <w:rsid w:val="004770BF"/>
    <w:rsid w:val="0047750B"/>
    <w:rsid w:val="004777A5"/>
    <w:rsid w:val="004777A8"/>
    <w:rsid w:val="00477A43"/>
    <w:rsid w:val="00477B52"/>
    <w:rsid w:val="00477DAC"/>
    <w:rsid w:val="00477E62"/>
    <w:rsid w:val="00477E9E"/>
    <w:rsid w:val="00477F99"/>
    <w:rsid w:val="00480195"/>
    <w:rsid w:val="004804F6"/>
    <w:rsid w:val="0048076E"/>
    <w:rsid w:val="00480BA9"/>
    <w:rsid w:val="00481312"/>
    <w:rsid w:val="004816CE"/>
    <w:rsid w:val="004818E4"/>
    <w:rsid w:val="00481A7C"/>
    <w:rsid w:val="00481C7F"/>
    <w:rsid w:val="00481C8B"/>
    <w:rsid w:val="00482107"/>
    <w:rsid w:val="004822C6"/>
    <w:rsid w:val="004826E1"/>
    <w:rsid w:val="00482738"/>
    <w:rsid w:val="00482B76"/>
    <w:rsid w:val="00482DF8"/>
    <w:rsid w:val="00482EA2"/>
    <w:rsid w:val="004833AA"/>
    <w:rsid w:val="00483718"/>
    <w:rsid w:val="004839EF"/>
    <w:rsid w:val="00483A9D"/>
    <w:rsid w:val="00483C83"/>
    <w:rsid w:val="00483E94"/>
    <w:rsid w:val="004840BD"/>
    <w:rsid w:val="00484220"/>
    <w:rsid w:val="00484338"/>
    <w:rsid w:val="004843F6"/>
    <w:rsid w:val="00484A31"/>
    <w:rsid w:val="00484AE9"/>
    <w:rsid w:val="00484BB3"/>
    <w:rsid w:val="00484CEB"/>
    <w:rsid w:val="00484D30"/>
    <w:rsid w:val="00484E74"/>
    <w:rsid w:val="004850AD"/>
    <w:rsid w:val="0048546E"/>
    <w:rsid w:val="004856BE"/>
    <w:rsid w:val="004859AE"/>
    <w:rsid w:val="00485DF7"/>
    <w:rsid w:val="0048602D"/>
    <w:rsid w:val="0048645B"/>
    <w:rsid w:val="004864BC"/>
    <w:rsid w:val="0048651F"/>
    <w:rsid w:val="004865C4"/>
    <w:rsid w:val="004868DD"/>
    <w:rsid w:val="004869E5"/>
    <w:rsid w:val="00486A6C"/>
    <w:rsid w:val="00486D3D"/>
    <w:rsid w:val="00487344"/>
    <w:rsid w:val="0048735F"/>
    <w:rsid w:val="00487758"/>
    <w:rsid w:val="004877FC"/>
    <w:rsid w:val="00487CCE"/>
    <w:rsid w:val="00487DE9"/>
    <w:rsid w:val="00487E86"/>
    <w:rsid w:val="0049088E"/>
    <w:rsid w:val="004908D2"/>
    <w:rsid w:val="00490A35"/>
    <w:rsid w:val="00490D21"/>
    <w:rsid w:val="00490D3D"/>
    <w:rsid w:val="00490EF5"/>
    <w:rsid w:val="0049145B"/>
    <w:rsid w:val="00491520"/>
    <w:rsid w:val="0049175D"/>
    <w:rsid w:val="0049185A"/>
    <w:rsid w:val="004918AB"/>
    <w:rsid w:val="00491BB0"/>
    <w:rsid w:val="00491C0F"/>
    <w:rsid w:val="00491D0F"/>
    <w:rsid w:val="00491DF8"/>
    <w:rsid w:val="00491F60"/>
    <w:rsid w:val="00492334"/>
    <w:rsid w:val="00492502"/>
    <w:rsid w:val="004926AA"/>
    <w:rsid w:val="00492AEB"/>
    <w:rsid w:val="00492BAC"/>
    <w:rsid w:val="00492D2B"/>
    <w:rsid w:val="004930AB"/>
    <w:rsid w:val="004930FF"/>
    <w:rsid w:val="004934D2"/>
    <w:rsid w:val="004935B7"/>
    <w:rsid w:val="004939D8"/>
    <w:rsid w:val="00493BD5"/>
    <w:rsid w:val="00493CF3"/>
    <w:rsid w:val="004940F3"/>
    <w:rsid w:val="00494156"/>
    <w:rsid w:val="004942AC"/>
    <w:rsid w:val="0049439F"/>
    <w:rsid w:val="0049440E"/>
    <w:rsid w:val="0049464B"/>
    <w:rsid w:val="004948F8"/>
    <w:rsid w:val="00494A79"/>
    <w:rsid w:val="00494BB8"/>
    <w:rsid w:val="00494C6D"/>
    <w:rsid w:val="00495036"/>
    <w:rsid w:val="0049509D"/>
    <w:rsid w:val="004951DE"/>
    <w:rsid w:val="004953C5"/>
    <w:rsid w:val="0049565B"/>
    <w:rsid w:val="00495A0D"/>
    <w:rsid w:val="00495B27"/>
    <w:rsid w:val="00496058"/>
    <w:rsid w:val="00496079"/>
    <w:rsid w:val="00496373"/>
    <w:rsid w:val="00496898"/>
    <w:rsid w:val="00496A38"/>
    <w:rsid w:val="00496CCD"/>
    <w:rsid w:val="00496FE8"/>
    <w:rsid w:val="00497046"/>
    <w:rsid w:val="0049712A"/>
    <w:rsid w:val="00497136"/>
    <w:rsid w:val="00497575"/>
    <w:rsid w:val="004976E1"/>
    <w:rsid w:val="00497736"/>
    <w:rsid w:val="00497867"/>
    <w:rsid w:val="0049797D"/>
    <w:rsid w:val="004979E2"/>
    <w:rsid w:val="00497D28"/>
    <w:rsid w:val="004A0004"/>
    <w:rsid w:val="004A00E9"/>
    <w:rsid w:val="004A0268"/>
    <w:rsid w:val="004A04BC"/>
    <w:rsid w:val="004A077B"/>
    <w:rsid w:val="004A1691"/>
    <w:rsid w:val="004A2036"/>
    <w:rsid w:val="004A2043"/>
    <w:rsid w:val="004A25E2"/>
    <w:rsid w:val="004A2687"/>
    <w:rsid w:val="004A272A"/>
    <w:rsid w:val="004A2C4C"/>
    <w:rsid w:val="004A2CF5"/>
    <w:rsid w:val="004A2D57"/>
    <w:rsid w:val="004A3391"/>
    <w:rsid w:val="004A343E"/>
    <w:rsid w:val="004A3697"/>
    <w:rsid w:val="004A3916"/>
    <w:rsid w:val="004A3EED"/>
    <w:rsid w:val="004A3F52"/>
    <w:rsid w:val="004A3F7D"/>
    <w:rsid w:val="004A41D3"/>
    <w:rsid w:val="004A477C"/>
    <w:rsid w:val="004A4953"/>
    <w:rsid w:val="004A4B95"/>
    <w:rsid w:val="004A4CCC"/>
    <w:rsid w:val="004A4ED8"/>
    <w:rsid w:val="004A5033"/>
    <w:rsid w:val="004A5083"/>
    <w:rsid w:val="004A50F9"/>
    <w:rsid w:val="004A53D3"/>
    <w:rsid w:val="004A5710"/>
    <w:rsid w:val="004A5837"/>
    <w:rsid w:val="004A5A8E"/>
    <w:rsid w:val="004A5D70"/>
    <w:rsid w:val="004A6252"/>
    <w:rsid w:val="004A674F"/>
    <w:rsid w:val="004A690C"/>
    <w:rsid w:val="004A6C7A"/>
    <w:rsid w:val="004A6C95"/>
    <w:rsid w:val="004A6DF0"/>
    <w:rsid w:val="004A70C3"/>
    <w:rsid w:val="004A73CD"/>
    <w:rsid w:val="004A782B"/>
    <w:rsid w:val="004A7AC1"/>
    <w:rsid w:val="004B056C"/>
    <w:rsid w:val="004B0862"/>
    <w:rsid w:val="004B0BDE"/>
    <w:rsid w:val="004B0DDA"/>
    <w:rsid w:val="004B149D"/>
    <w:rsid w:val="004B1A4D"/>
    <w:rsid w:val="004B1B34"/>
    <w:rsid w:val="004B1D4D"/>
    <w:rsid w:val="004B1FF2"/>
    <w:rsid w:val="004B2184"/>
    <w:rsid w:val="004B256D"/>
    <w:rsid w:val="004B2954"/>
    <w:rsid w:val="004B29DF"/>
    <w:rsid w:val="004B2BC8"/>
    <w:rsid w:val="004B2E89"/>
    <w:rsid w:val="004B339C"/>
    <w:rsid w:val="004B3679"/>
    <w:rsid w:val="004B36EA"/>
    <w:rsid w:val="004B3770"/>
    <w:rsid w:val="004B4161"/>
    <w:rsid w:val="004B4ABB"/>
    <w:rsid w:val="004B4D6F"/>
    <w:rsid w:val="004B50FD"/>
    <w:rsid w:val="004B51D2"/>
    <w:rsid w:val="004B530C"/>
    <w:rsid w:val="004B545C"/>
    <w:rsid w:val="004B5597"/>
    <w:rsid w:val="004B55FA"/>
    <w:rsid w:val="004B59F7"/>
    <w:rsid w:val="004B5B83"/>
    <w:rsid w:val="004B5CB7"/>
    <w:rsid w:val="004B5E14"/>
    <w:rsid w:val="004B63AC"/>
    <w:rsid w:val="004B67B8"/>
    <w:rsid w:val="004B69FB"/>
    <w:rsid w:val="004B6A99"/>
    <w:rsid w:val="004B6F12"/>
    <w:rsid w:val="004B70D5"/>
    <w:rsid w:val="004B722D"/>
    <w:rsid w:val="004B7374"/>
    <w:rsid w:val="004B7377"/>
    <w:rsid w:val="004B762F"/>
    <w:rsid w:val="004B79CA"/>
    <w:rsid w:val="004C01E2"/>
    <w:rsid w:val="004C0273"/>
    <w:rsid w:val="004C0468"/>
    <w:rsid w:val="004C06A7"/>
    <w:rsid w:val="004C0B34"/>
    <w:rsid w:val="004C110D"/>
    <w:rsid w:val="004C16E0"/>
    <w:rsid w:val="004C19ED"/>
    <w:rsid w:val="004C1DC0"/>
    <w:rsid w:val="004C1E8E"/>
    <w:rsid w:val="004C1EF9"/>
    <w:rsid w:val="004C1F5A"/>
    <w:rsid w:val="004C21F5"/>
    <w:rsid w:val="004C232B"/>
    <w:rsid w:val="004C2345"/>
    <w:rsid w:val="004C2C62"/>
    <w:rsid w:val="004C32DA"/>
    <w:rsid w:val="004C35B4"/>
    <w:rsid w:val="004C368D"/>
    <w:rsid w:val="004C39D8"/>
    <w:rsid w:val="004C3A5A"/>
    <w:rsid w:val="004C3AE4"/>
    <w:rsid w:val="004C3B0E"/>
    <w:rsid w:val="004C3C61"/>
    <w:rsid w:val="004C3CCA"/>
    <w:rsid w:val="004C3D27"/>
    <w:rsid w:val="004C3D46"/>
    <w:rsid w:val="004C3E2A"/>
    <w:rsid w:val="004C4149"/>
    <w:rsid w:val="004C454C"/>
    <w:rsid w:val="004C4569"/>
    <w:rsid w:val="004C46DD"/>
    <w:rsid w:val="004C46EB"/>
    <w:rsid w:val="004C4F4B"/>
    <w:rsid w:val="004C51CD"/>
    <w:rsid w:val="004C55AF"/>
    <w:rsid w:val="004C55EC"/>
    <w:rsid w:val="004C56A6"/>
    <w:rsid w:val="004C5884"/>
    <w:rsid w:val="004C5A0D"/>
    <w:rsid w:val="004C5B52"/>
    <w:rsid w:val="004C5D95"/>
    <w:rsid w:val="004C5DE6"/>
    <w:rsid w:val="004C5EE3"/>
    <w:rsid w:val="004C5FF3"/>
    <w:rsid w:val="004C602A"/>
    <w:rsid w:val="004C603C"/>
    <w:rsid w:val="004C6649"/>
    <w:rsid w:val="004C66E7"/>
    <w:rsid w:val="004C67F6"/>
    <w:rsid w:val="004C6C33"/>
    <w:rsid w:val="004C718A"/>
    <w:rsid w:val="004C74CB"/>
    <w:rsid w:val="004C7695"/>
    <w:rsid w:val="004C796F"/>
    <w:rsid w:val="004C7AF9"/>
    <w:rsid w:val="004C7BC0"/>
    <w:rsid w:val="004C7FBB"/>
    <w:rsid w:val="004D03D9"/>
    <w:rsid w:val="004D04E2"/>
    <w:rsid w:val="004D05D2"/>
    <w:rsid w:val="004D14D6"/>
    <w:rsid w:val="004D1637"/>
    <w:rsid w:val="004D1701"/>
    <w:rsid w:val="004D1722"/>
    <w:rsid w:val="004D1E0C"/>
    <w:rsid w:val="004D2266"/>
    <w:rsid w:val="004D2772"/>
    <w:rsid w:val="004D2AE0"/>
    <w:rsid w:val="004D2AFD"/>
    <w:rsid w:val="004D33A1"/>
    <w:rsid w:val="004D344B"/>
    <w:rsid w:val="004D3604"/>
    <w:rsid w:val="004D3867"/>
    <w:rsid w:val="004D3CE8"/>
    <w:rsid w:val="004D3DE8"/>
    <w:rsid w:val="004D3E65"/>
    <w:rsid w:val="004D3F4D"/>
    <w:rsid w:val="004D4342"/>
    <w:rsid w:val="004D48EE"/>
    <w:rsid w:val="004D4B1C"/>
    <w:rsid w:val="004D4DB3"/>
    <w:rsid w:val="004D4DE5"/>
    <w:rsid w:val="004D5115"/>
    <w:rsid w:val="004D527F"/>
    <w:rsid w:val="004D52DA"/>
    <w:rsid w:val="004D536A"/>
    <w:rsid w:val="004D5554"/>
    <w:rsid w:val="004D5631"/>
    <w:rsid w:val="004D56AD"/>
    <w:rsid w:val="004D56E5"/>
    <w:rsid w:val="004D5A07"/>
    <w:rsid w:val="004D617D"/>
    <w:rsid w:val="004D6410"/>
    <w:rsid w:val="004D644E"/>
    <w:rsid w:val="004D65B1"/>
    <w:rsid w:val="004D6708"/>
    <w:rsid w:val="004D688E"/>
    <w:rsid w:val="004D69C4"/>
    <w:rsid w:val="004D6A19"/>
    <w:rsid w:val="004D6B0B"/>
    <w:rsid w:val="004D6BA7"/>
    <w:rsid w:val="004D6C09"/>
    <w:rsid w:val="004D6DBD"/>
    <w:rsid w:val="004D6F0B"/>
    <w:rsid w:val="004D769B"/>
    <w:rsid w:val="004D7F5A"/>
    <w:rsid w:val="004E0311"/>
    <w:rsid w:val="004E0377"/>
    <w:rsid w:val="004E07F0"/>
    <w:rsid w:val="004E0854"/>
    <w:rsid w:val="004E0973"/>
    <w:rsid w:val="004E0B49"/>
    <w:rsid w:val="004E14D5"/>
    <w:rsid w:val="004E1A0E"/>
    <w:rsid w:val="004E1B0F"/>
    <w:rsid w:val="004E1DB9"/>
    <w:rsid w:val="004E1E64"/>
    <w:rsid w:val="004E2296"/>
    <w:rsid w:val="004E24AE"/>
    <w:rsid w:val="004E2706"/>
    <w:rsid w:val="004E2C59"/>
    <w:rsid w:val="004E2E14"/>
    <w:rsid w:val="004E350D"/>
    <w:rsid w:val="004E3535"/>
    <w:rsid w:val="004E3AF1"/>
    <w:rsid w:val="004E3F87"/>
    <w:rsid w:val="004E4263"/>
    <w:rsid w:val="004E4312"/>
    <w:rsid w:val="004E43C5"/>
    <w:rsid w:val="004E43EF"/>
    <w:rsid w:val="004E4418"/>
    <w:rsid w:val="004E4427"/>
    <w:rsid w:val="004E44BB"/>
    <w:rsid w:val="004E45BA"/>
    <w:rsid w:val="004E46FB"/>
    <w:rsid w:val="004E479E"/>
    <w:rsid w:val="004E4822"/>
    <w:rsid w:val="004E49FD"/>
    <w:rsid w:val="004E4A60"/>
    <w:rsid w:val="004E4C5F"/>
    <w:rsid w:val="004E4D97"/>
    <w:rsid w:val="004E5676"/>
    <w:rsid w:val="004E567A"/>
    <w:rsid w:val="004E5737"/>
    <w:rsid w:val="004E5832"/>
    <w:rsid w:val="004E585D"/>
    <w:rsid w:val="004E58B3"/>
    <w:rsid w:val="004E5A76"/>
    <w:rsid w:val="004E5AA8"/>
    <w:rsid w:val="004E5DAE"/>
    <w:rsid w:val="004E5E43"/>
    <w:rsid w:val="004E649D"/>
    <w:rsid w:val="004E6718"/>
    <w:rsid w:val="004E6902"/>
    <w:rsid w:val="004E6E8B"/>
    <w:rsid w:val="004E75AC"/>
    <w:rsid w:val="004E76CA"/>
    <w:rsid w:val="004E789F"/>
    <w:rsid w:val="004E78FF"/>
    <w:rsid w:val="004E7DE3"/>
    <w:rsid w:val="004E7EEA"/>
    <w:rsid w:val="004F01A5"/>
    <w:rsid w:val="004F056D"/>
    <w:rsid w:val="004F06FB"/>
    <w:rsid w:val="004F07CA"/>
    <w:rsid w:val="004F0B52"/>
    <w:rsid w:val="004F0C4E"/>
    <w:rsid w:val="004F0EBD"/>
    <w:rsid w:val="004F113A"/>
    <w:rsid w:val="004F14B4"/>
    <w:rsid w:val="004F1597"/>
    <w:rsid w:val="004F1654"/>
    <w:rsid w:val="004F1863"/>
    <w:rsid w:val="004F1A75"/>
    <w:rsid w:val="004F1A98"/>
    <w:rsid w:val="004F1A9D"/>
    <w:rsid w:val="004F1E81"/>
    <w:rsid w:val="004F20D6"/>
    <w:rsid w:val="004F2203"/>
    <w:rsid w:val="004F259E"/>
    <w:rsid w:val="004F2DF1"/>
    <w:rsid w:val="004F2FAC"/>
    <w:rsid w:val="004F3159"/>
    <w:rsid w:val="004F342D"/>
    <w:rsid w:val="004F35AF"/>
    <w:rsid w:val="004F35B9"/>
    <w:rsid w:val="004F3748"/>
    <w:rsid w:val="004F376E"/>
    <w:rsid w:val="004F3894"/>
    <w:rsid w:val="004F3AF0"/>
    <w:rsid w:val="004F3BE8"/>
    <w:rsid w:val="004F405A"/>
    <w:rsid w:val="004F4578"/>
    <w:rsid w:val="004F45BA"/>
    <w:rsid w:val="004F47DC"/>
    <w:rsid w:val="004F48C7"/>
    <w:rsid w:val="004F4FB5"/>
    <w:rsid w:val="004F4FC0"/>
    <w:rsid w:val="004F5008"/>
    <w:rsid w:val="004F5052"/>
    <w:rsid w:val="004F546B"/>
    <w:rsid w:val="004F5717"/>
    <w:rsid w:val="004F5868"/>
    <w:rsid w:val="004F5885"/>
    <w:rsid w:val="004F58AB"/>
    <w:rsid w:val="004F5AF8"/>
    <w:rsid w:val="004F5D3C"/>
    <w:rsid w:val="004F5E35"/>
    <w:rsid w:val="004F60CD"/>
    <w:rsid w:val="004F6134"/>
    <w:rsid w:val="004F6399"/>
    <w:rsid w:val="004F6651"/>
    <w:rsid w:val="004F681A"/>
    <w:rsid w:val="004F6A8B"/>
    <w:rsid w:val="004F6DDF"/>
    <w:rsid w:val="004F6F2D"/>
    <w:rsid w:val="004F7019"/>
    <w:rsid w:val="004F72DE"/>
    <w:rsid w:val="004F7B06"/>
    <w:rsid w:val="004F7CFE"/>
    <w:rsid w:val="004F7FBC"/>
    <w:rsid w:val="00500050"/>
    <w:rsid w:val="00500092"/>
    <w:rsid w:val="005001BB"/>
    <w:rsid w:val="0050039F"/>
    <w:rsid w:val="0050078F"/>
    <w:rsid w:val="005007A3"/>
    <w:rsid w:val="00500974"/>
    <w:rsid w:val="00500A83"/>
    <w:rsid w:val="00500D08"/>
    <w:rsid w:val="00500E48"/>
    <w:rsid w:val="00500E6E"/>
    <w:rsid w:val="00500FC5"/>
    <w:rsid w:val="005011E7"/>
    <w:rsid w:val="005012B2"/>
    <w:rsid w:val="0050139A"/>
    <w:rsid w:val="0050178D"/>
    <w:rsid w:val="00501C6C"/>
    <w:rsid w:val="00501D0E"/>
    <w:rsid w:val="00501D51"/>
    <w:rsid w:val="0050213A"/>
    <w:rsid w:val="00502177"/>
    <w:rsid w:val="00502840"/>
    <w:rsid w:val="0050287E"/>
    <w:rsid w:val="005028BE"/>
    <w:rsid w:val="00502BF0"/>
    <w:rsid w:val="00502D13"/>
    <w:rsid w:val="00502E44"/>
    <w:rsid w:val="00503204"/>
    <w:rsid w:val="00503419"/>
    <w:rsid w:val="00503855"/>
    <w:rsid w:val="00503CCD"/>
    <w:rsid w:val="00503D45"/>
    <w:rsid w:val="00503DC5"/>
    <w:rsid w:val="005040EF"/>
    <w:rsid w:val="005044D8"/>
    <w:rsid w:val="005045E1"/>
    <w:rsid w:val="00504B00"/>
    <w:rsid w:val="00504E04"/>
    <w:rsid w:val="00505ED0"/>
    <w:rsid w:val="00505EE8"/>
    <w:rsid w:val="00505F2D"/>
    <w:rsid w:val="005062BC"/>
    <w:rsid w:val="0050670D"/>
    <w:rsid w:val="00506A04"/>
    <w:rsid w:val="00506A14"/>
    <w:rsid w:val="00507187"/>
    <w:rsid w:val="00507322"/>
    <w:rsid w:val="00507903"/>
    <w:rsid w:val="005079A3"/>
    <w:rsid w:val="00507E02"/>
    <w:rsid w:val="00507F62"/>
    <w:rsid w:val="0051002C"/>
    <w:rsid w:val="00510152"/>
    <w:rsid w:val="005101A6"/>
    <w:rsid w:val="00510445"/>
    <w:rsid w:val="0051048F"/>
    <w:rsid w:val="005104B0"/>
    <w:rsid w:val="0051052D"/>
    <w:rsid w:val="00510568"/>
    <w:rsid w:val="005106FB"/>
    <w:rsid w:val="00510D3A"/>
    <w:rsid w:val="00510EB8"/>
    <w:rsid w:val="00510ECA"/>
    <w:rsid w:val="00510F8B"/>
    <w:rsid w:val="00511344"/>
    <w:rsid w:val="005118F6"/>
    <w:rsid w:val="0051190A"/>
    <w:rsid w:val="00511980"/>
    <w:rsid w:val="00511A46"/>
    <w:rsid w:val="00511A71"/>
    <w:rsid w:val="00511DA5"/>
    <w:rsid w:val="005120BC"/>
    <w:rsid w:val="005120ED"/>
    <w:rsid w:val="005123F8"/>
    <w:rsid w:val="00512840"/>
    <w:rsid w:val="00512880"/>
    <w:rsid w:val="00512CB6"/>
    <w:rsid w:val="00512DAA"/>
    <w:rsid w:val="00512EE7"/>
    <w:rsid w:val="00512F39"/>
    <w:rsid w:val="00513057"/>
    <w:rsid w:val="00513583"/>
    <w:rsid w:val="0051381D"/>
    <w:rsid w:val="00513ABD"/>
    <w:rsid w:val="00513C07"/>
    <w:rsid w:val="00513D14"/>
    <w:rsid w:val="00513ED8"/>
    <w:rsid w:val="00514306"/>
    <w:rsid w:val="0051460C"/>
    <w:rsid w:val="00514F91"/>
    <w:rsid w:val="005150C9"/>
    <w:rsid w:val="00515132"/>
    <w:rsid w:val="0051561E"/>
    <w:rsid w:val="00515712"/>
    <w:rsid w:val="005158BC"/>
    <w:rsid w:val="005159D1"/>
    <w:rsid w:val="00515F8D"/>
    <w:rsid w:val="005162CC"/>
    <w:rsid w:val="00516672"/>
    <w:rsid w:val="00517147"/>
    <w:rsid w:val="00517206"/>
    <w:rsid w:val="005173B3"/>
    <w:rsid w:val="005176D5"/>
    <w:rsid w:val="00517A92"/>
    <w:rsid w:val="00517D2D"/>
    <w:rsid w:val="00517D89"/>
    <w:rsid w:val="00517E9D"/>
    <w:rsid w:val="005208CB"/>
    <w:rsid w:val="005209BC"/>
    <w:rsid w:val="00520B41"/>
    <w:rsid w:val="00520BFE"/>
    <w:rsid w:val="00520DF1"/>
    <w:rsid w:val="0052103F"/>
    <w:rsid w:val="005210A0"/>
    <w:rsid w:val="0052126B"/>
    <w:rsid w:val="00521647"/>
    <w:rsid w:val="005216FB"/>
    <w:rsid w:val="0052199F"/>
    <w:rsid w:val="005219A0"/>
    <w:rsid w:val="00521AE2"/>
    <w:rsid w:val="00521D97"/>
    <w:rsid w:val="00522D43"/>
    <w:rsid w:val="005232D9"/>
    <w:rsid w:val="0052360C"/>
    <w:rsid w:val="0052372D"/>
    <w:rsid w:val="00523781"/>
    <w:rsid w:val="005237B7"/>
    <w:rsid w:val="00523A7D"/>
    <w:rsid w:val="00523AB4"/>
    <w:rsid w:val="00523D2F"/>
    <w:rsid w:val="00524148"/>
    <w:rsid w:val="0052415F"/>
    <w:rsid w:val="005243C7"/>
    <w:rsid w:val="0052479D"/>
    <w:rsid w:val="00524987"/>
    <w:rsid w:val="00524D4E"/>
    <w:rsid w:val="00524DC1"/>
    <w:rsid w:val="00524DF6"/>
    <w:rsid w:val="00524DFC"/>
    <w:rsid w:val="00524E1B"/>
    <w:rsid w:val="00524EEF"/>
    <w:rsid w:val="00525065"/>
    <w:rsid w:val="0052514C"/>
    <w:rsid w:val="005255AE"/>
    <w:rsid w:val="00525728"/>
    <w:rsid w:val="005258BC"/>
    <w:rsid w:val="0052595F"/>
    <w:rsid w:val="00525C4D"/>
    <w:rsid w:val="00525E40"/>
    <w:rsid w:val="00526627"/>
    <w:rsid w:val="00526A26"/>
    <w:rsid w:val="00526C1B"/>
    <w:rsid w:val="00526F4D"/>
    <w:rsid w:val="0052739B"/>
    <w:rsid w:val="00527641"/>
    <w:rsid w:val="005277A6"/>
    <w:rsid w:val="005279E1"/>
    <w:rsid w:val="00527A7A"/>
    <w:rsid w:val="00527AB0"/>
    <w:rsid w:val="00527AF9"/>
    <w:rsid w:val="00527C8F"/>
    <w:rsid w:val="00527CFF"/>
    <w:rsid w:val="00527D32"/>
    <w:rsid w:val="00527F32"/>
    <w:rsid w:val="00527FE3"/>
    <w:rsid w:val="0053060C"/>
    <w:rsid w:val="005309C3"/>
    <w:rsid w:val="00530A29"/>
    <w:rsid w:val="00530D88"/>
    <w:rsid w:val="00531250"/>
    <w:rsid w:val="00531836"/>
    <w:rsid w:val="005327C2"/>
    <w:rsid w:val="00532BE4"/>
    <w:rsid w:val="00533069"/>
    <w:rsid w:val="0053308A"/>
    <w:rsid w:val="005331DC"/>
    <w:rsid w:val="00533273"/>
    <w:rsid w:val="005334DB"/>
    <w:rsid w:val="0053392C"/>
    <w:rsid w:val="00533997"/>
    <w:rsid w:val="00533CA2"/>
    <w:rsid w:val="00533D3B"/>
    <w:rsid w:val="00533E31"/>
    <w:rsid w:val="005340CB"/>
    <w:rsid w:val="00534388"/>
    <w:rsid w:val="005346ED"/>
    <w:rsid w:val="005349CF"/>
    <w:rsid w:val="00534DDF"/>
    <w:rsid w:val="0053520A"/>
    <w:rsid w:val="0053532B"/>
    <w:rsid w:val="005357D7"/>
    <w:rsid w:val="00535840"/>
    <w:rsid w:val="005359C9"/>
    <w:rsid w:val="00535A2F"/>
    <w:rsid w:val="00535ADC"/>
    <w:rsid w:val="00535E24"/>
    <w:rsid w:val="00536275"/>
    <w:rsid w:val="0053669F"/>
    <w:rsid w:val="005367E8"/>
    <w:rsid w:val="0053683F"/>
    <w:rsid w:val="0053698D"/>
    <w:rsid w:val="00536A0D"/>
    <w:rsid w:val="00536CB0"/>
    <w:rsid w:val="00536ED6"/>
    <w:rsid w:val="005372B5"/>
    <w:rsid w:val="00537527"/>
    <w:rsid w:val="0053757A"/>
    <w:rsid w:val="00537654"/>
    <w:rsid w:val="005379CF"/>
    <w:rsid w:val="00537AB9"/>
    <w:rsid w:val="0054001F"/>
    <w:rsid w:val="0054078D"/>
    <w:rsid w:val="00540D74"/>
    <w:rsid w:val="00540D75"/>
    <w:rsid w:val="00540EE7"/>
    <w:rsid w:val="00540F73"/>
    <w:rsid w:val="005410EE"/>
    <w:rsid w:val="00541122"/>
    <w:rsid w:val="00541148"/>
    <w:rsid w:val="005411FC"/>
    <w:rsid w:val="00541203"/>
    <w:rsid w:val="005412A3"/>
    <w:rsid w:val="005412EE"/>
    <w:rsid w:val="0054149C"/>
    <w:rsid w:val="005416DD"/>
    <w:rsid w:val="005419BB"/>
    <w:rsid w:val="005419CB"/>
    <w:rsid w:val="00541B25"/>
    <w:rsid w:val="00542790"/>
    <w:rsid w:val="005427F4"/>
    <w:rsid w:val="00542AB1"/>
    <w:rsid w:val="00542D29"/>
    <w:rsid w:val="00542ED6"/>
    <w:rsid w:val="005430B8"/>
    <w:rsid w:val="00543269"/>
    <w:rsid w:val="00543575"/>
    <w:rsid w:val="00543594"/>
    <w:rsid w:val="00543962"/>
    <w:rsid w:val="00543F9B"/>
    <w:rsid w:val="00544098"/>
    <w:rsid w:val="0054422F"/>
    <w:rsid w:val="00544243"/>
    <w:rsid w:val="00544343"/>
    <w:rsid w:val="00544529"/>
    <w:rsid w:val="005446A7"/>
    <w:rsid w:val="00544739"/>
    <w:rsid w:val="005447B0"/>
    <w:rsid w:val="00545133"/>
    <w:rsid w:val="00545518"/>
    <w:rsid w:val="00545704"/>
    <w:rsid w:val="00545772"/>
    <w:rsid w:val="005461B5"/>
    <w:rsid w:val="005466DA"/>
    <w:rsid w:val="00546E08"/>
    <w:rsid w:val="005473B6"/>
    <w:rsid w:val="00547618"/>
    <w:rsid w:val="005477FC"/>
    <w:rsid w:val="0055004D"/>
    <w:rsid w:val="005502FC"/>
    <w:rsid w:val="005504E1"/>
    <w:rsid w:val="005506BF"/>
    <w:rsid w:val="00550806"/>
    <w:rsid w:val="00550839"/>
    <w:rsid w:val="00550B04"/>
    <w:rsid w:val="00550B3E"/>
    <w:rsid w:val="00550F38"/>
    <w:rsid w:val="00550FAB"/>
    <w:rsid w:val="00551076"/>
    <w:rsid w:val="005510E0"/>
    <w:rsid w:val="00551519"/>
    <w:rsid w:val="0055172F"/>
    <w:rsid w:val="0055184C"/>
    <w:rsid w:val="00551C53"/>
    <w:rsid w:val="00551CF5"/>
    <w:rsid w:val="00551F3D"/>
    <w:rsid w:val="005523BE"/>
    <w:rsid w:val="00552518"/>
    <w:rsid w:val="005525AF"/>
    <w:rsid w:val="0055270F"/>
    <w:rsid w:val="00552AB3"/>
    <w:rsid w:val="00553098"/>
    <w:rsid w:val="00553440"/>
    <w:rsid w:val="00553441"/>
    <w:rsid w:val="005534B3"/>
    <w:rsid w:val="005536E3"/>
    <w:rsid w:val="00553DC6"/>
    <w:rsid w:val="00553EDC"/>
    <w:rsid w:val="0055425A"/>
    <w:rsid w:val="005546BB"/>
    <w:rsid w:val="005546E1"/>
    <w:rsid w:val="005546EA"/>
    <w:rsid w:val="00554B94"/>
    <w:rsid w:val="00554D51"/>
    <w:rsid w:val="00554D7E"/>
    <w:rsid w:val="00555064"/>
    <w:rsid w:val="00555077"/>
    <w:rsid w:val="005550C9"/>
    <w:rsid w:val="005551F9"/>
    <w:rsid w:val="00555233"/>
    <w:rsid w:val="00555406"/>
    <w:rsid w:val="005555D8"/>
    <w:rsid w:val="00555680"/>
    <w:rsid w:val="00556094"/>
    <w:rsid w:val="0055627A"/>
    <w:rsid w:val="0055630D"/>
    <w:rsid w:val="005563A5"/>
    <w:rsid w:val="00556487"/>
    <w:rsid w:val="005564D1"/>
    <w:rsid w:val="005565A1"/>
    <w:rsid w:val="00556B0A"/>
    <w:rsid w:val="00557486"/>
    <w:rsid w:val="00557877"/>
    <w:rsid w:val="0055787A"/>
    <w:rsid w:val="00557C6B"/>
    <w:rsid w:val="00557FE5"/>
    <w:rsid w:val="0056011D"/>
    <w:rsid w:val="00560245"/>
    <w:rsid w:val="0056050C"/>
    <w:rsid w:val="00560814"/>
    <w:rsid w:val="00560CBE"/>
    <w:rsid w:val="005610F4"/>
    <w:rsid w:val="0056110F"/>
    <w:rsid w:val="00561116"/>
    <w:rsid w:val="005614F6"/>
    <w:rsid w:val="00561541"/>
    <w:rsid w:val="005617B9"/>
    <w:rsid w:val="0056192C"/>
    <w:rsid w:val="00561A58"/>
    <w:rsid w:val="00561C52"/>
    <w:rsid w:val="00562339"/>
    <w:rsid w:val="00562473"/>
    <w:rsid w:val="005624DE"/>
    <w:rsid w:val="00562628"/>
    <w:rsid w:val="00562B51"/>
    <w:rsid w:val="00562F6A"/>
    <w:rsid w:val="00562FD8"/>
    <w:rsid w:val="00563095"/>
    <w:rsid w:val="005631EA"/>
    <w:rsid w:val="00563263"/>
    <w:rsid w:val="00563572"/>
    <w:rsid w:val="00563625"/>
    <w:rsid w:val="0056367F"/>
    <w:rsid w:val="00563E2A"/>
    <w:rsid w:val="00563F1C"/>
    <w:rsid w:val="00563F96"/>
    <w:rsid w:val="00564148"/>
    <w:rsid w:val="005644AB"/>
    <w:rsid w:val="005647BF"/>
    <w:rsid w:val="00564D5A"/>
    <w:rsid w:val="00564F9B"/>
    <w:rsid w:val="00564FF3"/>
    <w:rsid w:val="00565225"/>
    <w:rsid w:val="00565661"/>
    <w:rsid w:val="0056568A"/>
    <w:rsid w:val="00565818"/>
    <w:rsid w:val="00565B71"/>
    <w:rsid w:val="00565B78"/>
    <w:rsid w:val="00565D0D"/>
    <w:rsid w:val="00565DD8"/>
    <w:rsid w:val="00565E09"/>
    <w:rsid w:val="00565E37"/>
    <w:rsid w:val="0056621D"/>
    <w:rsid w:val="00566234"/>
    <w:rsid w:val="00570325"/>
    <w:rsid w:val="0057075E"/>
    <w:rsid w:val="005709B0"/>
    <w:rsid w:val="0057100D"/>
    <w:rsid w:val="005712D4"/>
    <w:rsid w:val="00571458"/>
    <w:rsid w:val="005717D2"/>
    <w:rsid w:val="005718D0"/>
    <w:rsid w:val="00571C47"/>
    <w:rsid w:val="00571C6B"/>
    <w:rsid w:val="00571D9D"/>
    <w:rsid w:val="00571FEE"/>
    <w:rsid w:val="005720F6"/>
    <w:rsid w:val="00572340"/>
    <w:rsid w:val="00572740"/>
    <w:rsid w:val="0057284B"/>
    <w:rsid w:val="005729AE"/>
    <w:rsid w:val="00572A28"/>
    <w:rsid w:val="0057300C"/>
    <w:rsid w:val="0057313A"/>
    <w:rsid w:val="005732E1"/>
    <w:rsid w:val="00573558"/>
    <w:rsid w:val="005735CF"/>
    <w:rsid w:val="00573708"/>
    <w:rsid w:val="0057395F"/>
    <w:rsid w:val="005739E6"/>
    <w:rsid w:val="00573ABE"/>
    <w:rsid w:val="00573CCD"/>
    <w:rsid w:val="005743A8"/>
    <w:rsid w:val="0057490F"/>
    <w:rsid w:val="00574D4E"/>
    <w:rsid w:val="00574EDD"/>
    <w:rsid w:val="00574EF5"/>
    <w:rsid w:val="00575AD5"/>
    <w:rsid w:val="00576406"/>
    <w:rsid w:val="0057642A"/>
    <w:rsid w:val="0057690D"/>
    <w:rsid w:val="00576967"/>
    <w:rsid w:val="00576A8D"/>
    <w:rsid w:val="00576B15"/>
    <w:rsid w:val="00576E59"/>
    <w:rsid w:val="00577298"/>
    <w:rsid w:val="00580594"/>
    <w:rsid w:val="0058067C"/>
    <w:rsid w:val="00580833"/>
    <w:rsid w:val="005809A7"/>
    <w:rsid w:val="00580C2A"/>
    <w:rsid w:val="00580C55"/>
    <w:rsid w:val="00580E0B"/>
    <w:rsid w:val="00580E4C"/>
    <w:rsid w:val="00580FA4"/>
    <w:rsid w:val="00581032"/>
    <w:rsid w:val="00581163"/>
    <w:rsid w:val="0058133F"/>
    <w:rsid w:val="00581595"/>
    <w:rsid w:val="00581730"/>
    <w:rsid w:val="005818E1"/>
    <w:rsid w:val="00581BA1"/>
    <w:rsid w:val="00581C1B"/>
    <w:rsid w:val="00581D12"/>
    <w:rsid w:val="00581F06"/>
    <w:rsid w:val="00582158"/>
    <w:rsid w:val="005821B7"/>
    <w:rsid w:val="00582593"/>
    <w:rsid w:val="00582A8D"/>
    <w:rsid w:val="00582AE2"/>
    <w:rsid w:val="00582AF0"/>
    <w:rsid w:val="00582EA4"/>
    <w:rsid w:val="0058371F"/>
    <w:rsid w:val="005837D2"/>
    <w:rsid w:val="00583B67"/>
    <w:rsid w:val="00583C6C"/>
    <w:rsid w:val="00583E70"/>
    <w:rsid w:val="00584089"/>
    <w:rsid w:val="00584134"/>
    <w:rsid w:val="00584523"/>
    <w:rsid w:val="00584554"/>
    <w:rsid w:val="00584722"/>
    <w:rsid w:val="00584B87"/>
    <w:rsid w:val="00585564"/>
    <w:rsid w:val="005859B3"/>
    <w:rsid w:val="00585C4B"/>
    <w:rsid w:val="00585CF5"/>
    <w:rsid w:val="00585F5C"/>
    <w:rsid w:val="0058613F"/>
    <w:rsid w:val="00586180"/>
    <w:rsid w:val="00586528"/>
    <w:rsid w:val="00586632"/>
    <w:rsid w:val="00586706"/>
    <w:rsid w:val="00586954"/>
    <w:rsid w:val="005869A3"/>
    <w:rsid w:val="00586E0C"/>
    <w:rsid w:val="00586F73"/>
    <w:rsid w:val="00587173"/>
    <w:rsid w:val="005872F1"/>
    <w:rsid w:val="00587581"/>
    <w:rsid w:val="0058772C"/>
    <w:rsid w:val="00587CBA"/>
    <w:rsid w:val="00587EBF"/>
    <w:rsid w:val="005900B4"/>
    <w:rsid w:val="005906A5"/>
    <w:rsid w:val="00590A90"/>
    <w:rsid w:val="00590BDE"/>
    <w:rsid w:val="00590DC4"/>
    <w:rsid w:val="00591398"/>
    <w:rsid w:val="005913CC"/>
    <w:rsid w:val="00591530"/>
    <w:rsid w:val="005915BC"/>
    <w:rsid w:val="00591896"/>
    <w:rsid w:val="005918B3"/>
    <w:rsid w:val="00591A1E"/>
    <w:rsid w:val="00591AB7"/>
    <w:rsid w:val="00591D83"/>
    <w:rsid w:val="00591EA1"/>
    <w:rsid w:val="00591EBB"/>
    <w:rsid w:val="00591F2D"/>
    <w:rsid w:val="005925E7"/>
    <w:rsid w:val="005928C4"/>
    <w:rsid w:val="00592937"/>
    <w:rsid w:val="00592A43"/>
    <w:rsid w:val="00592B69"/>
    <w:rsid w:val="00592DBE"/>
    <w:rsid w:val="005939BE"/>
    <w:rsid w:val="00593AA8"/>
    <w:rsid w:val="00593C41"/>
    <w:rsid w:val="005940FC"/>
    <w:rsid w:val="00594159"/>
    <w:rsid w:val="005942F9"/>
    <w:rsid w:val="0059437D"/>
    <w:rsid w:val="005943EF"/>
    <w:rsid w:val="00594415"/>
    <w:rsid w:val="00594A1F"/>
    <w:rsid w:val="00594E5B"/>
    <w:rsid w:val="00595376"/>
    <w:rsid w:val="0059561F"/>
    <w:rsid w:val="005956B7"/>
    <w:rsid w:val="00595980"/>
    <w:rsid w:val="00595C30"/>
    <w:rsid w:val="00595D0A"/>
    <w:rsid w:val="00595DDF"/>
    <w:rsid w:val="00595E15"/>
    <w:rsid w:val="00596922"/>
    <w:rsid w:val="00596EF3"/>
    <w:rsid w:val="0059711E"/>
    <w:rsid w:val="00597243"/>
    <w:rsid w:val="005973C5"/>
    <w:rsid w:val="005976D2"/>
    <w:rsid w:val="00597769"/>
    <w:rsid w:val="005977CD"/>
    <w:rsid w:val="00597B38"/>
    <w:rsid w:val="00597DAC"/>
    <w:rsid w:val="00597EEC"/>
    <w:rsid w:val="00597F29"/>
    <w:rsid w:val="00597FE1"/>
    <w:rsid w:val="005A00FE"/>
    <w:rsid w:val="005A0197"/>
    <w:rsid w:val="005A0198"/>
    <w:rsid w:val="005A038B"/>
    <w:rsid w:val="005A04AD"/>
    <w:rsid w:val="005A0549"/>
    <w:rsid w:val="005A07C8"/>
    <w:rsid w:val="005A0B8A"/>
    <w:rsid w:val="005A1077"/>
    <w:rsid w:val="005A1360"/>
    <w:rsid w:val="005A14C0"/>
    <w:rsid w:val="005A168C"/>
    <w:rsid w:val="005A1AA9"/>
    <w:rsid w:val="005A1BC9"/>
    <w:rsid w:val="005A1D51"/>
    <w:rsid w:val="005A1DA5"/>
    <w:rsid w:val="005A1DD3"/>
    <w:rsid w:val="005A1EA8"/>
    <w:rsid w:val="005A1F5F"/>
    <w:rsid w:val="005A275E"/>
    <w:rsid w:val="005A2789"/>
    <w:rsid w:val="005A2807"/>
    <w:rsid w:val="005A2815"/>
    <w:rsid w:val="005A2AFA"/>
    <w:rsid w:val="005A2C7B"/>
    <w:rsid w:val="005A2EA5"/>
    <w:rsid w:val="005A3186"/>
    <w:rsid w:val="005A3277"/>
    <w:rsid w:val="005A32EB"/>
    <w:rsid w:val="005A3447"/>
    <w:rsid w:val="005A38E7"/>
    <w:rsid w:val="005A3927"/>
    <w:rsid w:val="005A3AE6"/>
    <w:rsid w:val="005A4437"/>
    <w:rsid w:val="005A49C4"/>
    <w:rsid w:val="005A4DF4"/>
    <w:rsid w:val="005A4E1E"/>
    <w:rsid w:val="005A4E34"/>
    <w:rsid w:val="005A543B"/>
    <w:rsid w:val="005A55CD"/>
    <w:rsid w:val="005A58DB"/>
    <w:rsid w:val="005A58FF"/>
    <w:rsid w:val="005A59E9"/>
    <w:rsid w:val="005A5A39"/>
    <w:rsid w:val="005A5ACF"/>
    <w:rsid w:val="005A5B10"/>
    <w:rsid w:val="005A5B6A"/>
    <w:rsid w:val="005A5C95"/>
    <w:rsid w:val="005A5E22"/>
    <w:rsid w:val="005A5EBE"/>
    <w:rsid w:val="005A606E"/>
    <w:rsid w:val="005A616A"/>
    <w:rsid w:val="005A617B"/>
    <w:rsid w:val="005A64B1"/>
    <w:rsid w:val="005A68E6"/>
    <w:rsid w:val="005A6CA2"/>
    <w:rsid w:val="005A6D06"/>
    <w:rsid w:val="005A6FBF"/>
    <w:rsid w:val="005A7035"/>
    <w:rsid w:val="005A7212"/>
    <w:rsid w:val="005A72D0"/>
    <w:rsid w:val="005A745F"/>
    <w:rsid w:val="005A7B2C"/>
    <w:rsid w:val="005A7DB1"/>
    <w:rsid w:val="005B0840"/>
    <w:rsid w:val="005B122D"/>
    <w:rsid w:val="005B12A6"/>
    <w:rsid w:val="005B131E"/>
    <w:rsid w:val="005B139A"/>
    <w:rsid w:val="005B13E4"/>
    <w:rsid w:val="005B1528"/>
    <w:rsid w:val="005B15D3"/>
    <w:rsid w:val="005B1BF9"/>
    <w:rsid w:val="005B2673"/>
    <w:rsid w:val="005B269D"/>
    <w:rsid w:val="005B27E5"/>
    <w:rsid w:val="005B27EC"/>
    <w:rsid w:val="005B2A8B"/>
    <w:rsid w:val="005B2D4C"/>
    <w:rsid w:val="005B2E26"/>
    <w:rsid w:val="005B30B2"/>
    <w:rsid w:val="005B3147"/>
    <w:rsid w:val="005B3211"/>
    <w:rsid w:val="005B3214"/>
    <w:rsid w:val="005B321E"/>
    <w:rsid w:val="005B3494"/>
    <w:rsid w:val="005B36A0"/>
    <w:rsid w:val="005B37AE"/>
    <w:rsid w:val="005B3A80"/>
    <w:rsid w:val="005B3BDA"/>
    <w:rsid w:val="005B4073"/>
    <w:rsid w:val="005B40FF"/>
    <w:rsid w:val="005B4188"/>
    <w:rsid w:val="005B463B"/>
    <w:rsid w:val="005B4796"/>
    <w:rsid w:val="005B4EB6"/>
    <w:rsid w:val="005B4F7F"/>
    <w:rsid w:val="005B5037"/>
    <w:rsid w:val="005B507C"/>
    <w:rsid w:val="005B51A1"/>
    <w:rsid w:val="005B525E"/>
    <w:rsid w:val="005B52F4"/>
    <w:rsid w:val="005B54E7"/>
    <w:rsid w:val="005B5868"/>
    <w:rsid w:val="005B59A7"/>
    <w:rsid w:val="005B5D3F"/>
    <w:rsid w:val="005B5D5E"/>
    <w:rsid w:val="005B5E3E"/>
    <w:rsid w:val="005B5F26"/>
    <w:rsid w:val="005B6217"/>
    <w:rsid w:val="005B628A"/>
    <w:rsid w:val="005B6424"/>
    <w:rsid w:val="005B643D"/>
    <w:rsid w:val="005B6710"/>
    <w:rsid w:val="005B67AE"/>
    <w:rsid w:val="005B6CA4"/>
    <w:rsid w:val="005B6CDA"/>
    <w:rsid w:val="005B7053"/>
    <w:rsid w:val="005B732D"/>
    <w:rsid w:val="005B737C"/>
    <w:rsid w:val="005B756A"/>
    <w:rsid w:val="005B77BE"/>
    <w:rsid w:val="005B7874"/>
    <w:rsid w:val="005B79EC"/>
    <w:rsid w:val="005B7CA3"/>
    <w:rsid w:val="005B7D09"/>
    <w:rsid w:val="005B7E33"/>
    <w:rsid w:val="005B7F8E"/>
    <w:rsid w:val="005C0445"/>
    <w:rsid w:val="005C068F"/>
    <w:rsid w:val="005C071D"/>
    <w:rsid w:val="005C0BA1"/>
    <w:rsid w:val="005C0E25"/>
    <w:rsid w:val="005C0F14"/>
    <w:rsid w:val="005C10E3"/>
    <w:rsid w:val="005C11AE"/>
    <w:rsid w:val="005C122E"/>
    <w:rsid w:val="005C1496"/>
    <w:rsid w:val="005C156B"/>
    <w:rsid w:val="005C16A2"/>
    <w:rsid w:val="005C1A1E"/>
    <w:rsid w:val="005C1A78"/>
    <w:rsid w:val="005C1C1E"/>
    <w:rsid w:val="005C1DDB"/>
    <w:rsid w:val="005C1E43"/>
    <w:rsid w:val="005C202E"/>
    <w:rsid w:val="005C2233"/>
    <w:rsid w:val="005C2589"/>
    <w:rsid w:val="005C25A8"/>
    <w:rsid w:val="005C279E"/>
    <w:rsid w:val="005C2BE7"/>
    <w:rsid w:val="005C2CA1"/>
    <w:rsid w:val="005C2FBA"/>
    <w:rsid w:val="005C32DA"/>
    <w:rsid w:val="005C32ED"/>
    <w:rsid w:val="005C33D9"/>
    <w:rsid w:val="005C3853"/>
    <w:rsid w:val="005C3A34"/>
    <w:rsid w:val="005C3D6D"/>
    <w:rsid w:val="005C3E5F"/>
    <w:rsid w:val="005C3E61"/>
    <w:rsid w:val="005C3ED3"/>
    <w:rsid w:val="005C4289"/>
    <w:rsid w:val="005C466F"/>
    <w:rsid w:val="005C476F"/>
    <w:rsid w:val="005C4BC2"/>
    <w:rsid w:val="005C4E2B"/>
    <w:rsid w:val="005C50D2"/>
    <w:rsid w:val="005C583C"/>
    <w:rsid w:val="005C5B44"/>
    <w:rsid w:val="005C5E18"/>
    <w:rsid w:val="005C5EBC"/>
    <w:rsid w:val="005C6035"/>
    <w:rsid w:val="005C6293"/>
    <w:rsid w:val="005C69B7"/>
    <w:rsid w:val="005C6E11"/>
    <w:rsid w:val="005C6EAE"/>
    <w:rsid w:val="005C74F8"/>
    <w:rsid w:val="005C76FB"/>
    <w:rsid w:val="005C77DB"/>
    <w:rsid w:val="005C7839"/>
    <w:rsid w:val="005C7892"/>
    <w:rsid w:val="005C7946"/>
    <w:rsid w:val="005C7A2C"/>
    <w:rsid w:val="005D00B9"/>
    <w:rsid w:val="005D011A"/>
    <w:rsid w:val="005D02AA"/>
    <w:rsid w:val="005D04D6"/>
    <w:rsid w:val="005D055C"/>
    <w:rsid w:val="005D0CC5"/>
    <w:rsid w:val="005D12CA"/>
    <w:rsid w:val="005D165D"/>
    <w:rsid w:val="005D16A9"/>
    <w:rsid w:val="005D187D"/>
    <w:rsid w:val="005D1B87"/>
    <w:rsid w:val="005D1E59"/>
    <w:rsid w:val="005D251E"/>
    <w:rsid w:val="005D2594"/>
    <w:rsid w:val="005D2859"/>
    <w:rsid w:val="005D2954"/>
    <w:rsid w:val="005D2BA7"/>
    <w:rsid w:val="005D2D13"/>
    <w:rsid w:val="005D2F25"/>
    <w:rsid w:val="005D346C"/>
    <w:rsid w:val="005D3808"/>
    <w:rsid w:val="005D3822"/>
    <w:rsid w:val="005D3A06"/>
    <w:rsid w:val="005D3A5F"/>
    <w:rsid w:val="005D3B42"/>
    <w:rsid w:val="005D3CD3"/>
    <w:rsid w:val="005D4508"/>
    <w:rsid w:val="005D4670"/>
    <w:rsid w:val="005D47DF"/>
    <w:rsid w:val="005D4929"/>
    <w:rsid w:val="005D4AE6"/>
    <w:rsid w:val="005D4D79"/>
    <w:rsid w:val="005D4FEC"/>
    <w:rsid w:val="005D535B"/>
    <w:rsid w:val="005D5399"/>
    <w:rsid w:val="005D593A"/>
    <w:rsid w:val="005D5960"/>
    <w:rsid w:val="005D5F6C"/>
    <w:rsid w:val="005D6104"/>
    <w:rsid w:val="005D6222"/>
    <w:rsid w:val="005D65BF"/>
    <w:rsid w:val="005D65ED"/>
    <w:rsid w:val="005D66CB"/>
    <w:rsid w:val="005D67E9"/>
    <w:rsid w:val="005D6A82"/>
    <w:rsid w:val="005D6B1A"/>
    <w:rsid w:val="005D6CDA"/>
    <w:rsid w:val="005D6EF7"/>
    <w:rsid w:val="005D749D"/>
    <w:rsid w:val="005D76A1"/>
    <w:rsid w:val="005D7DB3"/>
    <w:rsid w:val="005E0172"/>
    <w:rsid w:val="005E03CA"/>
    <w:rsid w:val="005E04E1"/>
    <w:rsid w:val="005E077E"/>
    <w:rsid w:val="005E0938"/>
    <w:rsid w:val="005E09CF"/>
    <w:rsid w:val="005E0BAC"/>
    <w:rsid w:val="005E0DF4"/>
    <w:rsid w:val="005E102A"/>
    <w:rsid w:val="005E1328"/>
    <w:rsid w:val="005E1D2E"/>
    <w:rsid w:val="005E1DAE"/>
    <w:rsid w:val="005E1DBF"/>
    <w:rsid w:val="005E1E5A"/>
    <w:rsid w:val="005E1EBB"/>
    <w:rsid w:val="005E2735"/>
    <w:rsid w:val="005E2741"/>
    <w:rsid w:val="005E2ACD"/>
    <w:rsid w:val="005E2DBC"/>
    <w:rsid w:val="005E2F0F"/>
    <w:rsid w:val="005E31B6"/>
    <w:rsid w:val="005E31C6"/>
    <w:rsid w:val="005E3337"/>
    <w:rsid w:val="005E35A3"/>
    <w:rsid w:val="005E399B"/>
    <w:rsid w:val="005E3B24"/>
    <w:rsid w:val="005E41EA"/>
    <w:rsid w:val="005E43AA"/>
    <w:rsid w:val="005E48DD"/>
    <w:rsid w:val="005E4EFB"/>
    <w:rsid w:val="005E53A8"/>
    <w:rsid w:val="005E546F"/>
    <w:rsid w:val="005E56F6"/>
    <w:rsid w:val="005E5730"/>
    <w:rsid w:val="005E5862"/>
    <w:rsid w:val="005E5BFF"/>
    <w:rsid w:val="005E6077"/>
    <w:rsid w:val="005E622D"/>
    <w:rsid w:val="005E62F2"/>
    <w:rsid w:val="005E690F"/>
    <w:rsid w:val="005E69AF"/>
    <w:rsid w:val="005E69BC"/>
    <w:rsid w:val="005E6AA2"/>
    <w:rsid w:val="005E6C59"/>
    <w:rsid w:val="005E6F8F"/>
    <w:rsid w:val="005E7167"/>
    <w:rsid w:val="005E71DB"/>
    <w:rsid w:val="005E7A7D"/>
    <w:rsid w:val="005E7DA0"/>
    <w:rsid w:val="005E7E66"/>
    <w:rsid w:val="005E7EB8"/>
    <w:rsid w:val="005E7EF1"/>
    <w:rsid w:val="005E7FCD"/>
    <w:rsid w:val="005F00EB"/>
    <w:rsid w:val="005F05F8"/>
    <w:rsid w:val="005F0620"/>
    <w:rsid w:val="005F075B"/>
    <w:rsid w:val="005F0C52"/>
    <w:rsid w:val="005F0DF5"/>
    <w:rsid w:val="005F0F25"/>
    <w:rsid w:val="005F0FAA"/>
    <w:rsid w:val="005F1582"/>
    <w:rsid w:val="005F1659"/>
    <w:rsid w:val="005F174B"/>
    <w:rsid w:val="005F193F"/>
    <w:rsid w:val="005F1A66"/>
    <w:rsid w:val="005F1E89"/>
    <w:rsid w:val="005F2076"/>
    <w:rsid w:val="005F20E8"/>
    <w:rsid w:val="005F21DB"/>
    <w:rsid w:val="005F222F"/>
    <w:rsid w:val="005F2430"/>
    <w:rsid w:val="005F24ED"/>
    <w:rsid w:val="005F2771"/>
    <w:rsid w:val="005F308C"/>
    <w:rsid w:val="005F316E"/>
    <w:rsid w:val="005F32E8"/>
    <w:rsid w:val="005F37C3"/>
    <w:rsid w:val="005F3BFA"/>
    <w:rsid w:val="005F41AE"/>
    <w:rsid w:val="005F41FA"/>
    <w:rsid w:val="005F43AA"/>
    <w:rsid w:val="005F45B2"/>
    <w:rsid w:val="005F4890"/>
    <w:rsid w:val="005F4ABC"/>
    <w:rsid w:val="005F4B5A"/>
    <w:rsid w:val="005F4DDD"/>
    <w:rsid w:val="005F5434"/>
    <w:rsid w:val="005F5779"/>
    <w:rsid w:val="005F5B32"/>
    <w:rsid w:val="005F5B3E"/>
    <w:rsid w:val="005F5B56"/>
    <w:rsid w:val="005F600A"/>
    <w:rsid w:val="005F65DA"/>
    <w:rsid w:val="005F677C"/>
    <w:rsid w:val="005F6C3B"/>
    <w:rsid w:val="005F6C66"/>
    <w:rsid w:val="005F6DF6"/>
    <w:rsid w:val="005F6E31"/>
    <w:rsid w:val="005F6F0A"/>
    <w:rsid w:val="005F71F2"/>
    <w:rsid w:val="005F7206"/>
    <w:rsid w:val="005F73D7"/>
    <w:rsid w:val="005F7587"/>
    <w:rsid w:val="005F78B7"/>
    <w:rsid w:val="005F7940"/>
    <w:rsid w:val="005F7A19"/>
    <w:rsid w:val="005F7D94"/>
    <w:rsid w:val="005F7FC4"/>
    <w:rsid w:val="00600003"/>
    <w:rsid w:val="0060059D"/>
    <w:rsid w:val="006005A6"/>
    <w:rsid w:val="006006A0"/>
    <w:rsid w:val="0060089E"/>
    <w:rsid w:val="0060099D"/>
    <w:rsid w:val="00600F41"/>
    <w:rsid w:val="00601A8C"/>
    <w:rsid w:val="00601B93"/>
    <w:rsid w:val="00601CA8"/>
    <w:rsid w:val="00601E0F"/>
    <w:rsid w:val="00602160"/>
    <w:rsid w:val="006025E9"/>
    <w:rsid w:val="0060288A"/>
    <w:rsid w:val="006029C6"/>
    <w:rsid w:val="00602A39"/>
    <w:rsid w:val="0060327F"/>
    <w:rsid w:val="006032E1"/>
    <w:rsid w:val="0060331D"/>
    <w:rsid w:val="00603610"/>
    <w:rsid w:val="0060364D"/>
    <w:rsid w:val="0060364E"/>
    <w:rsid w:val="00603B3E"/>
    <w:rsid w:val="00603B58"/>
    <w:rsid w:val="00603B86"/>
    <w:rsid w:val="00603DE7"/>
    <w:rsid w:val="00603EDE"/>
    <w:rsid w:val="00603EF9"/>
    <w:rsid w:val="0060435A"/>
    <w:rsid w:val="006043DD"/>
    <w:rsid w:val="006047AC"/>
    <w:rsid w:val="00604934"/>
    <w:rsid w:val="00604BFF"/>
    <w:rsid w:val="00604C52"/>
    <w:rsid w:val="00604DF7"/>
    <w:rsid w:val="00605399"/>
    <w:rsid w:val="00605693"/>
    <w:rsid w:val="00605B27"/>
    <w:rsid w:val="00605BB4"/>
    <w:rsid w:val="00605C98"/>
    <w:rsid w:val="00605FCF"/>
    <w:rsid w:val="00606001"/>
    <w:rsid w:val="006060BF"/>
    <w:rsid w:val="00606150"/>
    <w:rsid w:val="006061A1"/>
    <w:rsid w:val="006062A1"/>
    <w:rsid w:val="0060679B"/>
    <w:rsid w:val="006067EA"/>
    <w:rsid w:val="00606863"/>
    <w:rsid w:val="006069E9"/>
    <w:rsid w:val="006069F1"/>
    <w:rsid w:val="00606CBD"/>
    <w:rsid w:val="00606D4A"/>
    <w:rsid w:val="0060712D"/>
    <w:rsid w:val="0060722A"/>
    <w:rsid w:val="006073E8"/>
    <w:rsid w:val="00607922"/>
    <w:rsid w:val="00607A45"/>
    <w:rsid w:val="00607ACA"/>
    <w:rsid w:val="00607B4C"/>
    <w:rsid w:val="00607D2C"/>
    <w:rsid w:val="00607FF6"/>
    <w:rsid w:val="00610801"/>
    <w:rsid w:val="00610B4E"/>
    <w:rsid w:val="00610CD3"/>
    <w:rsid w:val="00611796"/>
    <w:rsid w:val="0061195A"/>
    <w:rsid w:val="00611EF6"/>
    <w:rsid w:val="00612436"/>
    <w:rsid w:val="00612934"/>
    <w:rsid w:val="00612C6E"/>
    <w:rsid w:val="006130C2"/>
    <w:rsid w:val="0061327F"/>
    <w:rsid w:val="006132C6"/>
    <w:rsid w:val="006137AE"/>
    <w:rsid w:val="0061384E"/>
    <w:rsid w:val="00613898"/>
    <w:rsid w:val="006139CD"/>
    <w:rsid w:val="00613A46"/>
    <w:rsid w:val="00613F8A"/>
    <w:rsid w:val="00614072"/>
    <w:rsid w:val="006142CE"/>
    <w:rsid w:val="00614512"/>
    <w:rsid w:val="00614761"/>
    <w:rsid w:val="00614AAA"/>
    <w:rsid w:val="00614C18"/>
    <w:rsid w:val="00614C42"/>
    <w:rsid w:val="00614FEE"/>
    <w:rsid w:val="00615207"/>
    <w:rsid w:val="00615534"/>
    <w:rsid w:val="0061556D"/>
    <w:rsid w:val="006156EE"/>
    <w:rsid w:val="00615761"/>
    <w:rsid w:val="006157CD"/>
    <w:rsid w:val="00615836"/>
    <w:rsid w:val="006158CB"/>
    <w:rsid w:val="00615D3A"/>
    <w:rsid w:val="00615FBA"/>
    <w:rsid w:val="00616086"/>
    <w:rsid w:val="0061628F"/>
    <w:rsid w:val="006162EC"/>
    <w:rsid w:val="00616362"/>
    <w:rsid w:val="00616422"/>
    <w:rsid w:val="0061655A"/>
    <w:rsid w:val="006165A8"/>
    <w:rsid w:val="006165EB"/>
    <w:rsid w:val="0061661C"/>
    <w:rsid w:val="0061678E"/>
    <w:rsid w:val="0061684C"/>
    <w:rsid w:val="00616AE7"/>
    <w:rsid w:val="00616AF9"/>
    <w:rsid w:val="00616E26"/>
    <w:rsid w:val="00617187"/>
    <w:rsid w:val="00617447"/>
    <w:rsid w:val="006179F8"/>
    <w:rsid w:val="00617ABF"/>
    <w:rsid w:val="00617BA2"/>
    <w:rsid w:val="00617BC3"/>
    <w:rsid w:val="00617D83"/>
    <w:rsid w:val="00620750"/>
    <w:rsid w:val="00620836"/>
    <w:rsid w:val="00620885"/>
    <w:rsid w:val="006208C8"/>
    <w:rsid w:val="00620B43"/>
    <w:rsid w:val="00620D0E"/>
    <w:rsid w:val="00620D63"/>
    <w:rsid w:val="0062142C"/>
    <w:rsid w:val="00621790"/>
    <w:rsid w:val="006218DA"/>
    <w:rsid w:val="00621E3B"/>
    <w:rsid w:val="00622103"/>
    <w:rsid w:val="006221A1"/>
    <w:rsid w:val="00622267"/>
    <w:rsid w:val="00622386"/>
    <w:rsid w:val="0062238B"/>
    <w:rsid w:val="00622674"/>
    <w:rsid w:val="006226A4"/>
    <w:rsid w:val="006227CC"/>
    <w:rsid w:val="00622A66"/>
    <w:rsid w:val="00622AE2"/>
    <w:rsid w:val="00622F96"/>
    <w:rsid w:val="00623020"/>
    <w:rsid w:val="0062332E"/>
    <w:rsid w:val="0062350F"/>
    <w:rsid w:val="00623515"/>
    <w:rsid w:val="006236B8"/>
    <w:rsid w:val="00623741"/>
    <w:rsid w:val="00623937"/>
    <w:rsid w:val="00623A3E"/>
    <w:rsid w:val="00623B79"/>
    <w:rsid w:val="00623C7C"/>
    <w:rsid w:val="00623CA0"/>
    <w:rsid w:val="00623E6B"/>
    <w:rsid w:val="00623F29"/>
    <w:rsid w:val="00623FE8"/>
    <w:rsid w:val="00624067"/>
    <w:rsid w:val="0062412A"/>
    <w:rsid w:val="006243F9"/>
    <w:rsid w:val="006248CC"/>
    <w:rsid w:val="00624B03"/>
    <w:rsid w:val="00624B39"/>
    <w:rsid w:val="006251FA"/>
    <w:rsid w:val="006253CC"/>
    <w:rsid w:val="006255E4"/>
    <w:rsid w:val="00625614"/>
    <w:rsid w:val="006257B4"/>
    <w:rsid w:val="00625C0D"/>
    <w:rsid w:val="00625C17"/>
    <w:rsid w:val="00625E8E"/>
    <w:rsid w:val="00625FC5"/>
    <w:rsid w:val="00626056"/>
    <w:rsid w:val="0062667F"/>
    <w:rsid w:val="006266AB"/>
    <w:rsid w:val="00626846"/>
    <w:rsid w:val="0062689E"/>
    <w:rsid w:val="006268E7"/>
    <w:rsid w:val="00626BA3"/>
    <w:rsid w:val="00626DD8"/>
    <w:rsid w:val="00627339"/>
    <w:rsid w:val="006279BF"/>
    <w:rsid w:val="00627D62"/>
    <w:rsid w:val="00627D7A"/>
    <w:rsid w:val="00627DCC"/>
    <w:rsid w:val="00627F85"/>
    <w:rsid w:val="00630197"/>
    <w:rsid w:val="006301B7"/>
    <w:rsid w:val="006303A5"/>
    <w:rsid w:val="006303FA"/>
    <w:rsid w:val="006304C9"/>
    <w:rsid w:val="00630619"/>
    <w:rsid w:val="00630731"/>
    <w:rsid w:val="00630E08"/>
    <w:rsid w:val="00630ECA"/>
    <w:rsid w:val="0063115D"/>
    <w:rsid w:val="00631614"/>
    <w:rsid w:val="00631A3C"/>
    <w:rsid w:val="00632038"/>
    <w:rsid w:val="006323CA"/>
    <w:rsid w:val="0063254E"/>
    <w:rsid w:val="00632736"/>
    <w:rsid w:val="00632899"/>
    <w:rsid w:val="00632F02"/>
    <w:rsid w:val="00633107"/>
    <w:rsid w:val="0063315C"/>
    <w:rsid w:val="006339B8"/>
    <w:rsid w:val="00633D37"/>
    <w:rsid w:val="00633DE5"/>
    <w:rsid w:val="00633EF0"/>
    <w:rsid w:val="00633F28"/>
    <w:rsid w:val="006345A8"/>
    <w:rsid w:val="0063466E"/>
    <w:rsid w:val="006347E5"/>
    <w:rsid w:val="00634C84"/>
    <w:rsid w:val="006351B5"/>
    <w:rsid w:val="006353CE"/>
    <w:rsid w:val="006354E4"/>
    <w:rsid w:val="006356C7"/>
    <w:rsid w:val="00635E74"/>
    <w:rsid w:val="00636014"/>
    <w:rsid w:val="00636136"/>
    <w:rsid w:val="00636358"/>
    <w:rsid w:val="006363EF"/>
    <w:rsid w:val="0063657D"/>
    <w:rsid w:val="006367E6"/>
    <w:rsid w:val="00636949"/>
    <w:rsid w:val="00636C40"/>
    <w:rsid w:val="00636C91"/>
    <w:rsid w:val="00636F14"/>
    <w:rsid w:val="006373DA"/>
    <w:rsid w:val="00637630"/>
    <w:rsid w:val="00637B3B"/>
    <w:rsid w:val="00637E2A"/>
    <w:rsid w:val="00637F46"/>
    <w:rsid w:val="00640797"/>
    <w:rsid w:val="00640AF5"/>
    <w:rsid w:val="00640B53"/>
    <w:rsid w:val="00640F7A"/>
    <w:rsid w:val="00641151"/>
    <w:rsid w:val="00641230"/>
    <w:rsid w:val="0064147C"/>
    <w:rsid w:val="006418FB"/>
    <w:rsid w:val="00641D37"/>
    <w:rsid w:val="00641D8F"/>
    <w:rsid w:val="00642054"/>
    <w:rsid w:val="0064210C"/>
    <w:rsid w:val="006429AF"/>
    <w:rsid w:val="00642B12"/>
    <w:rsid w:val="00642E5E"/>
    <w:rsid w:val="00643371"/>
    <w:rsid w:val="00643466"/>
    <w:rsid w:val="0064382F"/>
    <w:rsid w:val="00643919"/>
    <w:rsid w:val="00643E4F"/>
    <w:rsid w:val="00644320"/>
    <w:rsid w:val="006443F9"/>
    <w:rsid w:val="00644487"/>
    <w:rsid w:val="006445B7"/>
    <w:rsid w:val="0064476B"/>
    <w:rsid w:val="00644789"/>
    <w:rsid w:val="00644A2A"/>
    <w:rsid w:val="00644B6B"/>
    <w:rsid w:val="00644DA0"/>
    <w:rsid w:val="0064517D"/>
    <w:rsid w:val="006456DE"/>
    <w:rsid w:val="006457ED"/>
    <w:rsid w:val="00645B54"/>
    <w:rsid w:val="00645EDC"/>
    <w:rsid w:val="00645FF0"/>
    <w:rsid w:val="00646012"/>
    <w:rsid w:val="006464B0"/>
    <w:rsid w:val="00646531"/>
    <w:rsid w:val="00646657"/>
    <w:rsid w:val="00646723"/>
    <w:rsid w:val="006467BC"/>
    <w:rsid w:val="00646B20"/>
    <w:rsid w:val="00646D51"/>
    <w:rsid w:val="00646E82"/>
    <w:rsid w:val="006471EC"/>
    <w:rsid w:val="00647291"/>
    <w:rsid w:val="00647324"/>
    <w:rsid w:val="006475BF"/>
    <w:rsid w:val="0064775D"/>
    <w:rsid w:val="00647886"/>
    <w:rsid w:val="006478A8"/>
    <w:rsid w:val="006479C6"/>
    <w:rsid w:val="00650053"/>
    <w:rsid w:val="0065056D"/>
    <w:rsid w:val="006507DC"/>
    <w:rsid w:val="00650B91"/>
    <w:rsid w:val="00650E20"/>
    <w:rsid w:val="00650EED"/>
    <w:rsid w:val="00650F3B"/>
    <w:rsid w:val="00651238"/>
    <w:rsid w:val="00651382"/>
    <w:rsid w:val="006513D7"/>
    <w:rsid w:val="00651447"/>
    <w:rsid w:val="0065174E"/>
    <w:rsid w:val="006517DF"/>
    <w:rsid w:val="006517F5"/>
    <w:rsid w:val="006518B9"/>
    <w:rsid w:val="00651D8C"/>
    <w:rsid w:val="006520DB"/>
    <w:rsid w:val="006524A7"/>
    <w:rsid w:val="0065252F"/>
    <w:rsid w:val="0065283A"/>
    <w:rsid w:val="00652A3F"/>
    <w:rsid w:val="00652B08"/>
    <w:rsid w:val="00652B1F"/>
    <w:rsid w:val="00652B50"/>
    <w:rsid w:val="00652C2F"/>
    <w:rsid w:val="00652CC5"/>
    <w:rsid w:val="00652E2A"/>
    <w:rsid w:val="00652E94"/>
    <w:rsid w:val="00652F86"/>
    <w:rsid w:val="006532DD"/>
    <w:rsid w:val="00653B10"/>
    <w:rsid w:val="00654065"/>
    <w:rsid w:val="00654150"/>
    <w:rsid w:val="0065419A"/>
    <w:rsid w:val="0065451D"/>
    <w:rsid w:val="00654A35"/>
    <w:rsid w:val="00654B58"/>
    <w:rsid w:val="00654CB1"/>
    <w:rsid w:val="00654ED1"/>
    <w:rsid w:val="0065504D"/>
    <w:rsid w:val="00655087"/>
    <w:rsid w:val="006550F5"/>
    <w:rsid w:val="006554D1"/>
    <w:rsid w:val="00655506"/>
    <w:rsid w:val="0065553D"/>
    <w:rsid w:val="00655928"/>
    <w:rsid w:val="00655AF7"/>
    <w:rsid w:val="00655EC0"/>
    <w:rsid w:val="00656124"/>
    <w:rsid w:val="00656545"/>
    <w:rsid w:val="00656618"/>
    <w:rsid w:val="006567B5"/>
    <w:rsid w:val="00656F43"/>
    <w:rsid w:val="006570B1"/>
    <w:rsid w:val="00657789"/>
    <w:rsid w:val="006578B2"/>
    <w:rsid w:val="00657CDF"/>
    <w:rsid w:val="00657CFA"/>
    <w:rsid w:val="00657D35"/>
    <w:rsid w:val="00657D85"/>
    <w:rsid w:val="00660173"/>
    <w:rsid w:val="00660340"/>
    <w:rsid w:val="006603D5"/>
    <w:rsid w:val="006604F2"/>
    <w:rsid w:val="006606A6"/>
    <w:rsid w:val="00660809"/>
    <w:rsid w:val="00660CB0"/>
    <w:rsid w:val="00660EDB"/>
    <w:rsid w:val="0066190F"/>
    <w:rsid w:val="00661AEB"/>
    <w:rsid w:val="00661DE2"/>
    <w:rsid w:val="00661F5E"/>
    <w:rsid w:val="006621C6"/>
    <w:rsid w:val="00662431"/>
    <w:rsid w:val="00662495"/>
    <w:rsid w:val="006626FD"/>
    <w:rsid w:val="006626FF"/>
    <w:rsid w:val="0066293A"/>
    <w:rsid w:val="00662B24"/>
    <w:rsid w:val="00662BB9"/>
    <w:rsid w:val="00662CF2"/>
    <w:rsid w:val="006633B5"/>
    <w:rsid w:val="00663B07"/>
    <w:rsid w:val="00663DEB"/>
    <w:rsid w:val="0066405F"/>
    <w:rsid w:val="006642C4"/>
    <w:rsid w:val="006649AA"/>
    <w:rsid w:val="006649D0"/>
    <w:rsid w:val="006649D5"/>
    <w:rsid w:val="00664B27"/>
    <w:rsid w:val="00664C54"/>
    <w:rsid w:val="00664C98"/>
    <w:rsid w:val="0066510F"/>
    <w:rsid w:val="00665145"/>
    <w:rsid w:val="00665713"/>
    <w:rsid w:val="00665726"/>
    <w:rsid w:val="00665853"/>
    <w:rsid w:val="00665B06"/>
    <w:rsid w:val="00665B73"/>
    <w:rsid w:val="00665C54"/>
    <w:rsid w:val="00665D71"/>
    <w:rsid w:val="00665F1F"/>
    <w:rsid w:val="006660E5"/>
    <w:rsid w:val="00666591"/>
    <w:rsid w:val="00666ADF"/>
    <w:rsid w:val="00666B50"/>
    <w:rsid w:val="00666D5F"/>
    <w:rsid w:val="00666E34"/>
    <w:rsid w:val="00666F5A"/>
    <w:rsid w:val="0066712F"/>
    <w:rsid w:val="00667190"/>
    <w:rsid w:val="00667197"/>
    <w:rsid w:val="00667329"/>
    <w:rsid w:val="006673DE"/>
    <w:rsid w:val="0066749C"/>
    <w:rsid w:val="00667617"/>
    <w:rsid w:val="006676B3"/>
    <w:rsid w:val="0066787F"/>
    <w:rsid w:val="0066797F"/>
    <w:rsid w:val="0066798B"/>
    <w:rsid w:val="006679DB"/>
    <w:rsid w:val="00667A9B"/>
    <w:rsid w:val="00667AF5"/>
    <w:rsid w:val="00667BA1"/>
    <w:rsid w:val="00667D60"/>
    <w:rsid w:val="006702CB"/>
    <w:rsid w:val="0067055F"/>
    <w:rsid w:val="00670686"/>
    <w:rsid w:val="006706E2"/>
    <w:rsid w:val="0067099B"/>
    <w:rsid w:val="00670E1A"/>
    <w:rsid w:val="00670F11"/>
    <w:rsid w:val="00670F9B"/>
    <w:rsid w:val="006711D8"/>
    <w:rsid w:val="006713CA"/>
    <w:rsid w:val="006714F6"/>
    <w:rsid w:val="00671BC7"/>
    <w:rsid w:val="00671F9B"/>
    <w:rsid w:val="006722E5"/>
    <w:rsid w:val="0067263E"/>
    <w:rsid w:val="00672682"/>
    <w:rsid w:val="00672D74"/>
    <w:rsid w:val="00673059"/>
    <w:rsid w:val="006731C0"/>
    <w:rsid w:val="0067320E"/>
    <w:rsid w:val="006737F9"/>
    <w:rsid w:val="00673891"/>
    <w:rsid w:val="00673922"/>
    <w:rsid w:val="0067394E"/>
    <w:rsid w:val="00673A08"/>
    <w:rsid w:val="00673B2B"/>
    <w:rsid w:val="00673DF1"/>
    <w:rsid w:val="006740FD"/>
    <w:rsid w:val="0067413F"/>
    <w:rsid w:val="0067415C"/>
    <w:rsid w:val="006743EE"/>
    <w:rsid w:val="0067464F"/>
    <w:rsid w:val="00674BD8"/>
    <w:rsid w:val="00674E1D"/>
    <w:rsid w:val="00674F26"/>
    <w:rsid w:val="00674FCF"/>
    <w:rsid w:val="00675022"/>
    <w:rsid w:val="00675162"/>
    <w:rsid w:val="006751C4"/>
    <w:rsid w:val="006754D6"/>
    <w:rsid w:val="00675B66"/>
    <w:rsid w:val="0067621E"/>
    <w:rsid w:val="00676366"/>
    <w:rsid w:val="006763BC"/>
    <w:rsid w:val="006766D7"/>
    <w:rsid w:val="00676746"/>
    <w:rsid w:val="00676896"/>
    <w:rsid w:val="00676AA1"/>
    <w:rsid w:val="00676AFC"/>
    <w:rsid w:val="00676B8F"/>
    <w:rsid w:val="00676DE2"/>
    <w:rsid w:val="00676F38"/>
    <w:rsid w:val="006771A0"/>
    <w:rsid w:val="006775DC"/>
    <w:rsid w:val="006777D9"/>
    <w:rsid w:val="00677A51"/>
    <w:rsid w:val="00677A73"/>
    <w:rsid w:val="00677EC8"/>
    <w:rsid w:val="00677F61"/>
    <w:rsid w:val="006800F2"/>
    <w:rsid w:val="00680278"/>
    <w:rsid w:val="0068052C"/>
    <w:rsid w:val="006807F3"/>
    <w:rsid w:val="00680952"/>
    <w:rsid w:val="00680B9B"/>
    <w:rsid w:val="00680CE6"/>
    <w:rsid w:val="00680D16"/>
    <w:rsid w:val="006811FD"/>
    <w:rsid w:val="0068142A"/>
    <w:rsid w:val="006814D2"/>
    <w:rsid w:val="00681559"/>
    <w:rsid w:val="006817D6"/>
    <w:rsid w:val="006817EA"/>
    <w:rsid w:val="006818FF"/>
    <w:rsid w:val="00681BC0"/>
    <w:rsid w:val="00681D6A"/>
    <w:rsid w:val="00681DB2"/>
    <w:rsid w:val="00681F16"/>
    <w:rsid w:val="006823B5"/>
    <w:rsid w:val="006825ED"/>
    <w:rsid w:val="00683111"/>
    <w:rsid w:val="0068338E"/>
    <w:rsid w:val="00683590"/>
    <w:rsid w:val="006835BC"/>
    <w:rsid w:val="0068392E"/>
    <w:rsid w:val="00683BD2"/>
    <w:rsid w:val="00683CF4"/>
    <w:rsid w:val="00683F03"/>
    <w:rsid w:val="00684044"/>
    <w:rsid w:val="00684615"/>
    <w:rsid w:val="006846AB"/>
    <w:rsid w:val="00684965"/>
    <w:rsid w:val="006849A4"/>
    <w:rsid w:val="00684D60"/>
    <w:rsid w:val="00684D94"/>
    <w:rsid w:val="00684ED6"/>
    <w:rsid w:val="00685196"/>
    <w:rsid w:val="006853FA"/>
    <w:rsid w:val="006857E7"/>
    <w:rsid w:val="0068588C"/>
    <w:rsid w:val="00685B09"/>
    <w:rsid w:val="00685B1E"/>
    <w:rsid w:val="00685B80"/>
    <w:rsid w:val="00686013"/>
    <w:rsid w:val="006860B9"/>
    <w:rsid w:val="00686726"/>
    <w:rsid w:val="006869F8"/>
    <w:rsid w:val="00686A1F"/>
    <w:rsid w:val="00686DF2"/>
    <w:rsid w:val="006870EE"/>
    <w:rsid w:val="00687457"/>
    <w:rsid w:val="0068750A"/>
    <w:rsid w:val="00687566"/>
    <w:rsid w:val="00687793"/>
    <w:rsid w:val="00687F21"/>
    <w:rsid w:val="006902EE"/>
    <w:rsid w:val="00690342"/>
    <w:rsid w:val="006904B9"/>
    <w:rsid w:val="0069098F"/>
    <w:rsid w:val="00690DCA"/>
    <w:rsid w:val="00690E7F"/>
    <w:rsid w:val="006911AD"/>
    <w:rsid w:val="0069121F"/>
    <w:rsid w:val="0069122D"/>
    <w:rsid w:val="006913B1"/>
    <w:rsid w:val="00691AB1"/>
    <w:rsid w:val="0069218E"/>
    <w:rsid w:val="006922E1"/>
    <w:rsid w:val="006926DB"/>
    <w:rsid w:val="00692740"/>
    <w:rsid w:val="00692941"/>
    <w:rsid w:val="00692AE0"/>
    <w:rsid w:val="00692F4C"/>
    <w:rsid w:val="006930CE"/>
    <w:rsid w:val="00693125"/>
    <w:rsid w:val="00693328"/>
    <w:rsid w:val="00693425"/>
    <w:rsid w:val="0069387D"/>
    <w:rsid w:val="00693CCC"/>
    <w:rsid w:val="00693D3A"/>
    <w:rsid w:val="00693D76"/>
    <w:rsid w:val="00693F48"/>
    <w:rsid w:val="00694433"/>
    <w:rsid w:val="006946DD"/>
    <w:rsid w:val="00694889"/>
    <w:rsid w:val="006949A9"/>
    <w:rsid w:val="00694C99"/>
    <w:rsid w:val="00694D4E"/>
    <w:rsid w:val="00694DE5"/>
    <w:rsid w:val="00694DFE"/>
    <w:rsid w:val="00694EA7"/>
    <w:rsid w:val="00694FE1"/>
    <w:rsid w:val="00695023"/>
    <w:rsid w:val="00695108"/>
    <w:rsid w:val="006956DB"/>
    <w:rsid w:val="00695A3B"/>
    <w:rsid w:val="00695F39"/>
    <w:rsid w:val="006960A5"/>
    <w:rsid w:val="006964EF"/>
    <w:rsid w:val="00696842"/>
    <w:rsid w:val="00696BDD"/>
    <w:rsid w:val="00696F5C"/>
    <w:rsid w:val="0069703F"/>
    <w:rsid w:val="006974C4"/>
    <w:rsid w:val="0069756F"/>
    <w:rsid w:val="006977BC"/>
    <w:rsid w:val="00697888"/>
    <w:rsid w:val="00697A30"/>
    <w:rsid w:val="00697A60"/>
    <w:rsid w:val="006A0201"/>
    <w:rsid w:val="006A0522"/>
    <w:rsid w:val="006A0737"/>
    <w:rsid w:val="006A0864"/>
    <w:rsid w:val="006A0868"/>
    <w:rsid w:val="006A08BD"/>
    <w:rsid w:val="006A0BBE"/>
    <w:rsid w:val="006A0DF1"/>
    <w:rsid w:val="006A120A"/>
    <w:rsid w:val="006A15E3"/>
    <w:rsid w:val="006A1638"/>
    <w:rsid w:val="006A164A"/>
    <w:rsid w:val="006A171B"/>
    <w:rsid w:val="006A1A89"/>
    <w:rsid w:val="006A1B55"/>
    <w:rsid w:val="006A2264"/>
    <w:rsid w:val="006A245E"/>
    <w:rsid w:val="006A24AD"/>
    <w:rsid w:val="006A2686"/>
    <w:rsid w:val="006A2CDC"/>
    <w:rsid w:val="006A2DA1"/>
    <w:rsid w:val="006A303A"/>
    <w:rsid w:val="006A3226"/>
    <w:rsid w:val="006A344F"/>
    <w:rsid w:val="006A3515"/>
    <w:rsid w:val="006A3770"/>
    <w:rsid w:val="006A37C3"/>
    <w:rsid w:val="006A37D3"/>
    <w:rsid w:val="006A3801"/>
    <w:rsid w:val="006A3A2F"/>
    <w:rsid w:val="006A3C57"/>
    <w:rsid w:val="006A3DE8"/>
    <w:rsid w:val="006A3E84"/>
    <w:rsid w:val="006A42EF"/>
    <w:rsid w:val="006A4418"/>
    <w:rsid w:val="006A4467"/>
    <w:rsid w:val="006A4571"/>
    <w:rsid w:val="006A4851"/>
    <w:rsid w:val="006A487F"/>
    <w:rsid w:val="006A48D4"/>
    <w:rsid w:val="006A4B33"/>
    <w:rsid w:val="006A5018"/>
    <w:rsid w:val="006A50FD"/>
    <w:rsid w:val="006A55F7"/>
    <w:rsid w:val="006A56F2"/>
    <w:rsid w:val="006A56F9"/>
    <w:rsid w:val="006A59F0"/>
    <w:rsid w:val="006A5AA9"/>
    <w:rsid w:val="006A6032"/>
    <w:rsid w:val="006A61D2"/>
    <w:rsid w:val="006A637E"/>
    <w:rsid w:val="006A63AA"/>
    <w:rsid w:val="006A64BE"/>
    <w:rsid w:val="006A6999"/>
    <w:rsid w:val="006A6A28"/>
    <w:rsid w:val="006A7027"/>
    <w:rsid w:val="006A7183"/>
    <w:rsid w:val="006A72FA"/>
    <w:rsid w:val="006A73E0"/>
    <w:rsid w:val="006A74DD"/>
    <w:rsid w:val="006A78CC"/>
    <w:rsid w:val="006A79F1"/>
    <w:rsid w:val="006A7FFA"/>
    <w:rsid w:val="006B0122"/>
    <w:rsid w:val="006B0136"/>
    <w:rsid w:val="006B04D2"/>
    <w:rsid w:val="006B08A8"/>
    <w:rsid w:val="006B0A18"/>
    <w:rsid w:val="006B0A9E"/>
    <w:rsid w:val="006B0E97"/>
    <w:rsid w:val="006B1021"/>
    <w:rsid w:val="006B11C1"/>
    <w:rsid w:val="006B1251"/>
    <w:rsid w:val="006B1724"/>
    <w:rsid w:val="006B1884"/>
    <w:rsid w:val="006B190F"/>
    <w:rsid w:val="006B1B7D"/>
    <w:rsid w:val="006B1C12"/>
    <w:rsid w:val="006B1F7B"/>
    <w:rsid w:val="006B20BB"/>
    <w:rsid w:val="006B23CD"/>
    <w:rsid w:val="006B249C"/>
    <w:rsid w:val="006B254D"/>
    <w:rsid w:val="006B257F"/>
    <w:rsid w:val="006B26BC"/>
    <w:rsid w:val="006B2DF7"/>
    <w:rsid w:val="006B32C0"/>
    <w:rsid w:val="006B336A"/>
    <w:rsid w:val="006B3657"/>
    <w:rsid w:val="006B3C6C"/>
    <w:rsid w:val="006B3D83"/>
    <w:rsid w:val="006B3DCF"/>
    <w:rsid w:val="006B400D"/>
    <w:rsid w:val="006B437B"/>
    <w:rsid w:val="006B4579"/>
    <w:rsid w:val="006B45F5"/>
    <w:rsid w:val="006B482C"/>
    <w:rsid w:val="006B487E"/>
    <w:rsid w:val="006B497F"/>
    <w:rsid w:val="006B5863"/>
    <w:rsid w:val="006B58B2"/>
    <w:rsid w:val="006B5923"/>
    <w:rsid w:val="006B59F1"/>
    <w:rsid w:val="006B6273"/>
    <w:rsid w:val="006B63C4"/>
    <w:rsid w:val="006B6674"/>
    <w:rsid w:val="006B6DF3"/>
    <w:rsid w:val="006B6F19"/>
    <w:rsid w:val="006B6F52"/>
    <w:rsid w:val="006B6FBF"/>
    <w:rsid w:val="006B7345"/>
    <w:rsid w:val="006B7491"/>
    <w:rsid w:val="006B773D"/>
    <w:rsid w:val="006B7B28"/>
    <w:rsid w:val="006B7B37"/>
    <w:rsid w:val="006B7D84"/>
    <w:rsid w:val="006B7E87"/>
    <w:rsid w:val="006C005C"/>
    <w:rsid w:val="006C02EB"/>
    <w:rsid w:val="006C03D8"/>
    <w:rsid w:val="006C0472"/>
    <w:rsid w:val="006C06B9"/>
    <w:rsid w:val="006C0713"/>
    <w:rsid w:val="006C078B"/>
    <w:rsid w:val="006C07D2"/>
    <w:rsid w:val="006C0800"/>
    <w:rsid w:val="006C0828"/>
    <w:rsid w:val="006C098A"/>
    <w:rsid w:val="006C0A9C"/>
    <w:rsid w:val="006C0B32"/>
    <w:rsid w:val="006C0BFA"/>
    <w:rsid w:val="006C0C81"/>
    <w:rsid w:val="006C0DCF"/>
    <w:rsid w:val="006C134A"/>
    <w:rsid w:val="006C1635"/>
    <w:rsid w:val="006C1879"/>
    <w:rsid w:val="006C1A3F"/>
    <w:rsid w:val="006C1AAF"/>
    <w:rsid w:val="006C1BFE"/>
    <w:rsid w:val="006C1FBF"/>
    <w:rsid w:val="006C204B"/>
    <w:rsid w:val="006C2401"/>
    <w:rsid w:val="006C2471"/>
    <w:rsid w:val="006C24C9"/>
    <w:rsid w:val="006C2518"/>
    <w:rsid w:val="006C25E1"/>
    <w:rsid w:val="006C2756"/>
    <w:rsid w:val="006C281B"/>
    <w:rsid w:val="006C2A21"/>
    <w:rsid w:val="006C2C43"/>
    <w:rsid w:val="006C2DF0"/>
    <w:rsid w:val="006C2E3E"/>
    <w:rsid w:val="006C34DB"/>
    <w:rsid w:val="006C3529"/>
    <w:rsid w:val="006C3579"/>
    <w:rsid w:val="006C3591"/>
    <w:rsid w:val="006C3755"/>
    <w:rsid w:val="006C37DF"/>
    <w:rsid w:val="006C3B82"/>
    <w:rsid w:val="006C3BDF"/>
    <w:rsid w:val="006C4765"/>
    <w:rsid w:val="006C4A15"/>
    <w:rsid w:val="006C4AFF"/>
    <w:rsid w:val="006C4D80"/>
    <w:rsid w:val="006C4F40"/>
    <w:rsid w:val="006C51BB"/>
    <w:rsid w:val="006C55E1"/>
    <w:rsid w:val="006C56C6"/>
    <w:rsid w:val="006C570F"/>
    <w:rsid w:val="006C573B"/>
    <w:rsid w:val="006C5AE9"/>
    <w:rsid w:val="006C5B38"/>
    <w:rsid w:val="006C5D8F"/>
    <w:rsid w:val="006C5E2A"/>
    <w:rsid w:val="006C5E6B"/>
    <w:rsid w:val="006C5FC2"/>
    <w:rsid w:val="006C6C5F"/>
    <w:rsid w:val="006C713B"/>
    <w:rsid w:val="006C738C"/>
    <w:rsid w:val="006C746F"/>
    <w:rsid w:val="006C74B4"/>
    <w:rsid w:val="006C7556"/>
    <w:rsid w:val="006C7563"/>
    <w:rsid w:val="006C78ED"/>
    <w:rsid w:val="006C7B7D"/>
    <w:rsid w:val="006C7E22"/>
    <w:rsid w:val="006C7EF3"/>
    <w:rsid w:val="006D0035"/>
    <w:rsid w:val="006D0116"/>
    <w:rsid w:val="006D0217"/>
    <w:rsid w:val="006D0802"/>
    <w:rsid w:val="006D0A80"/>
    <w:rsid w:val="006D0DFF"/>
    <w:rsid w:val="006D1121"/>
    <w:rsid w:val="006D132E"/>
    <w:rsid w:val="006D167E"/>
    <w:rsid w:val="006D169E"/>
    <w:rsid w:val="006D182B"/>
    <w:rsid w:val="006D1983"/>
    <w:rsid w:val="006D1D88"/>
    <w:rsid w:val="006D1E63"/>
    <w:rsid w:val="006D1F56"/>
    <w:rsid w:val="006D22F6"/>
    <w:rsid w:val="006D272D"/>
    <w:rsid w:val="006D2ADF"/>
    <w:rsid w:val="006D2F7B"/>
    <w:rsid w:val="006D3853"/>
    <w:rsid w:val="006D38E7"/>
    <w:rsid w:val="006D3CE4"/>
    <w:rsid w:val="006D3F45"/>
    <w:rsid w:val="006D417D"/>
    <w:rsid w:val="006D41DE"/>
    <w:rsid w:val="006D4592"/>
    <w:rsid w:val="006D4988"/>
    <w:rsid w:val="006D4C57"/>
    <w:rsid w:val="006D4D18"/>
    <w:rsid w:val="006D5055"/>
    <w:rsid w:val="006D54F8"/>
    <w:rsid w:val="006D5A40"/>
    <w:rsid w:val="006D5AC8"/>
    <w:rsid w:val="006D5ACA"/>
    <w:rsid w:val="006D5F89"/>
    <w:rsid w:val="006D5FFE"/>
    <w:rsid w:val="006D61FB"/>
    <w:rsid w:val="006D6757"/>
    <w:rsid w:val="006D699D"/>
    <w:rsid w:val="006D6A60"/>
    <w:rsid w:val="006D6C73"/>
    <w:rsid w:val="006D6F7D"/>
    <w:rsid w:val="006D718A"/>
    <w:rsid w:val="006D741F"/>
    <w:rsid w:val="006D7627"/>
    <w:rsid w:val="006D77FC"/>
    <w:rsid w:val="006D798A"/>
    <w:rsid w:val="006D7A79"/>
    <w:rsid w:val="006D7AFC"/>
    <w:rsid w:val="006D7C68"/>
    <w:rsid w:val="006E003C"/>
    <w:rsid w:val="006E026D"/>
    <w:rsid w:val="006E051D"/>
    <w:rsid w:val="006E07FF"/>
    <w:rsid w:val="006E0A78"/>
    <w:rsid w:val="006E0AA2"/>
    <w:rsid w:val="006E0E9E"/>
    <w:rsid w:val="006E1007"/>
    <w:rsid w:val="006E1330"/>
    <w:rsid w:val="006E1570"/>
    <w:rsid w:val="006E168E"/>
    <w:rsid w:val="006E1738"/>
    <w:rsid w:val="006E17D4"/>
    <w:rsid w:val="006E18EF"/>
    <w:rsid w:val="006E1B69"/>
    <w:rsid w:val="006E1E9C"/>
    <w:rsid w:val="006E1F84"/>
    <w:rsid w:val="006E2706"/>
    <w:rsid w:val="006E2712"/>
    <w:rsid w:val="006E2874"/>
    <w:rsid w:val="006E2976"/>
    <w:rsid w:val="006E29F2"/>
    <w:rsid w:val="006E2C65"/>
    <w:rsid w:val="006E2FF4"/>
    <w:rsid w:val="006E307F"/>
    <w:rsid w:val="006E318E"/>
    <w:rsid w:val="006E3212"/>
    <w:rsid w:val="006E3323"/>
    <w:rsid w:val="006E3C1B"/>
    <w:rsid w:val="006E3C2F"/>
    <w:rsid w:val="006E3D08"/>
    <w:rsid w:val="006E3D99"/>
    <w:rsid w:val="006E3EE3"/>
    <w:rsid w:val="006E3F24"/>
    <w:rsid w:val="006E432E"/>
    <w:rsid w:val="006E4399"/>
    <w:rsid w:val="006E4407"/>
    <w:rsid w:val="006E4558"/>
    <w:rsid w:val="006E4917"/>
    <w:rsid w:val="006E491F"/>
    <w:rsid w:val="006E4D37"/>
    <w:rsid w:val="006E54BE"/>
    <w:rsid w:val="006E573F"/>
    <w:rsid w:val="006E5C7D"/>
    <w:rsid w:val="006E6070"/>
    <w:rsid w:val="006E6223"/>
    <w:rsid w:val="006E6433"/>
    <w:rsid w:val="006E665E"/>
    <w:rsid w:val="006E68B2"/>
    <w:rsid w:val="006E6BF2"/>
    <w:rsid w:val="006E6D22"/>
    <w:rsid w:val="006E7004"/>
    <w:rsid w:val="006E7240"/>
    <w:rsid w:val="006E7538"/>
    <w:rsid w:val="006E7CC6"/>
    <w:rsid w:val="006E7DA3"/>
    <w:rsid w:val="006E7F2E"/>
    <w:rsid w:val="006E7FB8"/>
    <w:rsid w:val="006F057B"/>
    <w:rsid w:val="006F0927"/>
    <w:rsid w:val="006F09DF"/>
    <w:rsid w:val="006F0B9B"/>
    <w:rsid w:val="006F0BEA"/>
    <w:rsid w:val="006F0CED"/>
    <w:rsid w:val="006F1032"/>
    <w:rsid w:val="006F1526"/>
    <w:rsid w:val="006F1702"/>
    <w:rsid w:val="006F181E"/>
    <w:rsid w:val="006F19F9"/>
    <w:rsid w:val="006F1EF1"/>
    <w:rsid w:val="006F1F07"/>
    <w:rsid w:val="006F2124"/>
    <w:rsid w:val="006F22F9"/>
    <w:rsid w:val="006F2542"/>
    <w:rsid w:val="006F25A6"/>
    <w:rsid w:val="006F2654"/>
    <w:rsid w:val="006F270E"/>
    <w:rsid w:val="006F2B62"/>
    <w:rsid w:val="006F2DEA"/>
    <w:rsid w:val="006F2E39"/>
    <w:rsid w:val="006F2FE4"/>
    <w:rsid w:val="006F305D"/>
    <w:rsid w:val="006F3210"/>
    <w:rsid w:val="006F3282"/>
    <w:rsid w:val="006F3284"/>
    <w:rsid w:val="006F32B1"/>
    <w:rsid w:val="006F337D"/>
    <w:rsid w:val="006F3515"/>
    <w:rsid w:val="006F3935"/>
    <w:rsid w:val="006F3984"/>
    <w:rsid w:val="006F3A9F"/>
    <w:rsid w:val="006F3BE9"/>
    <w:rsid w:val="006F4006"/>
    <w:rsid w:val="006F403F"/>
    <w:rsid w:val="006F4091"/>
    <w:rsid w:val="006F4656"/>
    <w:rsid w:val="006F4823"/>
    <w:rsid w:val="006F4934"/>
    <w:rsid w:val="006F4FF5"/>
    <w:rsid w:val="006F50C0"/>
    <w:rsid w:val="006F515F"/>
    <w:rsid w:val="006F5CCC"/>
    <w:rsid w:val="006F5EBE"/>
    <w:rsid w:val="006F5FA4"/>
    <w:rsid w:val="006F60CD"/>
    <w:rsid w:val="006F615E"/>
    <w:rsid w:val="006F62B9"/>
    <w:rsid w:val="006F62C8"/>
    <w:rsid w:val="006F62D1"/>
    <w:rsid w:val="006F6472"/>
    <w:rsid w:val="006F660B"/>
    <w:rsid w:val="006F6D37"/>
    <w:rsid w:val="006F73C2"/>
    <w:rsid w:val="006F776F"/>
    <w:rsid w:val="006F77B5"/>
    <w:rsid w:val="006F77D1"/>
    <w:rsid w:val="006F7BCA"/>
    <w:rsid w:val="0070016B"/>
    <w:rsid w:val="00700646"/>
    <w:rsid w:val="00700899"/>
    <w:rsid w:val="00700E90"/>
    <w:rsid w:val="00700F96"/>
    <w:rsid w:val="00700FA2"/>
    <w:rsid w:val="00700FB8"/>
    <w:rsid w:val="00701138"/>
    <w:rsid w:val="007016E0"/>
    <w:rsid w:val="007019F6"/>
    <w:rsid w:val="00701CC1"/>
    <w:rsid w:val="00701F2F"/>
    <w:rsid w:val="00701FCD"/>
    <w:rsid w:val="00702426"/>
    <w:rsid w:val="00702442"/>
    <w:rsid w:val="0070275D"/>
    <w:rsid w:val="007029C3"/>
    <w:rsid w:val="00702AC0"/>
    <w:rsid w:val="00702F56"/>
    <w:rsid w:val="00703436"/>
    <w:rsid w:val="00703BEF"/>
    <w:rsid w:val="00703E2B"/>
    <w:rsid w:val="007040DE"/>
    <w:rsid w:val="00704151"/>
    <w:rsid w:val="00704267"/>
    <w:rsid w:val="00704552"/>
    <w:rsid w:val="00704566"/>
    <w:rsid w:val="0070458F"/>
    <w:rsid w:val="0070459A"/>
    <w:rsid w:val="007048A7"/>
    <w:rsid w:val="007049CD"/>
    <w:rsid w:val="007049FE"/>
    <w:rsid w:val="00704B2B"/>
    <w:rsid w:val="00704F7C"/>
    <w:rsid w:val="007051E0"/>
    <w:rsid w:val="007051EC"/>
    <w:rsid w:val="00705379"/>
    <w:rsid w:val="00705433"/>
    <w:rsid w:val="00705468"/>
    <w:rsid w:val="00705B9B"/>
    <w:rsid w:val="00705C43"/>
    <w:rsid w:val="00705DD9"/>
    <w:rsid w:val="00706075"/>
    <w:rsid w:val="0070611E"/>
    <w:rsid w:val="00706140"/>
    <w:rsid w:val="007066AB"/>
    <w:rsid w:val="00706798"/>
    <w:rsid w:val="00706A47"/>
    <w:rsid w:val="00706C53"/>
    <w:rsid w:val="00706EBD"/>
    <w:rsid w:val="00706F96"/>
    <w:rsid w:val="007070A6"/>
    <w:rsid w:val="0070714C"/>
    <w:rsid w:val="0070736C"/>
    <w:rsid w:val="00707443"/>
    <w:rsid w:val="0070760A"/>
    <w:rsid w:val="00707832"/>
    <w:rsid w:val="00707967"/>
    <w:rsid w:val="007079D9"/>
    <w:rsid w:val="00707C2F"/>
    <w:rsid w:val="007101B0"/>
    <w:rsid w:val="007102EA"/>
    <w:rsid w:val="0071037C"/>
    <w:rsid w:val="0071068B"/>
    <w:rsid w:val="00710EC2"/>
    <w:rsid w:val="00710F72"/>
    <w:rsid w:val="00710F84"/>
    <w:rsid w:val="00711389"/>
    <w:rsid w:val="00711532"/>
    <w:rsid w:val="007123AF"/>
    <w:rsid w:val="007124D0"/>
    <w:rsid w:val="007125BE"/>
    <w:rsid w:val="00712BCB"/>
    <w:rsid w:val="00712E27"/>
    <w:rsid w:val="00712E83"/>
    <w:rsid w:val="00712FFF"/>
    <w:rsid w:val="00713018"/>
    <w:rsid w:val="00713121"/>
    <w:rsid w:val="007131EC"/>
    <w:rsid w:val="0071327C"/>
    <w:rsid w:val="007134E0"/>
    <w:rsid w:val="007134FA"/>
    <w:rsid w:val="00713957"/>
    <w:rsid w:val="0071395A"/>
    <w:rsid w:val="00713E8D"/>
    <w:rsid w:val="00713E9D"/>
    <w:rsid w:val="0071442B"/>
    <w:rsid w:val="00714467"/>
    <w:rsid w:val="00714572"/>
    <w:rsid w:val="00714588"/>
    <w:rsid w:val="0071464E"/>
    <w:rsid w:val="007146BC"/>
    <w:rsid w:val="00714A2B"/>
    <w:rsid w:val="00714A6B"/>
    <w:rsid w:val="00714B8D"/>
    <w:rsid w:val="00714C29"/>
    <w:rsid w:val="00714DE6"/>
    <w:rsid w:val="00714E06"/>
    <w:rsid w:val="00715136"/>
    <w:rsid w:val="00715377"/>
    <w:rsid w:val="007154DD"/>
    <w:rsid w:val="007158DC"/>
    <w:rsid w:val="00715CDE"/>
    <w:rsid w:val="0071603A"/>
    <w:rsid w:val="007163E3"/>
    <w:rsid w:val="0071675A"/>
    <w:rsid w:val="00716945"/>
    <w:rsid w:val="00716B32"/>
    <w:rsid w:val="00716BB1"/>
    <w:rsid w:val="00716DCA"/>
    <w:rsid w:val="00716F8B"/>
    <w:rsid w:val="0071754F"/>
    <w:rsid w:val="0071761F"/>
    <w:rsid w:val="00717783"/>
    <w:rsid w:val="007177D4"/>
    <w:rsid w:val="007177F8"/>
    <w:rsid w:val="007178B5"/>
    <w:rsid w:val="0071790A"/>
    <w:rsid w:val="00717918"/>
    <w:rsid w:val="00717ABD"/>
    <w:rsid w:val="00717B49"/>
    <w:rsid w:val="00717BF6"/>
    <w:rsid w:val="00717DB0"/>
    <w:rsid w:val="00717EAC"/>
    <w:rsid w:val="007200E7"/>
    <w:rsid w:val="007204AC"/>
    <w:rsid w:val="007204C3"/>
    <w:rsid w:val="0072061C"/>
    <w:rsid w:val="0072079D"/>
    <w:rsid w:val="00720B3F"/>
    <w:rsid w:val="00720C45"/>
    <w:rsid w:val="00720CB4"/>
    <w:rsid w:val="00720EA8"/>
    <w:rsid w:val="00721010"/>
    <w:rsid w:val="00721082"/>
    <w:rsid w:val="00721164"/>
    <w:rsid w:val="007211C6"/>
    <w:rsid w:val="007212E4"/>
    <w:rsid w:val="0072144A"/>
    <w:rsid w:val="00721636"/>
    <w:rsid w:val="0072168B"/>
    <w:rsid w:val="007217EF"/>
    <w:rsid w:val="0072190C"/>
    <w:rsid w:val="007219CF"/>
    <w:rsid w:val="007220A4"/>
    <w:rsid w:val="007220F6"/>
    <w:rsid w:val="00722368"/>
    <w:rsid w:val="007226E9"/>
    <w:rsid w:val="007229D1"/>
    <w:rsid w:val="00722BDA"/>
    <w:rsid w:val="00722D6D"/>
    <w:rsid w:val="00722EFD"/>
    <w:rsid w:val="00723146"/>
    <w:rsid w:val="007231B8"/>
    <w:rsid w:val="0072334E"/>
    <w:rsid w:val="0072344A"/>
    <w:rsid w:val="0072367E"/>
    <w:rsid w:val="0072371F"/>
    <w:rsid w:val="007237C8"/>
    <w:rsid w:val="007238CE"/>
    <w:rsid w:val="00723A38"/>
    <w:rsid w:val="00723BA6"/>
    <w:rsid w:val="00723C6E"/>
    <w:rsid w:val="00723CF2"/>
    <w:rsid w:val="00723E8C"/>
    <w:rsid w:val="007240F5"/>
    <w:rsid w:val="00724396"/>
    <w:rsid w:val="00724926"/>
    <w:rsid w:val="00724980"/>
    <w:rsid w:val="007249F4"/>
    <w:rsid w:val="00724A68"/>
    <w:rsid w:val="00724E43"/>
    <w:rsid w:val="00724EE1"/>
    <w:rsid w:val="00725104"/>
    <w:rsid w:val="0072555B"/>
    <w:rsid w:val="00725AE4"/>
    <w:rsid w:val="00725B13"/>
    <w:rsid w:val="00725B39"/>
    <w:rsid w:val="00725DB8"/>
    <w:rsid w:val="007261C8"/>
    <w:rsid w:val="00726216"/>
    <w:rsid w:val="00726269"/>
    <w:rsid w:val="007264A5"/>
    <w:rsid w:val="00726513"/>
    <w:rsid w:val="007267C7"/>
    <w:rsid w:val="00726913"/>
    <w:rsid w:val="00726948"/>
    <w:rsid w:val="00726A4F"/>
    <w:rsid w:val="00726A67"/>
    <w:rsid w:val="00726ACE"/>
    <w:rsid w:val="00726B7E"/>
    <w:rsid w:val="00726D8F"/>
    <w:rsid w:val="00726FD5"/>
    <w:rsid w:val="00727231"/>
    <w:rsid w:val="00727306"/>
    <w:rsid w:val="00727590"/>
    <w:rsid w:val="00727593"/>
    <w:rsid w:val="00727B75"/>
    <w:rsid w:val="00727BD6"/>
    <w:rsid w:val="00730688"/>
    <w:rsid w:val="007306E2"/>
    <w:rsid w:val="0073097C"/>
    <w:rsid w:val="00730B54"/>
    <w:rsid w:val="00730D41"/>
    <w:rsid w:val="00730FF3"/>
    <w:rsid w:val="007312F0"/>
    <w:rsid w:val="00731C48"/>
    <w:rsid w:val="00731C9D"/>
    <w:rsid w:val="00731E8A"/>
    <w:rsid w:val="00732010"/>
    <w:rsid w:val="007322B5"/>
    <w:rsid w:val="00732B31"/>
    <w:rsid w:val="0073303A"/>
    <w:rsid w:val="0073319B"/>
    <w:rsid w:val="0073339D"/>
    <w:rsid w:val="007334CB"/>
    <w:rsid w:val="0073377A"/>
    <w:rsid w:val="00733796"/>
    <w:rsid w:val="007337D1"/>
    <w:rsid w:val="00733B00"/>
    <w:rsid w:val="00733D35"/>
    <w:rsid w:val="0073400D"/>
    <w:rsid w:val="0073413D"/>
    <w:rsid w:val="007341FF"/>
    <w:rsid w:val="007345F1"/>
    <w:rsid w:val="0073460A"/>
    <w:rsid w:val="007346C1"/>
    <w:rsid w:val="007346F6"/>
    <w:rsid w:val="007347BB"/>
    <w:rsid w:val="00734968"/>
    <w:rsid w:val="00734AC9"/>
    <w:rsid w:val="00734EFD"/>
    <w:rsid w:val="00734F04"/>
    <w:rsid w:val="007352B3"/>
    <w:rsid w:val="00735344"/>
    <w:rsid w:val="0073561C"/>
    <w:rsid w:val="007359A9"/>
    <w:rsid w:val="00735B80"/>
    <w:rsid w:val="00735C63"/>
    <w:rsid w:val="00735EE3"/>
    <w:rsid w:val="007360CC"/>
    <w:rsid w:val="007364FC"/>
    <w:rsid w:val="00736508"/>
    <w:rsid w:val="007365F5"/>
    <w:rsid w:val="00736929"/>
    <w:rsid w:val="00736E47"/>
    <w:rsid w:val="00737135"/>
    <w:rsid w:val="007372AB"/>
    <w:rsid w:val="0073780C"/>
    <w:rsid w:val="00737ADF"/>
    <w:rsid w:val="00737BDE"/>
    <w:rsid w:val="0074023C"/>
    <w:rsid w:val="007402F8"/>
    <w:rsid w:val="007407C5"/>
    <w:rsid w:val="007408B4"/>
    <w:rsid w:val="00740AEE"/>
    <w:rsid w:val="00740C41"/>
    <w:rsid w:val="00740E19"/>
    <w:rsid w:val="007411B0"/>
    <w:rsid w:val="007412F7"/>
    <w:rsid w:val="0074130C"/>
    <w:rsid w:val="00741620"/>
    <w:rsid w:val="0074190F"/>
    <w:rsid w:val="0074198C"/>
    <w:rsid w:val="00741B01"/>
    <w:rsid w:val="00741B56"/>
    <w:rsid w:val="00741E5B"/>
    <w:rsid w:val="0074205B"/>
    <w:rsid w:val="00742284"/>
    <w:rsid w:val="0074246E"/>
    <w:rsid w:val="0074264A"/>
    <w:rsid w:val="00742D5B"/>
    <w:rsid w:val="00743279"/>
    <w:rsid w:val="00743331"/>
    <w:rsid w:val="007435B0"/>
    <w:rsid w:val="007436C4"/>
    <w:rsid w:val="00743815"/>
    <w:rsid w:val="00743B76"/>
    <w:rsid w:val="00743C43"/>
    <w:rsid w:val="00743D81"/>
    <w:rsid w:val="007442A4"/>
    <w:rsid w:val="00744478"/>
    <w:rsid w:val="007446B1"/>
    <w:rsid w:val="00744719"/>
    <w:rsid w:val="00744A7E"/>
    <w:rsid w:val="00744B26"/>
    <w:rsid w:val="00744C59"/>
    <w:rsid w:val="00744EC3"/>
    <w:rsid w:val="007450AD"/>
    <w:rsid w:val="007450E9"/>
    <w:rsid w:val="0074522E"/>
    <w:rsid w:val="00745648"/>
    <w:rsid w:val="00745930"/>
    <w:rsid w:val="00745D56"/>
    <w:rsid w:val="00746273"/>
    <w:rsid w:val="0074632E"/>
    <w:rsid w:val="007465CC"/>
    <w:rsid w:val="007468B7"/>
    <w:rsid w:val="00746A04"/>
    <w:rsid w:val="00746AF5"/>
    <w:rsid w:val="007470A0"/>
    <w:rsid w:val="00747173"/>
    <w:rsid w:val="0074721E"/>
    <w:rsid w:val="007472AB"/>
    <w:rsid w:val="00747398"/>
    <w:rsid w:val="007479A9"/>
    <w:rsid w:val="007504C3"/>
    <w:rsid w:val="00750A2E"/>
    <w:rsid w:val="00750B4E"/>
    <w:rsid w:val="00750E34"/>
    <w:rsid w:val="007512F4"/>
    <w:rsid w:val="00751574"/>
    <w:rsid w:val="007516F5"/>
    <w:rsid w:val="0075177F"/>
    <w:rsid w:val="00751B4B"/>
    <w:rsid w:val="00751C31"/>
    <w:rsid w:val="00751D80"/>
    <w:rsid w:val="00751E09"/>
    <w:rsid w:val="00751E90"/>
    <w:rsid w:val="00751E9D"/>
    <w:rsid w:val="00752225"/>
    <w:rsid w:val="00752288"/>
    <w:rsid w:val="007522BF"/>
    <w:rsid w:val="007522CD"/>
    <w:rsid w:val="007522E7"/>
    <w:rsid w:val="007523E1"/>
    <w:rsid w:val="00752631"/>
    <w:rsid w:val="00752A67"/>
    <w:rsid w:val="00752A6C"/>
    <w:rsid w:val="00752C22"/>
    <w:rsid w:val="00752F39"/>
    <w:rsid w:val="00752FBA"/>
    <w:rsid w:val="00753433"/>
    <w:rsid w:val="00753490"/>
    <w:rsid w:val="0075353C"/>
    <w:rsid w:val="007535BE"/>
    <w:rsid w:val="007536AA"/>
    <w:rsid w:val="00753A16"/>
    <w:rsid w:val="00753C64"/>
    <w:rsid w:val="00753E28"/>
    <w:rsid w:val="00753F45"/>
    <w:rsid w:val="00753F91"/>
    <w:rsid w:val="007541DA"/>
    <w:rsid w:val="00754336"/>
    <w:rsid w:val="007545E6"/>
    <w:rsid w:val="00754670"/>
    <w:rsid w:val="0075474E"/>
    <w:rsid w:val="007548C9"/>
    <w:rsid w:val="00754CA4"/>
    <w:rsid w:val="00754F7C"/>
    <w:rsid w:val="007553F7"/>
    <w:rsid w:val="0075557D"/>
    <w:rsid w:val="00755695"/>
    <w:rsid w:val="0075580A"/>
    <w:rsid w:val="007559C5"/>
    <w:rsid w:val="00755AE0"/>
    <w:rsid w:val="00755C6B"/>
    <w:rsid w:val="00755E10"/>
    <w:rsid w:val="0075607E"/>
    <w:rsid w:val="00756182"/>
    <w:rsid w:val="00756200"/>
    <w:rsid w:val="00756B7C"/>
    <w:rsid w:val="00757166"/>
    <w:rsid w:val="007571E4"/>
    <w:rsid w:val="00757289"/>
    <w:rsid w:val="007578F4"/>
    <w:rsid w:val="00757AA2"/>
    <w:rsid w:val="00757CBF"/>
    <w:rsid w:val="00757D9E"/>
    <w:rsid w:val="00757EA2"/>
    <w:rsid w:val="00757F30"/>
    <w:rsid w:val="00757F8D"/>
    <w:rsid w:val="00760012"/>
    <w:rsid w:val="00760241"/>
    <w:rsid w:val="00760454"/>
    <w:rsid w:val="00760773"/>
    <w:rsid w:val="007609C0"/>
    <w:rsid w:val="00760E0C"/>
    <w:rsid w:val="00761485"/>
    <w:rsid w:val="007615DB"/>
    <w:rsid w:val="007616A9"/>
    <w:rsid w:val="00761914"/>
    <w:rsid w:val="00761A6D"/>
    <w:rsid w:val="00761C58"/>
    <w:rsid w:val="00761F8D"/>
    <w:rsid w:val="007620DA"/>
    <w:rsid w:val="0076228C"/>
    <w:rsid w:val="0076278E"/>
    <w:rsid w:val="007629E1"/>
    <w:rsid w:val="00762FCB"/>
    <w:rsid w:val="00763094"/>
    <w:rsid w:val="007630A7"/>
    <w:rsid w:val="007630AB"/>
    <w:rsid w:val="007630D6"/>
    <w:rsid w:val="007634B4"/>
    <w:rsid w:val="007635AE"/>
    <w:rsid w:val="007636D8"/>
    <w:rsid w:val="0076372E"/>
    <w:rsid w:val="007638F2"/>
    <w:rsid w:val="00763908"/>
    <w:rsid w:val="00763A72"/>
    <w:rsid w:val="00763B6F"/>
    <w:rsid w:val="00763E76"/>
    <w:rsid w:val="0076414A"/>
    <w:rsid w:val="007641EE"/>
    <w:rsid w:val="00764270"/>
    <w:rsid w:val="007645B2"/>
    <w:rsid w:val="007646F7"/>
    <w:rsid w:val="00764A95"/>
    <w:rsid w:val="00764C4F"/>
    <w:rsid w:val="00764D87"/>
    <w:rsid w:val="00765036"/>
    <w:rsid w:val="00765047"/>
    <w:rsid w:val="007654F2"/>
    <w:rsid w:val="007655E3"/>
    <w:rsid w:val="00765645"/>
    <w:rsid w:val="00765DD2"/>
    <w:rsid w:val="00765E50"/>
    <w:rsid w:val="007661E2"/>
    <w:rsid w:val="007662D1"/>
    <w:rsid w:val="007664CB"/>
    <w:rsid w:val="007665B2"/>
    <w:rsid w:val="007665BD"/>
    <w:rsid w:val="007665EB"/>
    <w:rsid w:val="0076660E"/>
    <w:rsid w:val="007666DF"/>
    <w:rsid w:val="007667D3"/>
    <w:rsid w:val="00766AC5"/>
    <w:rsid w:val="007672D1"/>
    <w:rsid w:val="0076738B"/>
    <w:rsid w:val="007674EE"/>
    <w:rsid w:val="007675AC"/>
    <w:rsid w:val="00767769"/>
    <w:rsid w:val="00767868"/>
    <w:rsid w:val="00767D0B"/>
    <w:rsid w:val="00767D13"/>
    <w:rsid w:val="00767DC7"/>
    <w:rsid w:val="00767DDB"/>
    <w:rsid w:val="00767EDE"/>
    <w:rsid w:val="0077005F"/>
    <w:rsid w:val="007700CA"/>
    <w:rsid w:val="00770353"/>
    <w:rsid w:val="00770BB8"/>
    <w:rsid w:val="00770BDC"/>
    <w:rsid w:val="00770EB1"/>
    <w:rsid w:val="00770ECC"/>
    <w:rsid w:val="00770F8D"/>
    <w:rsid w:val="007710BC"/>
    <w:rsid w:val="007715A5"/>
    <w:rsid w:val="0077165B"/>
    <w:rsid w:val="0077186D"/>
    <w:rsid w:val="00771F2F"/>
    <w:rsid w:val="00772013"/>
    <w:rsid w:val="00772243"/>
    <w:rsid w:val="00772C08"/>
    <w:rsid w:val="00772D50"/>
    <w:rsid w:val="00772F1A"/>
    <w:rsid w:val="00772F99"/>
    <w:rsid w:val="00773126"/>
    <w:rsid w:val="007733F1"/>
    <w:rsid w:val="007736B8"/>
    <w:rsid w:val="007739EB"/>
    <w:rsid w:val="00773A74"/>
    <w:rsid w:val="00773B8A"/>
    <w:rsid w:val="00773C8A"/>
    <w:rsid w:val="00774113"/>
    <w:rsid w:val="007741E6"/>
    <w:rsid w:val="00774638"/>
    <w:rsid w:val="0077468E"/>
    <w:rsid w:val="0077474D"/>
    <w:rsid w:val="007747EF"/>
    <w:rsid w:val="00774D40"/>
    <w:rsid w:val="00775245"/>
    <w:rsid w:val="00775267"/>
    <w:rsid w:val="0077530C"/>
    <w:rsid w:val="00775428"/>
    <w:rsid w:val="00775667"/>
    <w:rsid w:val="00775721"/>
    <w:rsid w:val="00775971"/>
    <w:rsid w:val="0077597B"/>
    <w:rsid w:val="00775CF0"/>
    <w:rsid w:val="00775D26"/>
    <w:rsid w:val="00775E0A"/>
    <w:rsid w:val="00775E8D"/>
    <w:rsid w:val="00776004"/>
    <w:rsid w:val="007762EB"/>
    <w:rsid w:val="007763A2"/>
    <w:rsid w:val="0077648D"/>
    <w:rsid w:val="00776F01"/>
    <w:rsid w:val="0077715C"/>
    <w:rsid w:val="007771B6"/>
    <w:rsid w:val="007771E4"/>
    <w:rsid w:val="007775EE"/>
    <w:rsid w:val="00777A43"/>
    <w:rsid w:val="00777A5E"/>
    <w:rsid w:val="00777B59"/>
    <w:rsid w:val="00777BBD"/>
    <w:rsid w:val="00780049"/>
    <w:rsid w:val="007801CF"/>
    <w:rsid w:val="007805A4"/>
    <w:rsid w:val="00780643"/>
    <w:rsid w:val="007808E9"/>
    <w:rsid w:val="00780AEC"/>
    <w:rsid w:val="0078112E"/>
    <w:rsid w:val="00781452"/>
    <w:rsid w:val="007814F4"/>
    <w:rsid w:val="00781558"/>
    <w:rsid w:val="007816CF"/>
    <w:rsid w:val="00781C59"/>
    <w:rsid w:val="007826CF"/>
    <w:rsid w:val="00782CB2"/>
    <w:rsid w:val="00782CF8"/>
    <w:rsid w:val="00782F4E"/>
    <w:rsid w:val="00783059"/>
    <w:rsid w:val="00783363"/>
    <w:rsid w:val="007833EB"/>
    <w:rsid w:val="007835E3"/>
    <w:rsid w:val="00783909"/>
    <w:rsid w:val="00783E34"/>
    <w:rsid w:val="0078401A"/>
    <w:rsid w:val="00784173"/>
    <w:rsid w:val="0078423E"/>
    <w:rsid w:val="00784374"/>
    <w:rsid w:val="0078438A"/>
    <w:rsid w:val="007846CB"/>
    <w:rsid w:val="00784859"/>
    <w:rsid w:val="00784ACE"/>
    <w:rsid w:val="00784AE9"/>
    <w:rsid w:val="00784B79"/>
    <w:rsid w:val="00784DFD"/>
    <w:rsid w:val="00784F8F"/>
    <w:rsid w:val="00784FA9"/>
    <w:rsid w:val="00785276"/>
    <w:rsid w:val="00785497"/>
    <w:rsid w:val="00785501"/>
    <w:rsid w:val="007855D4"/>
    <w:rsid w:val="00785976"/>
    <w:rsid w:val="00785B8D"/>
    <w:rsid w:val="00785BCD"/>
    <w:rsid w:val="00785D77"/>
    <w:rsid w:val="00786032"/>
    <w:rsid w:val="00786061"/>
    <w:rsid w:val="00786575"/>
    <w:rsid w:val="007865EA"/>
    <w:rsid w:val="007866A3"/>
    <w:rsid w:val="00786E5D"/>
    <w:rsid w:val="00786F61"/>
    <w:rsid w:val="00787469"/>
    <w:rsid w:val="007876D5"/>
    <w:rsid w:val="007877EC"/>
    <w:rsid w:val="00787991"/>
    <w:rsid w:val="00787D9F"/>
    <w:rsid w:val="007900A9"/>
    <w:rsid w:val="00790139"/>
    <w:rsid w:val="00790162"/>
    <w:rsid w:val="00790175"/>
    <w:rsid w:val="00790730"/>
    <w:rsid w:val="00790778"/>
    <w:rsid w:val="0079090E"/>
    <w:rsid w:val="00790D8E"/>
    <w:rsid w:val="00790E59"/>
    <w:rsid w:val="00790E98"/>
    <w:rsid w:val="00790F61"/>
    <w:rsid w:val="00791015"/>
    <w:rsid w:val="0079107C"/>
    <w:rsid w:val="007912B3"/>
    <w:rsid w:val="007914A6"/>
    <w:rsid w:val="0079172A"/>
    <w:rsid w:val="0079175F"/>
    <w:rsid w:val="007917A2"/>
    <w:rsid w:val="007918C8"/>
    <w:rsid w:val="00791BAB"/>
    <w:rsid w:val="00791C79"/>
    <w:rsid w:val="00791DA8"/>
    <w:rsid w:val="00791E79"/>
    <w:rsid w:val="0079220F"/>
    <w:rsid w:val="00792229"/>
    <w:rsid w:val="00792D14"/>
    <w:rsid w:val="00792E66"/>
    <w:rsid w:val="00793138"/>
    <w:rsid w:val="007933AA"/>
    <w:rsid w:val="00793D11"/>
    <w:rsid w:val="00793E01"/>
    <w:rsid w:val="00794072"/>
    <w:rsid w:val="007940DF"/>
    <w:rsid w:val="007943E9"/>
    <w:rsid w:val="0079458F"/>
    <w:rsid w:val="00794593"/>
    <w:rsid w:val="00794819"/>
    <w:rsid w:val="00794977"/>
    <w:rsid w:val="00794A03"/>
    <w:rsid w:val="00794B97"/>
    <w:rsid w:val="00794DA2"/>
    <w:rsid w:val="00794E3C"/>
    <w:rsid w:val="0079501A"/>
    <w:rsid w:val="0079524B"/>
    <w:rsid w:val="0079541D"/>
    <w:rsid w:val="00795524"/>
    <w:rsid w:val="007955D1"/>
    <w:rsid w:val="00795780"/>
    <w:rsid w:val="00795B36"/>
    <w:rsid w:val="00795FBC"/>
    <w:rsid w:val="00796003"/>
    <w:rsid w:val="00796756"/>
    <w:rsid w:val="00796AE4"/>
    <w:rsid w:val="00796C26"/>
    <w:rsid w:val="00796D46"/>
    <w:rsid w:val="00796E77"/>
    <w:rsid w:val="00797819"/>
    <w:rsid w:val="007A0344"/>
    <w:rsid w:val="007A0511"/>
    <w:rsid w:val="007A090A"/>
    <w:rsid w:val="007A0CE9"/>
    <w:rsid w:val="007A0D56"/>
    <w:rsid w:val="007A0E5E"/>
    <w:rsid w:val="007A122E"/>
    <w:rsid w:val="007A1691"/>
    <w:rsid w:val="007A1B62"/>
    <w:rsid w:val="007A1E1D"/>
    <w:rsid w:val="007A1E77"/>
    <w:rsid w:val="007A21BD"/>
    <w:rsid w:val="007A22C6"/>
    <w:rsid w:val="007A2445"/>
    <w:rsid w:val="007A26D1"/>
    <w:rsid w:val="007A2A0F"/>
    <w:rsid w:val="007A2AED"/>
    <w:rsid w:val="007A2BCB"/>
    <w:rsid w:val="007A2FB6"/>
    <w:rsid w:val="007A3592"/>
    <w:rsid w:val="007A3775"/>
    <w:rsid w:val="007A37FD"/>
    <w:rsid w:val="007A380E"/>
    <w:rsid w:val="007A393E"/>
    <w:rsid w:val="007A445B"/>
    <w:rsid w:val="007A48B0"/>
    <w:rsid w:val="007A4C5A"/>
    <w:rsid w:val="007A4C62"/>
    <w:rsid w:val="007A4C96"/>
    <w:rsid w:val="007A5169"/>
    <w:rsid w:val="007A550D"/>
    <w:rsid w:val="007A56CD"/>
    <w:rsid w:val="007A56D8"/>
    <w:rsid w:val="007A5914"/>
    <w:rsid w:val="007A5A69"/>
    <w:rsid w:val="007A5AFE"/>
    <w:rsid w:val="007A5E92"/>
    <w:rsid w:val="007A5EC1"/>
    <w:rsid w:val="007A60A4"/>
    <w:rsid w:val="007A63DC"/>
    <w:rsid w:val="007A6573"/>
    <w:rsid w:val="007A688C"/>
    <w:rsid w:val="007A68A3"/>
    <w:rsid w:val="007A6D12"/>
    <w:rsid w:val="007A7052"/>
    <w:rsid w:val="007A7053"/>
    <w:rsid w:val="007A7366"/>
    <w:rsid w:val="007A7B2B"/>
    <w:rsid w:val="007A7BFA"/>
    <w:rsid w:val="007A7D61"/>
    <w:rsid w:val="007A7FD9"/>
    <w:rsid w:val="007B0000"/>
    <w:rsid w:val="007B0235"/>
    <w:rsid w:val="007B0237"/>
    <w:rsid w:val="007B053B"/>
    <w:rsid w:val="007B087F"/>
    <w:rsid w:val="007B0BFE"/>
    <w:rsid w:val="007B0C86"/>
    <w:rsid w:val="007B1202"/>
    <w:rsid w:val="007B1325"/>
    <w:rsid w:val="007B1407"/>
    <w:rsid w:val="007B14DD"/>
    <w:rsid w:val="007B1581"/>
    <w:rsid w:val="007B16E1"/>
    <w:rsid w:val="007B188D"/>
    <w:rsid w:val="007B19C7"/>
    <w:rsid w:val="007B1A35"/>
    <w:rsid w:val="007B22FF"/>
    <w:rsid w:val="007B2351"/>
    <w:rsid w:val="007B248F"/>
    <w:rsid w:val="007B2887"/>
    <w:rsid w:val="007B34B8"/>
    <w:rsid w:val="007B35CF"/>
    <w:rsid w:val="007B36C6"/>
    <w:rsid w:val="007B3AD0"/>
    <w:rsid w:val="007B3F23"/>
    <w:rsid w:val="007B3F3F"/>
    <w:rsid w:val="007B3FAD"/>
    <w:rsid w:val="007B3FFE"/>
    <w:rsid w:val="007B409F"/>
    <w:rsid w:val="007B4442"/>
    <w:rsid w:val="007B46AF"/>
    <w:rsid w:val="007B46F5"/>
    <w:rsid w:val="007B4847"/>
    <w:rsid w:val="007B49C5"/>
    <w:rsid w:val="007B4ED7"/>
    <w:rsid w:val="007B51E1"/>
    <w:rsid w:val="007B558C"/>
    <w:rsid w:val="007B5942"/>
    <w:rsid w:val="007B597F"/>
    <w:rsid w:val="007B59B9"/>
    <w:rsid w:val="007B5B27"/>
    <w:rsid w:val="007B5CEE"/>
    <w:rsid w:val="007B5FD9"/>
    <w:rsid w:val="007B6373"/>
    <w:rsid w:val="007B668A"/>
    <w:rsid w:val="007B6857"/>
    <w:rsid w:val="007B686A"/>
    <w:rsid w:val="007B6C61"/>
    <w:rsid w:val="007B6E07"/>
    <w:rsid w:val="007B6EDF"/>
    <w:rsid w:val="007B6F06"/>
    <w:rsid w:val="007B70D3"/>
    <w:rsid w:val="007B71FF"/>
    <w:rsid w:val="007B722A"/>
    <w:rsid w:val="007B7390"/>
    <w:rsid w:val="007B7495"/>
    <w:rsid w:val="007B77A2"/>
    <w:rsid w:val="007B77D5"/>
    <w:rsid w:val="007B7814"/>
    <w:rsid w:val="007B7B20"/>
    <w:rsid w:val="007C0379"/>
    <w:rsid w:val="007C073C"/>
    <w:rsid w:val="007C075F"/>
    <w:rsid w:val="007C0882"/>
    <w:rsid w:val="007C0AE3"/>
    <w:rsid w:val="007C0B86"/>
    <w:rsid w:val="007C0C75"/>
    <w:rsid w:val="007C0E85"/>
    <w:rsid w:val="007C0EE2"/>
    <w:rsid w:val="007C0FED"/>
    <w:rsid w:val="007C1091"/>
    <w:rsid w:val="007C10E0"/>
    <w:rsid w:val="007C150B"/>
    <w:rsid w:val="007C1700"/>
    <w:rsid w:val="007C18E1"/>
    <w:rsid w:val="007C1C41"/>
    <w:rsid w:val="007C1E99"/>
    <w:rsid w:val="007C2022"/>
    <w:rsid w:val="007C20A7"/>
    <w:rsid w:val="007C2366"/>
    <w:rsid w:val="007C280C"/>
    <w:rsid w:val="007C2907"/>
    <w:rsid w:val="007C2D74"/>
    <w:rsid w:val="007C2DDB"/>
    <w:rsid w:val="007C2F80"/>
    <w:rsid w:val="007C32D0"/>
    <w:rsid w:val="007C32FD"/>
    <w:rsid w:val="007C339F"/>
    <w:rsid w:val="007C3DF4"/>
    <w:rsid w:val="007C3F97"/>
    <w:rsid w:val="007C4068"/>
    <w:rsid w:val="007C435F"/>
    <w:rsid w:val="007C469B"/>
    <w:rsid w:val="007C501B"/>
    <w:rsid w:val="007C509C"/>
    <w:rsid w:val="007C5249"/>
    <w:rsid w:val="007C5451"/>
    <w:rsid w:val="007C557B"/>
    <w:rsid w:val="007C5696"/>
    <w:rsid w:val="007C5A37"/>
    <w:rsid w:val="007C5D4F"/>
    <w:rsid w:val="007C5EA2"/>
    <w:rsid w:val="007C61E3"/>
    <w:rsid w:val="007C655E"/>
    <w:rsid w:val="007C6561"/>
    <w:rsid w:val="007C6853"/>
    <w:rsid w:val="007C6B2E"/>
    <w:rsid w:val="007C6BB0"/>
    <w:rsid w:val="007C6FA6"/>
    <w:rsid w:val="007C704C"/>
    <w:rsid w:val="007C70F8"/>
    <w:rsid w:val="007C7BA2"/>
    <w:rsid w:val="007C7C76"/>
    <w:rsid w:val="007D01A8"/>
    <w:rsid w:val="007D027C"/>
    <w:rsid w:val="007D0481"/>
    <w:rsid w:val="007D04DC"/>
    <w:rsid w:val="007D05BA"/>
    <w:rsid w:val="007D06C8"/>
    <w:rsid w:val="007D0884"/>
    <w:rsid w:val="007D0936"/>
    <w:rsid w:val="007D0B07"/>
    <w:rsid w:val="007D1138"/>
    <w:rsid w:val="007D116C"/>
    <w:rsid w:val="007D1344"/>
    <w:rsid w:val="007D144F"/>
    <w:rsid w:val="007D170A"/>
    <w:rsid w:val="007D1E13"/>
    <w:rsid w:val="007D218F"/>
    <w:rsid w:val="007D21D1"/>
    <w:rsid w:val="007D23EB"/>
    <w:rsid w:val="007D26C9"/>
    <w:rsid w:val="007D274F"/>
    <w:rsid w:val="007D2843"/>
    <w:rsid w:val="007D2A1A"/>
    <w:rsid w:val="007D2A2A"/>
    <w:rsid w:val="007D2E62"/>
    <w:rsid w:val="007D2F27"/>
    <w:rsid w:val="007D3939"/>
    <w:rsid w:val="007D3AFF"/>
    <w:rsid w:val="007D3B3C"/>
    <w:rsid w:val="007D4008"/>
    <w:rsid w:val="007D411E"/>
    <w:rsid w:val="007D428B"/>
    <w:rsid w:val="007D432B"/>
    <w:rsid w:val="007D44F7"/>
    <w:rsid w:val="007D48B1"/>
    <w:rsid w:val="007D4976"/>
    <w:rsid w:val="007D4B4A"/>
    <w:rsid w:val="007D4E9F"/>
    <w:rsid w:val="007D51A5"/>
    <w:rsid w:val="007D534A"/>
    <w:rsid w:val="007D5454"/>
    <w:rsid w:val="007D57FB"/>
    <w:rsid w:val="007D59F0"/>
    <w:rsid w:val="007D5C05"/>
    <w:rsid w:val="007D5CF5"/>
    <w:rsid w:val="007D5D54"/>
    <w:rsid w:val="007D6561"/>
    <w:rsid w:val="007D65C9"/>
    <w:rsid w:val="007D6894"/>
    <w:rsid w:val="007D6A6A"/>
    <w:rsid w:val="007D6C9B"/>
    <w:rsid w:val="007D6DC3"/>
    <w:rsid w:val="007D6F38"/>
    <w:rsid w:val="007D6FB1"/>
    <w:rsid w:val="007D7474"/>
    <w:rsid w:val="007D757C"/>
    <w:rsid w:val="007D77B1"/>
    <w:rsid w:val="007D78CC"/>
    <w:rsid w:val="007D7D08"/>
    <w:rsid w:val="007D7D7C"/>
    <w:rsid w:val="007D7F01"/>
    <w:rsid w:val="007D7F61"/>
    <w:rsid w:val="007D7FD9"/>
    <w:rsid w:val="007E0115"/>
    <w:rsid w:val="007E02B7"/>
    <w:rsid w:val="007E06D7"/>
    <w:rsid w:val="007E0958"/>
    <w:rsid w:val="007E09D5"/>
    <w:rsid w:val="007E0B40"/>
    <w:rsid w:val="007E0CD3"/>
    <w:rsid w:val="007E13A7"/>
    <w:rsid w:val="007E146F"/>
    <w:rsid w:val="007E1543"/>
    <w:rsid w:val="007E1621"/>
    <w:rsid w:val="007E18BE"/>
    <w:rsid w:val="007E1950"/>
    <w:rsid w:val="007E1A5B"/>
    <w:rsid w:val="007E1B64"/>
    <w:rsid w:val="007E1C55"/>
    <w:rsid w:val="007E1CF4"/>
    <w:rsid w:val="007E1E46"/>
    <w:rsid w:val="007E204C"/>
    <w:rsid w:val="007E20CD"/>
    <w:rsid w:val="007E2104"/>
    <w:rsid w:val="007E21C6"/>
    <w:rsid w:val="007E233C"/>
    <w:rsid w:val="007E284E"/>
    <w:rsid w:val="007E293A"/>
    <w:rsid w:val="007E2B56"/>
    <w:rsid w:val="007E2C47"/>
    <w:rsid w:val="007E2C68"/>
    <w:rsid w:val="007E3081"/>
    <w:rsid w:val="007E3156"/>
    <w:rsid w:val="007E3201"/>
    <w:rsid w:val="007E33D5"/>
    <w:rsid w:val="007E391F"/>
    <w:rsid w:val="007E3C69"/>
    <w:rsid w:val="007E3D4F"/>
    <w:rsid w:val="007E3FA3"/>
    <w:rsid w:val="007E3FE8"/>
    <w:rsid w:val="007E408B"/>
    <w:rsid w:val="007E40D2"/>
    <w:rsid w:val="007E4911"/>
    <w:rsid w:val="007E4D18"/>
    <w:rsid w:val="007E4E1D"/>
    <w:rsid w:val="007E54D3"/>
    <w:rsid w:val="007E5895"/>
    <w:rsid w:val="007E5982"/>
    <w:rsid w:val="007E5B81"/>
    <w:rsid w:val="007E5C90"/>
    <w:rsid w:val="007E5DF6"/>
    <w:rsid w:val="007E6164"/>
    <w:rsid w:val="007E686C"/>
    <w:rsid w:val="007E68A4"/>
    <w:rsid w:val="007E6A79"/>
    <w:rsid w:val="007E6A9A"/>
    <w:rsid w:val="007E6F77"/>
    <w:rsid w:val="007E7058"/>
    <w:rsid w:val="007E7165"/>
    <w:rsid w:val="007E74F1"/>
    <w:rsid w:val="007E7973"/>
    <w:rsid w:val="007E7A2A"/>
    <w:rsid w:val="007E7B62"/>
    <w:rsid w:val="007E7CB7"/>
    <w:rsid w:val="007E7DFA"/>
    <w:rsid w:val="007F0028"/>
    <w:rsid w:val="007F0252"/>
    <w:rsid w:val="007F0557"/>
    <w:rsid w:val="007F0C64"/>
    <w:rsid w:val="007F0E21"/>
    <w:rsid w:val="007F1485"/>
    <w:rsid w:val="007F1813"/>
    <w:rsid w:val="007F1BED"/>
    <w:rsid w:val="007F1C9D"/>
    <w:rsid w:val="007F2281"/>
    <w:rsid w:val="007F2352"/>
    <w:rsid w:val="007F2370"/>
    <w:rsid w:val="007F26FD"/>
    <w:rsid w:val="007F275B"/>
    <w:rsid w:val="007F2818"/>
    <w:rsid w:val="007F2819"/>
    <w:rsid w:val="007F2A4E"/>
    <w:rsid w:val="007F2C1B"/>
    <w:rsid w:val="007F2F72"/>
    <w:rsid w:val="007F3245"/>
    <w:rsid w:val="007F32D7"/>
    <w:rsid w:val="007F3375"/>
    <w:rsid w:val="007F3537"/>
    <w:rsid w:val="007F3BC0"/>
    <w:rsid w:val="007F412C"/>
    <w:rsid w:val="007F4144"/>
    <w:rsid w:val="007F439E"/>
    <w:rsid w:val="007F43A6"/>
    <w:rsid w:val="007F493B"/>
    <w:rsid w:val="007F4C59"/>
    <w:rsid w:val="007F515D"/>
    <w:rsid w:val="007F5439"/>
    <w:rsid w:val="007F567C"/>
    <w:rsid w:val="007F5809"/>
    <w:rsid w:val="007F58A9"/>
    <w:rsid w:val="007F652E"/>
    <w:rsid w:val="007F67C9"/>
    <w:rsid w:val="007F68F3"/>
    <w:rsid w:val="007F697E"/>
    <w:rsid w:val="007F6C9B"/>
    <w:rsid w:val="007F6E90"/>
    <w:rsid w:val="007F71F3"/>
    <w:rsid w:val="007F759A"/>
    <w:rsid w:val="007F7A54"/>
    <w:rsid w:val="007F7B3A"/>
    <w:rsid w:val="007F7FD8"/>
    <w:rsid w:val="00800094"/>
    <w:rsid w:val="008001D9"/>
    <w:rsid w:val="00800268"/>
    <w:rsid w:val="0080071C"/>
    <w:rsid w:val="00800AE7"/>
    <w:rsid w:val="00800EAE"/>
    <w:rsid w:val="008015D0"/>
    <w:rsid w:val="008017D8"/>
    <w:rsid w:val="008018B9"/>
    <w:rsid w:val="00801D23"/>
    <w:rsid w:val="00801EEE"/>
    <w:rsid w:val="008023D6"/>
    <w:rsid w:val="0080271F"/>
    <w:rsid w:val="0080290C"/>
    <w:rsid w:val="00802960"/>
    <w:rsid w:val="00802A8C"/>
    <w:rsid w:val="00802B24"/>
    <w:rsid w:val="00802E11"/>
    <w:rsid w:val="0080302E"/>
    <w:rsid w:val="008030F0"/>
    <w:rsid w:val="00803373"/>
    <w:rsid w:val="00803545"/>
    <w:rsid w:val="00803C5E"/>
    <w:rsid w:val="00803D87"/>
    <w:rsid w:val="0080457C"/>
    <w:rsid w:val="00804949"/>
    <w:rsid w:val="00804AD4"/>
    <w:rsid w:val="00804D03"/>
    <w:rsid w:val="00805046"/>
    <w:rsid w:val="0080521F"/>
    <w:rsid w:val="008055D1"/>
    <w:rsid w:val="008056C3"/>
    <w:rsid w:val="008058EC"/>
    <w:rsid w:val="00805C4E"/>
    <w:rsid w:val="00805C8A"/>
    <w:rsid w:val="00805D5D"/>
    <w:rsid w:val="00805DA5"/>
    <w:rsid w:val="00805DB9"/>
    <w:rsid w:val="008067E1"/>
    <w:rsid w:val="008068B5"/>
    <w:rsid w:val="00806914"/>
    <w:rsid w:val="00806C17"/>
    <w:rsid w:val="00806CCD"/>
    <w:rsid w:val="00806DA7"/>
    <w:rsid w:val="00806F34"/>
    <w:rsid w:val="00806F3B"/>
    <w:rsid w:val="00807040"/>
    <w:rsid w:val="008070E4"/>
    <w:rsid w:val="00807442"/>
    <w:rsid w:val="00807A05"/>
    <w:rsid w:val="0081002A"/>
    <w:rsid w:val="00810629"/>
    <w:rsid w:val="008109F9"/>
    <w:rsid w:val="00810A0B"/>
    <w:rsid w:val="00810D90"/>
    <w:rsid w:val="00810DCF"/>
    <w:rsid w:val="00810FAA"/>
    <w:rsid w:val="00811286"/>
    <w:rsid w:val="008112C5"/>
    <w:rsid w:val="008112D2"/>
    <w:rsid w:val="0081142B"/>
    <w:rsid w:val="008116A7"/>
    <w:rsid w:val="00811746"/>
    <w:rsid w:val="00811832"/>
    <w:rsid w:val="00811899"/>
    <w:rsid w:val="008118B4"/>
    <w:rsid w:val="008119AF"/>
    <w:rsid w:val="00811BB4"/>
    <w:rsid w:val="00811FA8"/>
    <w:rsid w:val="0081208F"/>
    <w:rsid w:val="0081227E"/>
    <w:rsid w:val="00812307"/>
    <w:rsid w:val="0081240F"/>
    <w:rsid w:val="0081242F"/>
    <w:rsid w:val="008124A6"/>
    <w:rsid w:val="008126D0"/>
    <w:rsid w:val="008128A8"/>
    <w:rsid w:val="00812A21"/>
    <w:rsid w:val="00812CC1"/>
    <w:rsid w:val="00812DAA"/>
    <w:rsid w:val="00812E06"/>
    <w:rsid w:val="00812EBC"/>
    <w:rsid w:val="008131FA"/>
    <w:rsid w:val="0081337D"/>
    <w:rsid w:val="008139D0"/>
    <w:rsid w:val="00813CC3"/>
    <w:rsid w:val="00813F31"/>
    <w:rsid w:val="00814143"/>
    <w:rsid w:val="00814437"/>
    <w:rsid w:val="00814760"/>
    <w:rsid w:val="00814C8E"/>
    <w:rsid w:val="00814EE7"/>
    <w:rsid w:val="00814F41"/>
    <w:rsid w:val="00814F6E"/>
    <w:rsid w:val="008150E9"/>
    <w:rsid w:val="0081539C"/>
    <w:rsid w:val="008153CE"/>
    <w:rsid w:val="00815700"/>
    <w:rsid w:val="0081572E"/>
    <w:rsid w:val="00815962"/>
    <w:rsid w:val="00815B44"/>
    <w:rsid w:val="00815BE1"/>
    <w:rsid w:val="00815D2E"/>
    <w:rsid w:val="00815EAA"/>
    <w:rsid w:val="00815F53"/>
    <w:rsid w:val="0081617E"/>
    <w:rsid w:val="0081642D"/>
    <w:rsid w:val="00816BE0"/>
    <w:rsid w:val="00816DCE"/>
    <w:rsid w:val="00816EE5"/>
    <w:rsid w:val="00816F7C"/>
    <w:rsid w:val="00817161"/>
    <w:rsid w:val="00817241"/>
    <w:rsid w:val="0081766A"/>
    <w:rsid w:val="00817FB6"/>
    <w:rsid w:val="0082011C"/>
    <w:rsid w:val="00820328"/>
    <w:rsid w:val="00820547"/>
    <w:rsid w:val="00820C86"/>
    <w:rsid w:val="00820C94"/>
    <w:rsid w:val="00820CB0"/>
    <w:rsid w:val="00821194"/>
    <w:rsid w:val="00822140"/>
    <w:rsid w:val="008223F1"/>
    <w:rsid w:val="008228A5"/>
    <w:rsid w:val="008228FE"/>
    <w:rsid w:val="0082292B"/>
    <w:rsid w:val="00822FE0"/>
    <w:rsid w:val="00823128"/>
    <w:rsid w:val="0082322C"/>
    <w:rsid w:val="00823385"/>
    <w:rsid w:val="008234A1"/>
    <w:rsid w:val="0082350C"/>
    <w:rsid w:val="008235B0"/>
    <w:rsid w:val="00823676"/>
    <w:rsid w:val="0082391B"/>
    <w:rsid w:val="00823ABE"/>
    <w:rsid w:val="00823DDF"/>
    <w:rsid w:val="00823EED"/>
    <w:rsid w:val="008240F6"/>
    <w:rsid w:val="008242AB"/>
    <w:rsid w:val="0082485C"/>
    <w:rsid w:val="00824A9A"/>
    <w:rsid w:val="00824CA9"/>
    <w:rsid w:val="00824F29"/>
    <w:rsid w:val="008254FA"/>
    <w:rsid w:val="008255E5"/>
    <w:rsid w:val="00825689"/>
    <w:rsid w:val="00825E54"/>
    <w:rsid w:val="00826123"/>
    <w:rsid w:val="00826474"/>
    <w:rsid w:val="00826703"/>
    <w:rsid w:val="00826B49"/>
    <w:rsid w:val="00826BF1"/>
    <w:rsid w:val="00826DF7"/>
    <w:rsid w:val="00826E9C"/>
    <w:rsid w:val="008273FF"/>
    <w:rsid w:val="008275B5"/>
    <w:rsid w:val="00827837"/>
    <w:rsid w:val="00827889"/>
    <w:rsid w:val="00827EA0"/>
    <w:rsid w:val="00827FC3"/>
    <w:rsid w:val="008300C7"/>
    <w:rsid w:val="008300D3"/>
    <w:rsid w:val="0083023D"/>
    <w:rsid w:val="00830383"/>
    <w:rsid w:val="0083098F"/>
    <w:rsid w:val="00830D34"/>
    <w:rsid w:val="00830D3A"/>
    <w:rsid w:val="00831141"/>
    <w:rsid w:val="008311A4"/>
    <w:rsid w:val="00831522"/>
    <w:rsid w:val="0083156A"/>
    <w:rsid w:val="00831B02"/>
    <w:rsid w:val="00831D1E"/>
    <w:rsid w:val="00831F11"/>
    <w:rsid w:val="00831F88"/>
    <w:rsid w:val="00831FEC"/>
    <w:rsid w:val="00832035"/>
    <w:rsid w:val="0083208E"/>
    <w:rsid w:val="00832122"/>
    <w:rsid w:val="008321AA"/>
    <w:rsid w:val="00832504"/>
    <w:rsid w:val="0083253C"/>
    <w:rsid w:val="00832CD3"/>
    <w:rsid w:val="00832E67"/>
    <w:rsid w:val="008331BC"/>
    <w:rsid w:val="008335C1"/>
    <w:rsid w:val="008336F2"/>
    <w:rsid w:val="008337BB"/>
    <w:rsid w:val="00833D76"/>
    <w:rsid w:val="00833E39"/>
    <w:rsid w:val="00833EF5"/>
    <w:rsid w:val="00834232"/>
    <w:rsid w:val="0083475A"/>
    <w:rsid w:val="00834775"/>
    <w:rsid w:val="00834798"/>
    <w:rsid w:val="0083483D"/>
    <w:rsid w:val="00834BEC"/>
    <w:rsid w:val="008350FE"/>
    <w:rsid w:val="0083515C"/>
    <w:rsid w:val="0083515D"/>
    <w:rsid w:val="008354E6"/>
    <w:rsid w:val="00835686"/>
    <w:rsid w:val="00835694"/>
    <w:rsid w:val="00835ADA"/>
    <w:rsid w:val="00835DD9"/>
    <w:rsid w:val="00835F8D"/>
    <w:rsid w:val="00835FEC"/>
    <w:rsid w:val="008362C0"/>
    <w:rsid w:val="0083639B"/>
    <w:rsid w:val="00836808"/>
    <w:rsid w:val="00836AB6"/>
    <w:rsid w:val="00836B01"/>
    <w:rsid w:val="00836B02"/>
    <w:rsid w:val="00836BDB"/>
    <w:rsid w:val="00836E5D"/>
    <w:rsid w:val="00837017"/>
    <w:rsid w:val="008371F6"/>
    <w:rsid w:val="008372C0"/>
    <w:rsid w:val="008372F8"/>
    <w:rsid w:val="008375FF"/>
    <w:rsid w:val="008377D9"/>
    <w:rsid w:val="008378DC"/>
    <w:rsid w:val="008378F3"/>
    <w:rsid w:val="00837953"/>
    <w:rsid w:val="00837D34"/>
    <w:rsid w:val="00837FAB"/>
    <w:rsid w:val="0084050F"/>
    <w:rsid w:val="008406B2"/>
    <w:rsid w:val="008406D8"/>
    <w:rsid w:val="00840B9D"/>
    <w:rsid w:val="00840BF1"/>
    <w:rsid w:val="0084116A"/>
    <w:rsid w:val="00841DAD"/>
    <w:rsid w:val="008422BE"/>
    <w:rsid w:val="008422DE"/>
    <w:rsid w:val="00842ABF"/>
    <w:rsid w:val="00842C0C"/>
    <w:rsid w:val="00842EC3"/>
    <w:rsid w:val="0084317B"/>
    <w:rsid w:val="00843303"/>
    <w:rsid w:val="00843389"/>
    <w:rsid w:val="0084349F"/>
    <w:rsid w:val="008434B2"/>
    <w:rsid w:val="00843598"/>
    <w:rsid w:val="008436D1"/>
    <w:rsid w:val="008436F8"/>
    <w:rsid w:val="00843710"/>
    <w:rsid w:val="00843837"/>
    <w:rsid w:val="00843B03"/>
    <w:rsid w:val="00844644"/>
    <w:rsid w:val="0084467F"/>
    <w:rsid w:val="00844909"/>
    <w:rsid w:val="00844AA2"/>
    <w:rsid w:val="00844CD7"/>
    <w:rsid w:val="00844DCE"/>
    <w:rsid w:val="00844F34"/>
    <w:rsid w:val="008451F4"/>
    <w:rsid w:val="00845C63"/>
    <w:rsid w:val="00845E8E"/>
    <w:rsid w:val="00845F32"/>
    <w:rsid w:val="00846172"/>
    <w:rsid w:val="008461B9"/>
    <w:rsid w:val="008463A8"/>
    <w:rsid w:val="00846488"/>
    <w:rsid w:val="008464A3"/>
    <w:rsid w:val="00846590"/>
    <w:rsid w:val="00846649"/>
    <w:rsid w:val="008467D2"/>
    <w:rsid w:val="008467F6"/>
    <w:rsid w:val="008467FE"/>
    <w:rsid w:val="0084686C"/>
    <w:rsid w:val="00846B80"/>
    <w:rsid w:val="00846F09"/>
    <w:rsid w:val="00847082"/>
    <w:rsid w:val="0084724E"/>
    <w:rsid w:val="00847722"/>
    <w:rsid w:val="00847D40"/>
    <w:rsid w:val="00847DDD"/>
    <w:rsid w:val="0085047C"/>
    <w:rsid w:val="008509A3"/>
    <w:rsid w:val="00850C26"/>
    <w:rsid w:val="00850D94"/>
    <w:rsid w:val="00850ED9"/>
    <w:rsid w:val="00850F8A"/>
    <w:rsid w:val="008517B0"/>
    <w:rsid w:val="00851A53"/>
    <w:rsid w:val="00851EFA"/>
    <w:rsid w:val="00851FB5"/>
    <w:rsid w:val="008521FA"/>
    <w:rsid w:val="00852406"/>
    <w:rsid w:val="00852801"/>
    <w:rsid w:val="008529E1"/>
    <w:rsid w:val="00852BAE"/>
    <w:rsid w:val="00852CDE"/>
    <w:rsid w:val="00852FB1"/>
    <w:rsid w:val="00853058"/>
    <w:rsid w:val="008530C5"/>
    <w:rsid w:val="008531CC"/>
    <w:rsid w:val="00853208"/>
    <w:rsid w:val="008533EC"/>
    <w:rsid w:val="0085346E"/>
    <w:rsid w:val="0085346F"/>
    <w:rsid w:val="008536F0"/>
    <w:rsid w:val="00853729"/>
    <w:rsid w:val="00853893"/>
    <w:rsid w:val="008538D1"/>
    <w:rsid w:val="0085395D"/>
    <w:rsid w:val="008542BC"/>
    <w:rsid w:val="00854813"/>
    <w:rsid w:val="0085484F"/>
    <w:rsid w:val="00854DB3"/>
    <w:rsid w:val="008550E9"/>
    <w:rsid w:val="008551B0"/>
    <w:rsid w:val="00855520"/>
    <w:rsid w:val="00855628"/>
    <w:rsid w:val="00855C0F"/>
    <w:rsid w:val="00855E0F"/>
    <w:rsid w:val="00855E5E"/>
    <w:rsid w:val="0085608A"/>
    <w:rsid w:val="00856171"/>
    <w:rsid w:val="008563C0"/>
    <w:rsid w:val="0085640F"/>
    <w:rsid w:val="00856A4C"/>
    <w:rsid w:val="00856E7E"/>
    <w:rsid w:val="00857559"/>
    <w:rsid w:val="00857587"/>
    <w:rsid w:val="00857C5D"/>
    <w:rsid w:val="00857D30"/>
    <w:rsid w:val="00860019"/>
    <w:rsid w:val="00860150"/>
    <w:rsid w:val="0086040E"/>
    <w:rsid w:val="00860891"/>
    <w:rsid w:val="00860960"/>
    <w:rsid w:val="00860A44"/>
    <w:rsid w:val="00860AEE"/>
    <w:rsid w:val="00860B56"/>
    <w:rsid w:val="00860D0A"/>
    <w:rsid w:val="00860D24"/>
    <w:rsid w:val="00860DC4"/>
    <w:rsid w:val="00860EAA"/>
    <w:rsid w:val="008610F8"/>
    <w:rsid w:val="008611BB"/>
    <w:rsid w:val="0086162F"/>
    <w:rsid w:val="00861B17"/>
    <w:rsid w:val="00861B83"/>
    <w:rsid w:val="0086210C"/>
    <w:rsid w:val="00862781"/>
    <w:rsid w:val="008628BE"/>
    <w:rsid w:val="00862989"/>
    <w:rsid w:val="00862A5A"/>
    <w:rsid w:val="00862B3B"/>
    <w:rsid w:val="00862C63"/>
    <w:rsid w:val="00863063"/>
    <w:rsid w:val="00863311"/>
    <w:rsid w:val="008635AE"/>
    <w:rsid w:val="008635CD"/>
    <w:rsid w:val="00863C2E"/>
    <w:rsid w:val="00864651"/>
    <w:rsid w:val="008646F5"/>
    <w:rsid w:val="00864940"/>
    <w:rsid w:val="008649ED"/>
    <w:rsid w:val="00864B89"/>
    <w:rsid w:val="00864BF6"/>
    <w:rsid w:val="00864EEF"/>
    <w:rsid w:val="00865051"/>
    <w:rsid w:val="0086515C"/>
    <w:rsid w:val="00865529"/>
    <w:rsid w:val="0086558B"/>
    <w:rsid w:val="008658F9"/>
    <w:rsid w:val="008659C0"/>
    <w:rsid w:val="00865D3A"/>
    <w:rsid w:val="00866157"/>
    <w:rsid w:val="00866385"/>
    <w:rsid w:val="00866396"/>
    <w:rsid w:val="00866459"/>
    <w:rsid w:val="00866837"/>
    <w:rsid w:val="00866972"/>
    <w:rsid w:val="00866B9C"/>
    <w:rsid w:val="00867674"/>
    <w:rsid w:val="00867721"/>
    <w:rsid w:val="00867A45"/>
    <w:rsid w:val="00867AAF"/>
    <w:rsid w:val="00867B25"/>
    <w:rsid w:val="00867CE6"/>
    <w:rsid w:val="00870117"/>
    <w:rsid w:val="008704EB"/>
    <w:rsid w:val="0087065C"/>
    <w:rsid w:val="008709BD"/>
    <w:rsid w:val="00870C8B"/>
    <w:rsid w:val="008710EF"/>
    <w:rsid w:val="008712A9"/>
    <w:rsid w:val="008712D0"/>
    <w:rsid w:val="008714D2"/>
    <w:rsid w:val="008714F3"/>
    <w:rsid w:val="008716E7"/>
    <w:rsid w:val="00871869"/>
    <w:rsid w:val="0087195E"/>
    <w:rsid w:val="00872206"/>
    <w:rsid w:val="00872478"/>
    <w:rsid w:val="008724F8"/>
    <w:rsid w:val="0087267A"/>
    <w:rsid w:val="008727EB"/>
    <w:rsid w:val="0087285D"/>
    <w:rsid w:val="008728B0"/>
    <w:rsid w:val="00872B91"/>
    <w:rsid w:val="00872D7D"/>
    <w:rsid w:val="00872E26"/>
    <w:rsid w:val="008736C2"/>
    <w:rsid w:val="008739C3"/>
    <w:rsid w:val="00873A83"/>
    <w:rsid w:val="00873EF7"/>
    <w:rsid w:val="00873FFF"/>
    <w:rsid w:val="008740BB"/>
    <w:rsid w:val="008742B2"/>
    <w:rsid w:val="008743FF"/>
    <w:rsid w:val="00874402"/>
    <w:rsid w:val="008747A3"/>
    <w:rsid w:val="008747E8"/>
    <w:rsid w:val="00874A98"/>
    <w:rsid w:val="00874F9C"/>
    <w:rsid w:val="00874FAF"/>
    <w:rsid w:val="008752A7"/>
    <w:rsid w:val="00875389"/>
    <w:rsid w:val="008753C8"/>
    <w:rsid w:val="00875867"/>
    <w:rsid w:val="0087594D"/>
    <w:rsid w:val="00875DAD"/>
    <w:rsid w:val="00875F57"/>
    <w:rsid w:val="00875F6C"/>
    <w:rsid w:val="0087626E"/>
    <w:rsid w:val="00876562"/>
    <w:rsid w:val="008765E5"/>
    <w:rsid w:val="008767F7"/>
    <w:rsid w:val="00877052"/>
    <w:rsid w:val="008770DE"/>
    <w:rsid w:val="00877289"/>
    <w:rsid w:val="008773A5"/>
    <w:rsid w:val="00877553"/>
    <w:rsid w:val="00877738"/>
    <w:rsid w:val="00877790"/>
    <w:rsid w:val="00877894"/>
    <w:rsid w:val="008778B0"/>
    <w:rsid w:val="00877DB0"/>
    <w:rsid w:val="00877E42"/>
    <w:rsid w:val="0088036D"/>
    <w:rsid w:val="00880464"/>
    <w:rsid w:val="008804BA"/>
    <w:rsid w:val="0088054E"/>
    <w:rsid w:val="008805F7"/>
    <w:rsid w:val="00880727"/>
    <w:rsid w:val="00880931"/>
    <w:rsid w:val="008809F0"/>
    <w:rsid w:val="00880B3B"/>
    <w:rsid w:val="00880B7F"/>
    <w:rsid w:val="00880C17"/>
    <w:rsid w:val="00880C9C"/>
    <w:rsid w:val="00880CB8"/>
    <w:rsid w:val="00880DA9"/>
    <w:rsid w:val="00881398"/>
    <w:rsid w:val="008815D1"/>
    <w:rsid w:val="00881974"/>
    <w:rsid w:val="00881A68"/>
    <w:rsid w:val="00881AE3"/>
    <w:rsid w:val="00881CFB"/>
    <w:rsid w:val="00881D45"/>
    <w:rsid w:val="0088229B"/>
    <w:rsid w:val="008822B9"/>
    <w:rsid w:val="008826A7"/>
    <w:rsid w:val="008828D8"/>
    <w:rsid w:val="00882C6D"/>
    <w:rsid w:val="0088363C"/>
    <w:rsid w:val="008838BA"/>
    <w:rsid w:val="00883998"/>
    <w:rsid w:val="008839B2"/>
    <w:rsid w:val="00883CD1"/>
    <w:rsid w:val="00883D25"/>
    <w:rsid w:val="00884020"/>
    <w:rsid w:val="008841B8"/>
    <w:rsid w:val="0088480A"/>
    <w:rsid w:val="0088482C"/>
    <w:rsid w:val="008848E8"/>
    <w:rsid w:val="008850C5"/>
    <w:rsid w:val="008850ED"/>
    <w:rsid w:val="0088526A"/>
    <w:rsid w:val="008852D7"/>
    <w:rsid w:val="0088541F"/>
    <w:rsid w:val="008858C6"/>
    <w:rsid w:val="008859C2"/>
    <w:rsid w:val="00885B9B"/>
    <w:rsid w:val="00885C0F"/>
    <w:rsid w:val="00885F1C"/>
    <w:rsid w:val="00886062"/>
    <w:rsid w:val="00886544"/>
    <w:rsid w:val="00886743"/>
    <w:rsid w:val="008867B9"/>
    <w:rsid w:val="00886823"/>
    <w:rsid w:val="00886C50"/>
    <w:rsid w:val="00886E4B"/>
    <w:rsid w:val="00886F3C"/>
    <w:rsid w:val="008870D2"/>
    <w:rsid w:val="00887109"/>
    <w:rsid w:val="008873B6"/>
    <w:rsid w:val="00887443"/>
    <w:rsid w:val="00887788"/>
    <w:rsid w:val="00887AAA"/>
    <w:rsid w:val="00887B2F"/>
    <w:rsid w:val="00887DB6"/>
    <w:rsid w:val="00887F4D"/>
    <w:rsid w:val="00887F91"/>
    <w:rsid w:val="00887FD9"/>
    <w:rsid w:val="00890757"/>
    <w:rsid w:val="00890A3F"/>
    <w:rsid w:val="00890D64"/>
    <w:rsid w:val="00890E9A"/>
    <w:rsid w:val="0089103A"/>
    <w:rsid w:val="0089113D"/>
    <w:rsid w:val="00891159"/>
    <w:rsid w:val="0089151D"/>
    <w:rsid w:val="00891658"/>
    <w:rsid w:val="00891722"/>
    <w:rsid w:val="00891866"/>
    <w:rsid w:val="00891A07"/>
    <w:rsid w:val="00891DAD"/>
    <w:rsid w:val="00891EAA"/>
    <w:rsid w:val="00891FA0"/>
    <w:rsid w:val="0089228B"/>
    <w:rsid w:val="0089230B"/>
    <w:rsid w:val="00892585"/>
    <w:rsid w:val="00892912"/>
    <w:rsid w:val="00892A9A"/>
    <w:rsid w:val="00892CC3"/>
    <w:rsid w:val="00892F32"/>
    <w:rsid w:val="008930B2"/>
    <w:rsid w:val="00893173"/>
    <w:rsid w:val="008933B7"/>
    <w:rsid w:val="00893773"/>
    <w:rsid w:val="00893CB7"/>
    <w:rsid w:val="00893DFB"/>
    <w:rsid w:val="00894D85"/>
    <w:rsid w:val="00894F55"/>
    <w:rsid w:val="008950CF"/>
    <w:rsid w:val="00895111"/>
    <w:rsid w:val="0089522B"/>
    <w:rsid w:val="008953D2"/>
    <w:rsid w:val="008955A5"/>
    <w:rsid w:val="0089572B"/>
    <w:rsid w:val="00895ACF"/>
    <w:rsid w:val="00895B86"/>
    <w:rsid w:val="00895BED"/>
    <w:rsid w:val="00895D7E"/>
    <w:rsid w:val="008961D0"/>
    <w:rsid w:val="00896325"/>
    <w:rsid w:val="00896377"/>
    <w:rsid w:val="008964C7"/>
    <w:rsid w:val="008965F1"/>
    <w:rsid w:val="008969ED"/>
    <w:rsid w:val="00896C46"/>
    <w:rsid w:val="00896CD6"/>
    <w:rsid w:val="00896D94"/>
    <w:rsid w:val="00896E10"/>
    <w:rsid w:val="00896E3D"/>
    <w:rsid w:val="00897159"/>
    <w:rsid w:val="00897183"/>
    <w:rsid w:val="00897603"/>
    <w:rsid w:val="0089761D"/>
    <w:rsid w:val="00897EB6"/>
    <w:rsid w:val="008A0112"/>
    <w:rsid w:val="008A0867"/>
    <w:rsid w:val="008A0868"/>
    <w:rsid w:val="008A0B46"/>
    <w:rsid w:val="008A11DD"/>
    <w:rsid w:val="008A1310"/>
    <w:rsid w:val="008A137C"/>
    <w:rsid w:val="008A1A57"/>
    <w:rsid w:val="008A1B87"/>
    <w:rsid w:val="008A1E29"/>
    <w:rsid w:val="008A222A"/>
    <w:rsid w:val="008A24B4"/>
    <w:rsid w:val="008A28A0"/>
    <w:rsid w:val="008A2949"/>
    <w:rsid w:val="008A29F9"/>
    <w:rsid w:val="008A2B0B"/>
    <w:rsid w:val="008A2B12"/>
    <w:rsid w:val="008A2DA7"/>
    <w:rsid w:val="008A2F29"/>
    <w:rsid w:val="008A301D"/>
    <w:rsid w:val="008A3349"/>
    <w:rsid w:val="008A33A2"/>
    <w:rsid w:val="008A34C6"/>
    <w:rsid w:val="008A3521"/>
    <w:rsid w:val="008A37FD"/>
    <w:rsid w:val="008A38D7"/>
    <w:rsid w:val="008A38F8"/>
    <w:rsid w:val="008A3BE2"/>
    <w:rsid w:val="008A3C83"/>
    <w:rsid w:val="008A3F76"/>
    <w:rsid w:val="008A435A"/>
    <w:rsid w:val="008A449E"/>
    <w:rsid w:val="008A47E6"/>
    <w:rsid w:val="008A484E"/>
    <w:rsid w:val="008A4A1D"/>
    <w:rsid w:val="008A4B1D"/>
    <w:rsid w:val="008A4BA9"/>
    <w:rsid w:val="008A4BD4"/>
    <w:rsid w:val="008A4CC8"/>
    <w:rsid w:val="008A5139"/>
    <w:rsid w:val="008A5527"/>
    <w:rsid w:val="008A5626"/>
    <w:rsid w:val="008A5F7F"/>
    <w:rsid w:val="008A61ED"/>
    <w:rsid w:val="008A624B"/>
    <w:rsid w:val="008A654C"/>
    <w:rsid w:val="008A66B8"/>
    <w:rsid w:val="008A6A59"/>
    <w:rsid w:val="008A6B01"/>
    <w:rsid w:val="008A725A"/>
    <w:rsid w:val="008A740A"/>
    <w:rsid w:val="008A7462"/>
    <w:rsid w:val="008A778C"/>
    <w:rsid w:val="008A77F1"/>
    <w:rsid w:val="008A7C0A"/>
    <w:rsid w:val="008A7D01"/>
    <w:rsid w:val="008B0152"/>
    <w:rsid w:val="008B01A3"/>
    <w:rsid w:val="008B033A"/>
    <w:rsid w:val="008B0690"/>
    <w:rsid w:val="008B0AA8"/>
    <w:rsid w:val="008B0BE8"/>
    <w:rsid w:val="008B0C4A"/>
    <w:rsid w:val="008B0D2D"/>
    <w:rsid w:val="008B0D4A"/>
    <w:rsid w:val="008B0E12"/>
    <w:rsid w:val="008B1185"/>
    <w:rsid w:val="008B13C8"/>
    <w:rsid w:val="008B1514"/>
    <w:rsid w:val="008B151E"/>
    <w:rsid w:val="008B1C4E"/>
    <w:rsid w:val="008B255D"/>
    <w:rsid w:val="008B25FF"/>
    <w:rsid w:val="008B28F5"/>
    <w:rsid w:val="008B29C9"/>
    <w:rsid w:val="008B2B53"/>
    <w:rsid w:val="008B2CB1"/>
    <w:rsid w:val="008B2E0C"/>
    <w:rsid w:val="008B2E58"/>
    <w:rsid w:val="008B304B"/>
    <w:rsid w:val="008B32B2"/>
    <w:rsid w:val="008B342C"/>
    <w:rsid w:val="008B3481"/>
    <w:rsid w:val="008B34D8"/>
    <w:rsid w:val="008B361F"/>
    <w:rsid w:val="008B36B1"/>
    <w:rsid w:val="008B382B"/>
    <w:rsid w:val="008B4222"/>
    <w:rsid w:val="008B460A"/>
    <w:rsid w:val="008B488A"/>
    <w:rsid w:val="008B4910"/>
    <w:rsid w:val="008B4B16"/>
    <w:rsid w:val="008B5236"/>
    <w:rsid w:val="008B53B6"/>
    <w:rsid w:val="008B5A0B"/>
    <w:rsid w:val="008B5A0F"/>
    <w:rsid w:val="008B5D6E"/>
    <w:rsid w:val="008B60F8"/>
    <w:rsid w:val="008B6128"/>
    <w:rsid w:val="008B6151"/>
    <w:rsid w:val="008B61B6"/>
    <w:rsid w:val="008B6631"/>
    <w:rsid w:val="008B66E3"/>
    <w:rsid w:val="008B66F1"/>
    <w:rsid w:val="008B672E"/>
    <w:rsid w:val="008B6750"/>
    <w:rsid w:val="008B6A74"/>
    <w:rsid w:val="008B6C85"/>
    <w:rsid w:val="008B6CD1"/>
    <w:rsid w:val="008B7105"/>
    <w:rsid w:val="008B71AA"/>
    <w:rsid w:val="008B72F7"/>
    <w:rsid w:val="008B73E4"/>
    <w:rsid w:val="008B7A4C"/>
    <w:rsid w:val="008B7B68"/>
    <w:rsid w:val="008B7E6E"/>
    <w:rsid w:val="008B7F7E"/>
    <w:rsid w:val="008C0124"/>
    <w:rsid w:val="008C031A"/>
    <w:rsid w:val="008C031D"/>
    <w:rsid w:val="008C096D"/>
    <w:rsid w:val="008C0970"/>
    <w:rsid w:val="008C0FBD"/>
    <w:rsid w:val="008C1187"/>
    <w:rsid w:val="008C1298"/>
    <w:rsid w:val="008C160F"/>
    <w:rsid w:val="008C161B"/>
    <w:rsid w:val="008C1932"/>
    <w:rsid w:val="008C1C2D"/>
    <w:rsid w:val="008C2368"/>
    <w:rsid w:val="008C2489"/>
    <w:rsid w:val="008C2A7C"/>
    <w:rsid w:val="008C2ABD"/>
    <w:rsid w:val="008C2B6F"/>
    <w:rsid w:val="008C2C2F"/>
    <w:rsid w:val="008C2F9C"/>
    <w:rsid w:val="008C323F"/>
    <w:rsid w:val="008C34EA"/>
    <w:rsid w:val="008C374C"/>
    <w:rsid w:val="008C377C"/>
    <w:rsid w:val="008C3A43"/>
    <w:rsid w:val="008C3AFF"/>
    <w:rsid w:val="008C3F35"/>
    <w:rsid w:val="008C3F8D"/>
    <w:rsid w:val="008C4151"/>
    <w:rsid w:val="008C44B3"/>
    <w:rsid w:val="008C4729"/>
    <w:rsid w:val="008C47D0"/>
    <w:rsid w:val="008C4868"/>
    <w:rsid w:val="008C4987"/>
    <w:rsid w:val="008C4B3B"/>
    <w:rsid w:val="008C4C59"/>
    <w:rsid w:val="008C4C71"/>
    <w:rsid w:val="008C4EA1"/>
    <w:rsid w:val="008C5472"/>
    <w:rsid w:val="008C548F"/>
    <w:rsid w:val="008C56E5"/>
    <w:rsid w:val="008C56E7"/>
    <w:rsid w:val="008C57C9"/>
    <w:rsid w:val="008C5860"/>
    <w:rsid w:val="008C58D1"/>
    <w:rsid w:val="008C5CEE"/>
    <w:rsid w:val="008C5D16"/>
    <w:rsid w:val="008C5D84"/>
    <w:rsid w:val="008C64D4"/>
    <w:rsid w:val="008C65C2"/>
    <w:rsid w:val="008C6699"/>
    <w:rsid w:val="008C695E"/>
    <w:rsid w:val="008C6A8C"/>
    <w:rsid w:val="008C6AC5"/>
    <w:rsid w:val="008C6B9A"/>
    <w:rsid w:val="008C6CE0"/>
    <w:rsid w:val="008C7075"/>
    <w:rsid w:val="008C7214"/>
    <w:rsid w:val="008C7276"/>
    <w:rsid w:val="008C7426"/>
    <w:rsid w:val="008C7656"/>
    <w:rsid w:val="008C76E3"/>
    <w:rsid w:val="008C7932"/>
    <w:rsid w:val="008C7A2C"/>
    <w:rsid w:val="008C7C4E"/>
    <w:rsid w:val="008D0076"/>
    <w:rsid w:val="008D00A5"/>
    <w:rsid w:val="008D0166"/>
    <w:rsid w:val="008D038C"/>
    <w:rsid w:val="008D0614"/>
    <w:rsid w:val="008D06CA"/>
    <w:rsid w:val="008D0B27"/>
    <w:rsid w:val="008D0C0B"/>
    <w:rsid w:val="008D0C81"/>
    <w:rsid w:val="008D0D22"/>
    <w:rsid w:val="008D101D"/>
    <w:rsid w:val="008D1C44"/>
    <w:rsid w:val="008D2187"/>
    <w:rsid w:val="008D2188"/>
    <w:rsid w:val="008D2311"/>
    <w:rsid w:val="008D24E3"/>
    <w:rsid w:val="008D2515"/>
    <w:rsid w:val="008D261E"/>
    <w:rsid w:val="008D28DB"/>
    <w:rsid w:val="008D2D97"/>
    <w:rsid w:val="008D2F0F"/>
    <w:rsid w:val="008D3294"/>
    <w:rsid w:val="008D3424"/>
    <w:rsid w:val="008D3B4E"/>
    <w:rsid w:val="008D3CDA"/>
    <w:rsid w:val="008D3D3A"/>
    <w:rsid w:val="008D3EC9"/>
    <w:rsid w:val="008D428E"/>
    <w:rsid w:val="008D453A"/>
    <w:rsid w:val="008D4559"/>
    <w:rsid w:val="008D4774"/>
    <w:rsid w:val="008D4C6C"/>
    <w:rsid w:val="008D4C84"/>
    <w:rsid w:val="008D4D13"/>
    <w:rsid w:val="008D4D7C"/>
    <w:rsid w:val="008D5067"/>
    <w:rsid w:val="008D52B0"/>
    <w:rsid w:val="008D5458"/>
    <w:rsid w:val="008D5510"/>
    <w:rsid w:val="008D56C6"/>
    <w:rsid w:val="008D5B47"/>
    <w:rsid w:val="008D5BEA"/>
    <w:rsid w:val="008D5DF4"/>
    <w:rsid w:val="008D6207"/>
    <w:rsid w:val="008D6539"/>
    <w:rsid w:val="008D678E"/>
    <w:rsid w:val="008D696A"/>
    <w:rsid w:val="008D6A29"/>
    <w:rsid w:val="008D6AA0"/>
    <w:rsid w:val="008D6F58"/>
    <w:rsid w:val="008D6FBF"/>
    <w:rsid w:val="008D73D2"/>
    <w:rsid w:val="008D73E6"/>
    <w:rsid w:val="008D7A25"/>
    <w:rsid w:val="008D7C48"/>
    <w:rsid w:val="008E0233"/>
    <w:rsid w:val="008E02B3"/>
    <w:rsid w:val="008E0317"/>
    <w:rsid w:val="008E056B"/>
    <w:rsid w:val="008E064A"/>
    <w:rsid w:val="008E069B"/>
    <w:rsid w:val="008E107D"/>
    <w:rsid w:val="008E1274"/>
    <w:rsid w:val="008E1376"/>
    <w:rsid w:val="008E184E"/>
    <w:rsid w:val="008E18CD"/>
    <w:rsid w:val="008E19C7"/>
    <w:rsid w:val="008E1AC4"/>
    <w:rsid w:val="008E1CBF"/>
    <w:rsid w:val="008E2324"/>
    <w:rsid w:val="008E23D2"/>
    <w:rsid w:val="008E295D"/>
    <w:rsid w:val="008E2B5B"/>
    <w:rsid w:val="008E2BB2"/>
    <w:rsid w:val="008E2C09"/>
    <w:rsid w:val="008E2EF2"/>
    <w:rsid w:val="008E3021"/>
    <w:rsid w:val="008E3199"/>
    <w:rsid w:val="008E3505"/>
    <w:rsid w:val="008E3625"/>
    <w:rsid w:val="008E3750"/>
    <w:rsid w:val="008E3A62"/>
    <w:rsid w:val="008E3A93"/>
    <w:rsid w:val="008E3CA5"/>
    <w:rsid w:val="008E3D19"/>
    <w:rsid w:val="008E4129"/>
    <w:rsid w:val="008E4367"/>
    <w:rsid w:val="008E475D"/>
    <w:rsid w:val="008E489E"/>
    <w:rsid w:val="008E4A2C"/>
    <w:rsid w:val="008E4AE9"/>
    <w:rsid w:val="008E4E9A"/>
    <w:rsid w:val="008E514A"/>
    <w:rsid w:val="008E540E"/>
    <w:rsid w:val="008E5468"/>
    <w:rsid w:val="008E5551"/>
    <w:rsid w:val="008E5817"/>
    <w:rsid w:val="008E58EE"/>
    <w:rsid w:val="008E5B10"/>
    <w:rsid w:val="008E5F83"/>
    <w:rsid w:val="008E617D"/>
    <w:rsid w:val="008E61CD"/>
    <w:rsid w:val="008E6229"/>
    <w:rsid w:val="008E65B0"/>
    <w:rsid w:val="008E6846"/>
    <w:rsid w:val="008E68FC"/>
    <w:rsid w:val="008E6DFD"/>
    <w:rsid w:val="008E6EDF"/>
    <w:rsid w:val="008E6FC7"/>
    <w:rsid w:val="008E720C"/>
    <w:rsid w:val="008E72D9"/>
    <w:rsid w:val="008E7566"/>
    <w:rsid w:val="008E7626"/>
    <w:rsid w:val="008E764E"/>
    <w:rsid w:val="008F00C2"/>
    <w:rsid w:val="008F033E"/>
    <w:rsid w:val="008F0888"/>
    <w:rsid w:val="008F08A7"/>
    <w:rsid w:val="008F08D5"/>
    <w:rsid w:val="008F0936"/>
    <w:rsid w:val="008F098E"/>
    <w:rsid w:val="008F09C4"/>
    <w:rsid w:val="008F0CE6"/>
    <w:rsid w:val="008F0D62"/>
    <w:rsid w:val="008F0F4E"/>
    <w:rsid w:val="008F0FCB"/>
    <w:rsid w:val="008F12DC"/>
    <w:rsid w:val="008F1479"/>
    <w:rsid w:val="008F1625"/>
    <w:rsid w:val="008F16E4"/>
    <w:rsid w:val="008F1927"/>
    <w:rsid w:val="008F1A41"/>
    <w:rsid w:val="008F20BD"/>
    <w:rsid w:val="008F2BB2"/>
    <w:rsid w:val="008F2BDD"/>
    <w:rsid w:val="008F2DEE"/>
    <w:rsid w:val="008F305A"/>
    <w:rsid w:val="008F3387"/>
    <w:rsid w:val="008F35A8"/>
    <w:rsid w:val="008F3612"/>
    <w:rsid w:val="008F361F"/>
    <w:rsid w:val="008F3682"/>
    <w:rsid w:val="008F3A35"/>
    <w:rsid w:val="008F3ABC"/>
    <w:rsid w:val="008F3C2A"/>
    <w:rsid w:val="008F3EAA"/>
    <w:rsid w:val="008F409D"/>
    <w:rsid w:val="008F4745"/>
    <w:rsid w:val="008F4A8A"/>
    <w:rsid w:val="008F4AA9"/>
    <w:rsid w:val="008F4E17"/>
    <w:rsid w:val="008F5092"/>
    <w:rsid w:val="008F5140"/>
    <w:rsid w:val="008F5269"/>
    <w:rsid w:val="008F5348"/>
    <w:rsid w:val="008F5E95"/>
    <w:rsid w:val="008F630B"/>
    <w:rsid w:val="008F6C55"/>
    <w:rsid w:val="008F6F31"/>
    <w:rsid w:val="008F7069"/>
    <w:rsid w:val="008F76BF"/>
    <w:rsid w:val="008F78F0"/>
    <w:rsid w:val="008F7B75"/>
    <w:rsid w:val="008F7D78"/>
    <w:rsid w:val="0090040C"/>
    <w:rsid w:val="00900598"/>
    <w:rsid w:val="009007CC"/>
    <w:rsid w:val="009009A7"/>
    <w:rsid w:val="00900F26"/>
    <w:rsid w:val="00900F2F"/>
    <w:rsid w:val="0090100B"/>
    <w:rsid w:val="009010CE"/>
    <w:rsid w:val="0090113F"/>
    <w:rsid w:val="009016FD"/>
    <w:rsid w:val="00901732"/>
    <w:rsid w:val="0090194C"/>
    <w:rsid w:val="009019C0"/>
    <w:rsid w:val="00901BD7"/>
    <w:rsid w:val="00901C8B"/>
    <w:rsid w:val="00901D94"/>
    <w:rsid w:val="00902141"/>
    <w:rsid w:val="0090241A"/>
    <w:rsid w:val="0090253A"/>
    <w:rsid w:val="0090261F"/>
    <w:rsid w:val="00902797"/>
    <w:rsid w:val="0090289A"/>
    <w:rsid w:val="009028FF"/>
    <w:rsid w:val="009029D8"/>
    <w:rsid w:val="00902B39"/>
    <w:rsid w:val="00902EA2"/>
    <w:rsid w:val="00902FCB"/>
    <w:rsid w:val="00903173"/>
    <w:rsid w:val="0090334D"/>
    <w:rsid w:val="009035A9"/>
    <w:rsid w:val="00903607"/>
    <w:rsid w:val="00903A51"/>
    <w:rsid w:val="00903A92"/>
    <w:rsid w:val="00903C93"/>
    <w:rsid w:val="00904585"/>
    <w:rsid w:val="009045E8"/>
    <w:rsid w:val="00904681"/>
    <w:rsid w:val="00904CA2"/>
    <w:rsid w:val="00904DAA"/>
    <w:rsid w:val="00904FE7"/>
    <w:rsid w:val="00905031"/>
    <w:rsid w:val="00905084"/>
    <w:rsid w:val="009053B9"/>
    <w:rsid w:val="009054FD"/>
    <w:rsid w:val="009058F3"/>
    <w:rsid w:val="009059F5"/>
    <w:rsid w:val="00905A95"/>
    <w:rsid w:val="00905AFC"/>
    <w:rsid w:val="00905DE1"/>
    <w:rsid w:val="0090626D"/>
    <w:rsid w:val="009063D9"/>
    <w:rsid w:val="00906926"/>
    <w:rsid w:val="00906C2C"/>
    <w:rsid w:val="00906C85"/>
    <w:rsid w:val="00907077"/>
    <w:rsid w:val="00907322"/>
    <w:rsid w:val="009078D8"/>
    <w:rsid w:val="00907925"/>
    <w:rsid w:val="00907B24"/>
    <w:rsid w:val="00907BFA"/>
    <w:rsid w:val="00907DA0"/>
    <w:rsid w:val="009103B6"/>
    <w:rsid w:val="009103BA"/>
    <w:rsid w:val="009104D2"/>
    <w:rsid w:val="0091056F"/>
    <w:rsid w:val="00910A42"/>
    <w:rsid w:val="00910BD2"/>
    <w:rsid w:val="00910BD5"/>
    <w:rsid w:val="00910D32"/>
    <w:rsid w:val="00910F27"/>
    <w:rsid w:val="00910F90"/>
    <w:rsid w:val="00911379"/>
    <w:rsid w:val="00911440"/>
    <w:rsid w:val="0091144B"/>
    <w:rsid w:val="00911862"/>
    <w:rsid w:val="00911C2C"/>
    <w:rsid w:val="00911CE8"/>
    <w:rsid w:val="00911DD7"/>
    <w:rsid w:val="00912088"/>
    <w:rsid w:val="00912211"/>
    <w:rsid w:val="009122BE"/>
    <w:rsid w:val="009123D8"/>
    <w:rsid w:val="009125C6"/>
    <w:rsid w:val="009126C3"/>
    <w:rsid w:val="009127F7"/>
    <w:rsid w:val="0091283F"/>
    <w:rsid w:val="0091288D"/>
    <w:rsid w:val="00912BE9"/>
    <w:rsid w:val="00912E05"/>
    <w:rsid w:val="00912FA5"/>
    <w:rsid w:val="0091319F"/>
    <w:rsid w:val="00913308"/>
    <w:rsid w:val="009133DC"/>
    <w:rsid w:val="0091355E"/>
    <w:rsid w:val="009137D7"/>
    <w:rsid w:val="00913BD9"/>
    <w:rsid w:val="009142EF"/>
    <w:rsid w:val="0091490B"/>
    <w:rsid w:val="00914ADC"/>
    <w:rsid w:val="00914C1C"/>
    <w:rsid w:val="00914E73"/>
    <w:rsid w:val="00914EB1"/>
    <w:rsid w:val="00915021"/>
    <w:rsid w:val="0091519C"/>
    <w:rsid w:val="009152C7"/>
    <w:rsid w:val="009154F5"/>
    <w:rsid w:val="009155D0"/>
    <w:rsid w:val="0091564E"/>
    <w:rsid w:val="00915866"/>
    <w:rsid w:val="00915A8C"/>
    <w:rsid w:val="00915DA2"/>
    <w:rsid w:val="00915F9A"/>
    <w:rsid w:val="00915FEE"/>
    <w:rsid w:val="0091649D"/>
    <w:rsid w:val="009164E4"/>
    <w:rsid w:val="009165BC"/>
    <w:rsid w:val="0091666F"/>
    <w:rsid w:val="00916E64"/>
    <w:rsid w:val="00916F72"/>
    <w:rsid w:val="00917113"/>
    <w:rsid w:val="00917147"/>
    <w:rsid w:val="0091718F"/>
    <w:rsid w:val="0091752B"/>
    <w:rsid w:val="0091793B"/>
    <w:rsid w:val="0091796D"/>
    <w:rsid w:val="00917A9E"/>
    <w:rsid w:val="00917C2D"/>
    <w:rsid w:val="00917DBA"/>
    <w:rsid w:val="009201C4"/>
    <w:rsid w:val="009203BE"/>
    <w:rsid w:val="009208FE"/>
    <w:rsid w:val="00920CF5"/>
    <w:rsid w:val="00920E28"/>
    <w:rsid w:val="00920E68"/>
    <w:rsid w:val="00921294"/>
    <w:rsid w:val="0092141F"/>
    <w:rsid w:val="00921913"/>
    <w:rsid w:val="00921931"/>
    <w:rsid w:val="00922047"/>
    <w:rsid w:val="00922912"/>
    <w:rsid w:val="00922942"/>
    <w:rsid w:val="00922C01"/>
    <w:rsid w:val="00922FA8"/>
    <w:rsid w:val="009232B9"/>
    <w:rsid w:val="0092343D"/>
    <w:rsid w:val="00923775"/>
    <w:rsid w:val="009237D9"/>
    <w:rsid w:val="00923811"/>
    <w:rsid w:val="00923BA9"/>
    <w:rsid w:val="00923BC3"/>
    <w:rsid w:val="009240C3"/>
    <w:rsid w:val="00924123"/>
    <w:rsid w:val="0092422F"/>
    <w:rsid w:val="0092424A"/>
    <w:rsid w:val="009243EF"/>
    <w:rsid w:val="0092469D"/>
    <w:rsid w:val="00924E26"/>
    <w:rsid w:val="009250DC"/>
    <w:rsid w:val="0092543D"/>
    <w:rsid w:val="0092544E"/>
    <w:rsid w:val="00925698"/>
    <w:rsid w:val="00925932"/>
    <w:rsid w:val="00925C63"/>
    <w:rsid w:val="009261B7"/>
    <w:rsid w:val="00926587"/>
    <w:rsid w:val="00926732"/>
    <w:rsid w:val="00926A3C"/>
    <w:rsid w:val="00926AF1"/>
    <w:rsid w:val="00926B82"/>
    <w:rsid w:val="00926E5B"/>
    <w:rsid w:val="00926F7E"/>
    <w:rsid w:val="00927384"/>
    <w:rsid w:val="00927AA4"/>
    <w:rsid w:val="0093001E"/>
    <w:rsid w:val="009303F6"/>
    <w:rsid w:val="00930711"/>
    <w:rsid w:val="009307AD"/>
    <w:rsid w:val="00930B01"/>
    <w:rsid w:val="00930E6B"/>
    <w:rsid w:val="0093109A"/>
    <w:rsid w:val="009310EE"/>
    <w:rsid w:val="00931102"/>
    <w:rsid w:val="00931295"/>
    <w:rsid w:val="0093133F"/>
    <w:rsid w:val="00931351"/>
    <w:rsid w:val="00931453"/>
    <w:rsid w:val="009317CA"/>
    <w:rsid w:val="009318FB"/>
    <w:rsid w:val="00931F38"/>
    <w:rsid w:val="00931F89"/>
    <w:rsid w:val="009320E3"/>
    <w:rsid w:val="009321D3"/>
    <w:rsid w:val="009322F1"/>
    <w:rsid w:val="00932413"/>
    <w:rsid w:val="0093284D"/>
    <w:rsid w:val="009329A6"/>
    <w:rsid w:val="00932DF9"/>
    <w:rsid w:val="00932E36"/>
    <w:rsid w:val="00932EA3"/>
    <w:rsid w:val="00932F5B"/>
    <w:rsid w:val="0093300C"/>
    <w:rsid w:val="009333A4"/>
    <w:rsid w:val="00933448"/>
    <w:rsid w:val="00933787"/>
    <w:rsid w:val="009339C5"/>
    <w:rsid w:val="00933AE7"/>
    <w:rsid w:val="00933B9C"/>
    <w:rsid w:val="00933C5D"/>
    <w:rsid w:val="00933E82"/>
    <w:rsid w:val="00933F8A"/>
    <w:rsid w:val="00934253"/>
    <w:rsid w:val="00934E75"/>
    <w:rsid w:val="00935058"/>
    <w:rsid w:val="00935782"/>
    <w:rsid w:val="00935797"/>
    <w:rsid w:val="00935A90"/>
    <w:rsid w:val="00935D95"/>
    <w:rsid w:val="0093630C"/>
    <w:rsid w:val="00936413"/>
    <w:rsid w:val="009364ED"/>
    <w:rsid w:val="009364FD"/>
    <w:rsid w:val="009368FC"/>
    <w:rsid w:val="00936BA1"/>
    <w:rsid w:val="00937573"/>
    <w:rsid w:val="009378B5"/>
    <w:rsid w:val="009379F1"/>
    <w:rsid w:val="00937AC6"/>
    <w:rsid w:val="00937DAF"/>
    <w:rsid w:val="009400C6"/>
    <w:rsid w:val="009403A5"/>
    <w:rsid w:val="00940494"/>
    <w:rsid w:val="009404FB"/>
    <w:rsid w:val="00940739"/>
    <w:rsid w:val="009408B3"/>
    <w:rsid w:val="00940F23"/>
    <w:rsid w:val="009410AD"/>
    <w:rsid w:val="00941435"/>
    <w:rsid w:val="00941503"/>
    <w:rsid w:val="0094185E"/>
    <w:rsid w:val="00941A4C"/>
    <w:rsid w:val="00941D5D"/>
    <w:rsid w:val="00941DF1"/>
    <w:rsid w:val="009421F7"/>
    <w:rsid w:val="009427F0"/>
    <w:rsid w:val="0094294D"/>
    <w:rsid w:val="009429CE"/>
    <w:rsid w:val="00942A4A"/>
    <w:rsid w:val="00942AFA"/>
    <w:rsid w:val="00942CC4"/>
    <w:rsid w:val="00942DBE"/>
    <w:rsid w:val="0094307D"/>
    <w:rsid w:val="00943282"/>
    <w:rsid w:val="0094335C"/>
    <w:rsid w:val="0094380D"/>
    <w:rsid w:val="00943833"/>
    <w:rsid w:val="009439A3"/>
    <w:rsid w:val="00943D76"/>
    <w:rsid w:val="00943FCD"/>
    <w:rsid w:val="0094403E"/>
    <w:rsid w:val="0094413F"/>
    <w:rsid w:val="0094428A"/>
    <w:rsid w:val="00944438"/>
    <w:rsid w:val="00944983"/>
    <w:rsid w:val="00944998"/>
    <w:rsid w:val="00944E5F"/>
    <w:rsid w:val="009456B0"/>
    <w:rsid w:val="009458C5"/>
    <w:rsid w:val="00945945"/>
    <w:rsid w:val="00945A3E"/>
    <w:rsid w:val="00945AE6"/>
    <w:rsid w:val="00945DA5"/>
    <w:rsid w:val="00945E7B"/>
    <w:rsid w:val="00945F2C"/>
    <w:rsid w:val="00946545"/>
    <w:rsid w:val="009466F9"/>
    <w:rsid w:val="0094684B"/>
    <w:rsid w:val="00946ADD"/>
    <w:rsid w:val="00947AB6"/>
    <w:rsid w:val="009504B0"/>
    <w:rsid w:val="009505F7"/>
    <w:rsid w:val="009506BD"/>
    <w:rsid w:val="0095071D"/>
    <w:rsid w:val="00950787"/>
    <w:rsid w:val="009508A5"/>
    <w:rsid w:val="00950A12"/>
    <w:rsid w:val="00950ADD"/>
    <w:rsid w:val="00950BAA"/>
    <w:rsid w:val="00950DAB"/>
    <w:rsid w:val="00950E75"/>
    <w:rsid w:val="00950E7C"/>
    <w:rsid w:val="009516ED"/>
    <w:rsid w:val="00951737"/>
    <w:rsid w:val="009517B0"/>
    <w:rsid w:val="009519DA"/>
    <w:rsid w:val="00951E58"/>
    <w:rsid w:val="00951F2E"/>
    <w:rsid w:val="00951FC9"/>
    <w:rsid w:val="00952173"/>
    <w:rsid w:val="00952849"/>
    <w:rsid w:val="00952E65"/>
    <w:rsid w:val="00952E85"/>
    <w:rsid w:val="00952F5E"/>
    <w:rsid w:val="00953232"/>
    <w:rsid w:val="009532E5"/>
    <w:rsid w:val="00953386"/>
    <w:rsid w:val="00953966"/>
    <w:rsid w:val="00953AB9"/>
    <w:rsid w:val="00953C0E"/>
    <w:rsid w:val="00953C4D"/>
    <w:rsid w:val="00953D30"/>
    <w:rsid w:val="00953D67"/>
    <w:rsid w:val="00953EB1"/>
    <w:rsid w:val="00953F6A"/>
    <w:rsid w:val="00954168"/>
    <w:rsid w:val="00954186"/>
    <w:rsid w:val="0095422E"/>
    <w:rsid w:val="00954507"/>
    <w:rsid w:val="00954524"/>
    <w:rsid w:val="009546E7"/>
    <w:rsid w:val="0095492A"/>
    <w:rsid w:val="0095517A"/>
    <w:rsid w:val="009551E7"/>
    <w:rsid w:val="00955330"/>
    <w:rsid w:val="0095535B"/>
    <w:rsid w:val="0095561C"/>
    <w:rsid w:val="009557F3"/>
    <w:rsid w:val="00955876"/>
    <w:rsid w:val="00955E56"/>
    <w:rsid w:val="00955ECB"/>
    <w:rsid w:val="0095680E"/>
    <w:rsid w:val="009569DB"/>
    <w:rsid w:val="00956C9D"/>
    <w:rsid w:val="00956CD1"/>
    <w:rsid w:val="00956D84"/>
    <w:rsid w:val="00956F7E"/>
    <w:rsid w:val="00957201"/>
    <w:rsid w:val="00957397"/>
    <w:rsid w:val="00957503"/>
    <w:rsid w:val="00957856"/>
    <w:rsid w:val="00957BEC"/>
    <w:rsid w:val="00957E57"/>
    <w:rsid w:val="009601D5"/>
    <w:rsid w:val="00960250"/>
    <w:rsid w:val="009602A5"/>
    <w:rsid w:val="00960622"/>
    <w:rsid w:val="009607EC"/>
    <w:rsid w:val="009609B5"/>
    <w:rsid w:val="009609F0"/>
    <w:rsid w:val="009609F5"/>
    <w:rsid w:val="00960C37"/>
    <w:rsid w:val="009611D2"/>
    <w:rsid w:val="009612DE"/>
    <w:rsid w:val="00961330"/>
    <w:rsid w:val="00961794"/>
    <w:rsid w:val="0096197D"/>
    <w:rsid w:val="00961BD2"/>
    <w:rsid w:val="0096221F"/>
    <w:rsid w:val="009623B2"/>
    <w:rsid w:val="009624A5"/>
    <w:rsid w:val="009624DB"/>
    <w:rsid w:val="00962A6D"/>
    <w:rsid w:val="00962AE0"/>
    <w:rsid w:val="00962CB3"/>
    <w:rsid w:val="00962E68"/>
    <w:rsid w:val="00963201"/>
    <w:rsid w:val="009637DC"/>
    <w:rsid w:val="009638B5"/>
    <w:rsid w:val="009638DE"/>
    <w:rsid w:val="009639A8"/>
    <w:rsid w:val="00963B52"/>
    <w:rsid w:val="00963B78"/>
    <w:rsid w:val="00963D3A"/>
    <w:rsid w:val="009640BD"/>
    <w:rsid w:val="00964336"/>
    <w:rsid w:val="00964459"/>
    <w:rsid w:val="00964486"/>
    <w:rsid w:val="009645E1"/>
    <w:rsid w:val="00964694"/>
    <w:rsid w:val="009647E6"/>
    <w:rsid w:val="009648E9"/>
    <w:rsid w:val="00964AAF"/>
    <w:rsid w:val="00964B91"/>
    <w:rsid w:val="00964BC9"/>
    <w:rsid w:val="00964D9C"/>
    <w:rsid w:val="00964FF0"/>
    <w:rsid w:val="00965294"/>
    <w:rsid w:val="0096530A"/>
    <w:rsid w:val="0096544B"/>
    <w:rsid w:val="0096563E"/>
    <w:rsid w:val="009658B8"/>
    <w:rsid w:val="009658E1"/>
    <w:rsid w:val="00965D7D"/>
    <w:rsid w:val="0096617B"/>
    <w:rsid w:val="0096620F"/>
    <w:rsid w:val="0096630B"/>
    <w:rsid w:val="009667D0"/>
    <w:rsid w:val="00966F96"/>
    <w:rsid w:val="00966FAD"/>
    <w:rsid w:val="00966FEF"/>
    <w:rsid w:val="00967142"/>
    <w:rsid w:val="0096785E"/>
    <w:rsid w:val="00967C24"/>
    <w:rsid w:val="00967E0B"/>
    <w:rsid w:val="00967E30"/>
    <w:rsid w:val="00967EFC"/>
    <w:rsid w:val="009702FB"/>
    <w:rsid w:val="009705EE"/>
    <w:rsid w:val="009709E7"/>
    <w:rsid w:val="00970A1B"/>
    <w:rsid w:val="00971049"/>
    <w:rsid w:val="00971261"/>
    <w:rsid w:val="00971438"/>
    <w:rsid w:val="0097154C"/>
    <w:rsid w:val="009719CD"/>
    <w:rsid w:val="00971B7A"/>
    <w:rsid w:val="00971D8A"/>
    <w:rsid w:val="00971F7B"/>
    <w:rsid w:val="00972009"/>
    <w:rsid w:val="0097223A"/>
    <w:rsid w:val="009724DC"/>
    <w:rsid w:val="00972570"/>
    <w:rsid w:val="0097297E"/>
    <w:rsid w:val="00972990"/>
    <w:rsid w:val="00972B46"/>
    <w:rsid w:val="00972D58"/>
    <w:rsid w:val="00972DDD"/>
    <w:rsid w:val="00972EDF"/>
    <w:rsid w:val="00972F25"/>
    <w:rsid w:val="00972F98"/>
    <w:rsid w:val="00972FB2"/>
    <w:rsid w:val="009731E4"/>
    <w:rsid w:val="0097324D"/>
    <w:rsid w:val="00973356"/>
    <w:rsid w:val="00973484"/>
    <w:rsid w:val="00973934"/>
    <w:rsid w:val="00974087"/>
    <w:rsid w:val="00974214"/>
    <w:rsid w:val="0097446D"/>
    <w:rsid w:val="00974639"/>
    <w:rsid w:val="0097481F"/>
    <w:rsid w:val="00974A09"/>
    <w:rsid w:val="00974A21"/>
    <w:rsid w:val="00974AD0"/>
    <w:rsid w:val="00974BF6"/>
    <w:rsid w:val="00974E6B"/>
    <w:rsid w:val="00975015"/>
    <w:rsid w:val="0097561E"/>
    <w:rsid w:val="00975E07"/>
    <w:rsid w:val="00976045"/>
    <w:rsid w:val="00976247"/>
    <w:rsid w:val="0097696D"/>
    <w:rsid w:val="009769F1"/>
    <w:rsid w:val="00976CA0"/>
    <w:rsid w:val="00976E4F"/>
    <w:rsid w:val="00976EAE"/>
    <w:rsid w:val="00977239"/>
    <w:rsid w:val="009772A4"/>
    <w:rsid w:val="009772C2"/>
    <w:rsid w:val="0097746A"/>
    <w:rsid w:val="009775D3"/>
    <w:rsid w:val="0097765D"/>
    <w:rsid w:val="009776C6"/>
    <w:rsid w:val="0097775E"/>
    <w:rsid w:val="00977888"/>
    <w:rsid w:val="00977DF7"/>
    <w:rsid w:val="009800FA"/>
    <w:rsid w:val="009802AB"/>
    <w:rsid w:val="00980358"/>
    <w:rsid w:val="009804AF"/>
    <w:rsid w:val="00980565"/>
    <w:rsid w:val="009805A7"/>
    <w:rsid w:val="00980A34"/>
    <w:rsid w:val="00980BBA"/>
    <w:rsid w:val="00980C5C"/>
    <w:rsid w:val="00980F29"/>
    <w:rsid w:val="009813CD"/>
    <w:rsid w:val="009813EA"/>
    <w:rsid w:val="00981CCC"/>
    <w:rsid w:val="00981D9E"/>
    <w:rsid w:val="00981E71"/>
    <w:rsid w:val="00982582"/>
    <w:rsid w:val="00982A88"/>
    <w:rsid w:val="00982BF1"/>
    <w:rsid w:val="00982E8D"/>
    <w:rsid w:val="00982F80"/>
    <w:rsid w:val="00982F81"/>
    <w:rsid w:val="0098309E"/>
    <w:rsid w:val="00983281"/>
    <w:rsid w:val="009835D8"/>
    <w:rsid w:val="009837AD"/>
    <w:rsid w:val="00983820"/>
    <w:rsid w:val="00983A48"/>
    <w:rsid w:val="00983BBC"/>
    <w:rsid w:val="00983C1D"/>
    <w:rsid w:val="009847FC"/>
    <w:rsid w:val="00984807"/>
    <w:rsid w:val="00984824"/>
    <w:rsid w:val="00984840"/>
    <w:rsid w:val="00984FDF"/>
    <w:rsid w:val="00984FEC"/>
    <w:rsid w:val="009850B2"/>
    <w:rsid w:val="00985116"/>
    <w:rsid w:val="009851A2"/>
    <w:rsid w:val="00985389"/>
    <w:rsid w:val="009854E0"/>
    <w:rsid w:val="009856AC"/>
    <w:rsid w:val="00985993"/>
    <w:rsid w:val="00985E83"/>
    <w:rsid w:val="0098620B"/>
    <w:rsid w:val="0098636A"/>
    <w:rsid w:val="00986616"/>
    <w:rsid w:val="0098676C"/>
    <w:rsid w:val="0098678D"/>
    <w:rsid w:val="0098679B"/>
    <w:rsid w:val="00986A8D"/>
    <w:rsid w:val="00986AA7"/>
    <w:rsid w:val="00986CED"/>
    <w:rsid w:val="00986DFC"/>
    <w:rsid w:val="009874BC"/>
    <w:rsid w:val="00987577"/>
    <w:rsid w:val="00987C44"/>
    <w:rsid w:val="00987CB3"/>
    <w:rsid w:val="0099027B"/>
    <w:rsid w:val="00990297"/>
    <w:rsid w:val="0099030B"/>
    <w:rsid w:val="00990537"/>
    <w:rsid w:val="00990BD2"/>
    <w:rsid w:val="00990C62"/>
    <w:rsid w:val="009912C4"/>
    <w:rsid w:val="0099141A"/>
    <w:rsid w:val="0099146E"/>
    <w:rsid w:val="0099158F"/>
    <w:rsid w:val="0099199E"/>
    <w:rsid w:val="00991FB7"/>
    <w:rsid w:val="00992082"/>
    <w:rsid w:val="009926CC"/>
    <w:rsid w:val="00992725"/>
    <w:rsid w:val="0099292A"/>
    <w:rsid w:val="00992C0C"/>
    <w:rsid w:val="00992CDD"/>
    <w:rsid w:val="009932EC"/>
    <w:rsid w:val="00993746"/>
    <w:rsid w:val="00993834"/>
    <w:rsid w:val="009938B7"/>
    <w:rsid w:val="00993C82"/>
    <w:rsid w:val="00993F13"/>
    <w:rsid w:val="00994080"/>
    <w:rsid w:val="009940A9"/>
    <w:rsid w:val="00994163"/>
    <w:rsid w:val="009942D1"/>
    <w:rsid w:val="009947A8"/>
    <w:rsid w:val="00994CE0"/>
    <w:rsid w:val="00994D59"/>
    <w:rsid w:val="00994F49"/>
    <w:rsid w:val="009953CF"/>
    <w:rsid w:val="00995610"/>
    <w:rsid w:val="0099562B"/>
    <w:rsid w:val="00995793"/>
    <w:rsid w:val="00995BE0"/>
    <w:rsid w:val="00995C1E"/>
    <w:rsid w:val="00995D2B"/>
    <w:rsid w:val="00995FEA"/>
    <w:rsid w:val="0099612F"/>
    <w:rsid w:val="0099634E"/>
    <w:rsid w:val="0099639E"/>
    <w:rsid w:val="00996455"/>
    <w:rsid w:val="00996825"/>
    <w:rsid w:val="00996A45"/>
    <w:rsid w:val="00996C59"/>
    <w:rsid w:val="00996E67"/>
    <w:rsid w:val="0099711A"/>
    <w:rsid w:val="009972C6"/>
    <w:rsid w:val="009973A6"/>
    <w:rsid w:val="00997562"/>
    <w:rsid w:val="00997971"/>
    <w:rsid w:val="00997F16"/>
    <w:rsid w:val="00997FE0"/>
    <w:rsid w:val="009A03AA"/>
    <w:rsid w:val="009A03CF"/>
    <w:rsid w:val="009A0597"/>
    <w:rsid w:val="009A0741"/>
    <w:rsid w:val="009A0CB5"/>
    <w:rsid w:val="009A0DD0"/>
    <w:rsid w:val="009A0DE0"/>
    <w:rsid w:val="009A1B8F"/>
    <w:rsid w:val="009A1DA8"/>
    <w:rsid w:val="009A22CA"/>
    <w:rsid w:val="009A2720"/>
    <w:rsid w:val="009A2721"/>
    <w:rsid w:val="009A274A"/>
    <w:rsid w:val="009A2797"/>
    <w:rsid w:val="009A27C3"/>
    <w:rsid w:val="009A29C0"/>
    <w:rsid w:val="009A2BC5"/>
    <w:rsid w:val="009A2CF1"/>
    <w:rsid w:val="009A3059"/>
    <w:rsid w:val="009A314A"/>
    <w:rsid w:val="009A365F"/>
    <w:rsid w:val="009A36E6"/>
    <w:rsid w:val="009A375F"/>
    <w:rsid w:val="009A3F35"/>
    <w:rsid w:val="009A3F3E"/>
    <w:rsid w:val="009A3FAA"/>
    <w:rsid w:val="009A425C"/>
    <w:rsid w:val="009A425E"/>
    <w:rsid w:val="009A4314"/>
    <w:rsid w:val="009A43FA"/>
    <w:rsid w:val="009A441C"/>
    <w:rsid w:val="009A445E"/>
    <w:rsid w:val="009A4C38"/>
    <w:rsid w:val="009A4C9A"/>
    <w:rsid w:val="009A4F05"/>
    <w:rsid w:val="009A5669"/>
    <w:rsid w:val="009A5832"/>
    <w:rsid w:val="009A5834"/>
    <w:rsid w:val="009A58C0"/>
    <w:rsid w:val="009A6079"/>
    <w:rsid w:val="009A61AC"/>
    <w:rsid w:val="009A62E6"/>
    <w:rsid w:val="009A645B"/>
    <w:rsid w:val="009A662F"/>
    <w:rsid w:val="009A672E"/>
    <w:rsid w:val="009A6953"/>
    <w:rsid w:val="009A6DF8"/>
    <w:rsid w:val="009A77FD"/>
    <w:rsid w:val="009A7A56"/>
    <w:rsid w:val="009A7B1B"/>
    <w:rsid w:val="009A7C6C"/>
    <w:rsid w:val="009A7E84"/>
    <w:rsid w:val="009A7E99"/>
    <w:rsid w:val="009A7F84"/>
    <w:rsid w:val="009B00CF"/>
    <w:rsid w:val="009B0520"/>
    <w:rsid w:val="009B0AF4"/>
    <w:rsid w:val="009B0D66"/>
    <w:rsid w:val="009B0F21"/>
    <w:rsid w:val="009B1246"/>
    <w:rsid w:val="009B1ABD"/>
    <w:rsid w:val="009B1C87"/>
    <w:rsid w:val="009B1CED"/>
    <w:rsid w:val="009B1D5F"/>
    <w:rsid w:val="009B2170"/>
    <w:rsid w:val="009B223F"/>
    <w:rsid w:val="009B23F7"/>
    <w:rsid w:val="009B2666"/>
    <w:rsid w:val="009B281B"/>
    <w:rsid w:val="009B2943"/>
    <w:rsid w:val="009B2B6F"/>
    <w:rsid w:val="009B2DDB"/>
    <w:rsid w:val="009B320A"/>
    <w:rsid w:val="009B33E2"/>
    <w:rsid w:val="009B35BE"/>
    <w:rsid w:val="009B35EC"/>
    <w:rsid w:val="009B36BE"/>
    <w:rsid w:val="009B375A"/>
    <w:rsid w:val="009B3B23"/>
    <w:rsid w:val="009B3C97"/>
    <w:rsid w:val="009B3F78"/>
    <w:rsid w:val="009B41DB"/>
    <w:rsid w:val="009B462C"/>
    <w:rsid w:val="009B478B"/>
    <w:rsid w:val="009B4BC5"/>
    <w:rsid w:val="009B4E5C"/>
    <w:rsid w:val="009B4EF0"/>
    <w:rsid w:val="009B506A"/>
    <w:rsid w:val="009B5080"/>
    <w:rsid w:val="009B5101"/>
    <w:rsid w:val="009B53AE"/>
    <w:rsid w:val="009B5706"/>
    <w:rsid w:val="009B5A90"/>
    <w:rsid w:val="009B5C9E"/>
    <w:rsid w:val="009B5E59"/>
    <w:rsid w:val="009B5FA3"/>
    <w:rsid w:val="009B5FA4"/>
    <w:rsid w:val="009B61A6"/>
    <w:rsid w:val="009B65B6"/>
    <w:rsid w:val="009B6A40"/>
    <w:rsid w:val="009B6B5D"/>
    <w:rsid w:val="009B6E84"/>
    <w:rsid w:val="009B6FD5"/>
    <w:rsid w:val="009B6FF1"/>
    <w:rsid w:val="009B71E7"/>
    <w:rsid w:val="009B73CC"/>
    <w:rsid w:val="009B7BAD"/>
    <w:rsid w:val="009B7D65"/>
    <w:rsid w:val="009B7FF3"/>
    <w:rsid w:val="009C0276"/>
    <w:rsid w:val="009C03C5"/>
    <w:rsid w:val="009C10CB"/>
    <w:rsid w:val="009C1376"/>
    <w:rsid w:val="009C1420"/>
    <w:rsid w:val="009C165C"/>
    <w:rsid w:val="009C16CA"/>
    <w:rsid w:val="009C1975"/>
    <w:rsid w:val="009C199E"/>
    <w:rsid w:val="009C1A30"/>
    <w:rsid w:val="009C1BD8"/>
    <w:rsid w:val="009C1C15"/>
    <w:rsid w:val="009C1CD8"/>
    <w:rsid w:val="009C1D3D"/>
    <w:rsid w:val="009C1E35"/>
    <w:rsid w:val="009C2016"/>
    <w:rsid w:val="009C2036"/>
    <w:rsid w:val="009C207E"/>
    <w:rsid w:val="009C22E1"/>
    <w:rsid w:val="009C2A23"/>
    <w:rsid w:val="009C2AF1"/>
    <w:rsid w:val="009C2B32"/>
    <w:rsid w:val="009C2D0C"/>
    <w:rsid w:val="009C2D51"/>
    <w:rsid w:val="009C2DEA"/>
    <w:rsid w:val="009C310D"/>
    <w:rsid w:val="009C375D"/>
    <w:rsid w:val="009C37C1"/>
    <w:rsid w:val="009C39BD"/>
    <w:rsid w:val="009C39EB"/>
    <w:rsid w:val="009C3B12"/>
    <w:rsid w:val="009C3B23"/>
    <w:rsid w:val="009C3B3A"/>
    <w:rsid w:val="009C3C70"/>
    <w:rsid w:val="009C3F78"/>
    <w:rsid w:val="009C40E4"/>
    <w:rsid w:val="009C42E4"/>
    <w:rsid w:val="009C439E"/>
    <w:rsid w:val="009C478B"/>
    <w:rsid w:val="009C47B4"/>
    <w:rsid w:val="009C49BB"/>
    <w:rsid w:val="009C4FF8"/>
    <w:rsid w:val="009C54C3"/>
    <w:rsid w:val="009C5545"/>
    <w:rsid w:val="009C57DC"/>
    <w:rsid w:val="009C5948"/>
    <w:rsid w:val="009C5B7D"/>
    <w:rsid w:val="009C62DF"/>
    <w:rsid w:val="009C6354"/>
    <w:rsid w:val="009C6468"/>
    <w:rsid w:val="009C6851"/>
    <w:rsid w:val="009C68DC"/>
    <w:rsid w:val="009C693B"/>
    <w:rsid w:val="009C6BD4"/>
    <w:rsid w:val="009C6CB2"/>
    <w:rsid w:val="009C6D24"/>
    <w:rsid w:val="009C7128"/>
    <w:rsid w:val="009C7137"/>
    <w:rsid w:val="009C73F9"/>
    <w:rsid w:val="009C7758"/>
    <w:rsid w:val="009C7F47"/>
    <w:rsid w:val="009C7F53"/>
    <w:rsid w:val="009D01E7"/>
    <w:rsid w:val="009D0716"/>
    <w:rsid w:val="009D09DD"/>
    <w:rsid w:val="009D09F6"/>
    <w:rsid w:val="009D0A87"/>
    <w:rsid w:val="009D0D2D"/>
    <w:rsid w:val="009D0EF3"/>
    <w:rsid w:val="009D123F"/>
    <w:rsid w:val="009D12E8"/>
    <w:rsid w:val="009D13F1"/>
    <w:rsid w:val="009D15F3"/>
    <w:rsid w:val="009D166E"/>
    <w:rsid w:val="009D16F2"/>
    <w:rsid w:val="009D1E27"/>
    <w:rsid w:val="009D2071"/>
    <w:rsid w:val="009D2191"/>
    <w:rsid w:val="009D2204"/>
    <w:rsid w:val="009D2377"/>
    <w:rsid w:val="009D2385"/>
    <w:rsid w:val="009D23B4"/>
    <w:rsid w:val="009D24F4"/>
    <w:rsid w:val="009D2976"/>
    <w:rsid w:val="009D2A86"/>
    <w:rsid w:val="009D2C90"/>
    <w:rsid w:val="009D2CAE"/>
    <w:rsid w:val="009D2DAD"/>
    <w:rsid w:val="009D2F5C"/>
    <w:rsid w:val="009D3107"/>
    <w:rsid w:val="009D33B1"/>
    <w:rsid w:val="009D3858"/>
    <w:rsid w:val="009D403E"/>
    <w:rsid w:val="009D4166"/>
    <w:rsid w:val="009D4567"/>
    <w:rsid w:val="009D467F"/>
    <w:rsid w:val="009D47BD"/>
    <w:rsid w:val="009D4C13"/>
    <w:rsid w:val="009D4C24"/>
    <w:rsid w:val="009D4ED4"/>
    <w:rsid w:val="009D518B"/>
    <w:rsid w:val="009D543E"/>
    <w:rsid w:val="009D54ED"/>
    <w:rsid w:val="009D55AB"/>
    <w:rsid w:val="009D55DE"/>
    <w:rsid w:val="009D56B1"/>
    <w:rsid w:val="009D5766"/>
    <w:rsid w:val="009D5CBD"/>
    <w:rsid w:val="009D602A"/>
    <w:rsid w:val="009D623F"/>
    <w:rsid w:val="009D625E"/>
    <w:rsid w:val="009D627D"/>
    <w:rsid w:val="009D63AE"/>
    <w:rsid w:val="009D63B0"/>
    <w:rsid w:val="009D658D"/>
    <w:rsid w:val="009D664E"/>
    <w:rsid w:val="009D66D8"/>
    <w:rsid w:val="009D6A09"/>
    <w:rsid w:val="009D6DF9"/>
    <w:rsid w:val="009D6E13"/>
    <w:rsid w:val="009D738D"/>
    <w:rsid w:val="009D75AC"/>
    <w:rsid w:val="009D78E0"/>
    <w:rsid w:val="009D7CA5"/>
    <w:rsid w:val="009D7E91"/>
    <w:rsid w:val="009D7EB2"/>
    <w:rsid w:val="009D7FF0"/>
    <w:rsid w:val="009E047B"/>
    <w:rsid w:val="009E0B77"/>
    <w:rsid w:val="009E1019"/>
    <w:rsid w:val="009E15C4"/>
    <w:rsid w:val="009E1698"/>
    <w:rsid w:val="009E1C10"/>
    <w:rsid w:val="009E1CD5"/>
    <w:rsid w:val="009E1EAD"/>
    <w:rsid w:val="009E2170"/>
    <w:rsid w:val="009E26FF"/>
    <w:rsid w:val="009E28C4"/>
    <w:rsid w:val="009E2A56"/>
    <w:rsid w:val="009E2A7F"/>
    <w:rsid w:val="009E2B3D"/>
    <w:rsid w:val="009E317F"/>
    <w:rsid w:val="009E32A1"/>
    <w:rsid w:val="009E3521"/>
    <w:rsid w:val="009E36BC"/>
    <w:rsid w:val="009E3794"/>
    <w:rsid w:val="009E37C7"/>
    <w:rsid w:val="009E37F9"/>
    <w:rsid w:val="009E3A66"/>
    <w:rsid w:val="009E3BE3"/>
    <w:rsid w:val="009E3C6C"/>
    <w:rsid w:val="009E3DCC"/>
    <w:rsid w:val="009E3E00"/>
    <w:rsid w:val="009E3EAA"/>
    <w:rsid w:val="009E3EBE"/>
    <w:rsid w:val="009E4DC7"/>
    <w:rsid w:val="009E4E33"/>
    <w:rsid w:val="009E4E7A"/>
    <w:rsid w:val="009E4F62"/>
    <w:rsid w:val="009E51F5"/>
    <w:rsid w:val="009E5511"/>
    <w:rsid w:val="009E57E8"/>
    <w:rsid w:val="009E591A"/>
    <w:rsid w:val="009E5C4F"/>
    <w:rsid w:val="009E5CB4"/>
    <w:rsid w:val="009E6075"/>
    <w:rsid w:val="009E61EC"/>
    <w:rsid w:val="009E6333"/>
    <w:rsid w:val="009E63B0"/>
    <w:rsid w:val="009E6419"/>
    <w:rsid w:val="009E6610"/>
    <w:rsid w:val="009E67AF"/>
    <w:rsid w:val="009E6A7B"/>
    <w:rsid w:val="009E6B2E"/>
    <w:rsid w:val="009E6D57"/>
    <w:rsid w:val="009E6E78"/>
    <w:rsid w:val="009E6EC7"/>
    <w:rsid w:val="009E727F"/>
    <w:rsid w:val="009E7696"/>
    <w:rsid w:val="009E7920"/>
    <w:rsid w:val="009E7C35"/>
    <w:rsid w:val="009E7E10"/>
    <w:rsid w:val="009E7EC5"/>
    <w:rsid w:val="009F033D"/>
    <w:rsid w:val="009F03EE"/>
    <w:rsid w:val="009F0893"/>
    <w:rsid w:val="009F0D16"/>
    <w:rsid w:val="009F0D55"/>
    <w:rsid w:val="009F0D75"/>
    <w:rsid w:val="009F0DD3"/>
    <w:rsid w:val="009F1507"/>
    <w:rsid w:val="009F1606"/>
    <w:rsid w:val="009F1789"/>
    <w:rsid w:val="009F1983"/>
    <w:rsid w:val="009F19ED"/>
    <w:rsid w:val="009F1A35"/>
    <w:rsid w:val="009F1A8E"/>
    <w:rsid w:val="009F1A90"/>
    <w:rsid w:val="009F1D0E"/>
    <w:rsid w:val="009F1D6A"/>
    <w:rsid w:val="009F1E7A"/>
    <w:rsid w:val="009F21C2"/>
    <w:rsid w:val="009F237B"/>
    <w:rsid w:val="009F285E"/>
    <w:rsid w:val="009F287E"/>
    <w:rsid w:val="009F2C2E"/>
    <w:rsid w:val="009F39E6"/>
    <w:rsid w:val="009F3A5D"/>
    <w:rsid w:val="009F3FBC"/>
    <w:rsid w:val="009F498C"/>
    <w:rsid w:val="009F4D5D"/>
    <w:rsid w:val="009F4E37"/>
    <w:rsid w:val="009F4F6C"/>
    <w:rsid w:val="009F500E"/>
    <w:rsid w:val="009F51C2"/>
    <w:rsid w:val="009F53CD"/>
    <w:rsid w:val="009F5476"/>
    <w:rsid w:val="009F5733"/>
    <w:rsid w:val="009F57CB"/>
    <w:rsid w:val="009F5837"/>
    <w:rsid w:val="009F5896"/>
    <w:rsid w:val="009F6A2C"/>
    <w:rsid w:val="009F6AAB"/>
    <w:rsid w:val="009F6B37"/>
    <w:rsid w:val="009F6D1B"/>
    <w:rsid w:val="009F6FB4"/>
    <w:rsid w:val="009F707E"/>
    <w:rsid w:val="009F7197"/>
    <w:rsid w:val="009F74FA"/>
    <w:rsid w:val="009F7566"/>
    <w:rsid w:val="009F7587"/>
    <w:rsid w:val="009F78DC"/>
    <w:rsid w:val="009F7BF1"/>
    <w:rsid w:val="00A00031"/>
    <w:rsid w:val="00A001B6"/>
    <w:rsid w:val="00A002B6"/>
    <w:rsid w:val="00A0047B"/>
    <w:rsid w:val="00A0061D"/>
    <w:rsid w:val="00A00765"/>
    <w:rsid w:val="00A00D0B"/>
    <w:rsid w:val="00A00D18"/>
    <w:rsid w:val="00A00F0E"/>
    <w:rsid w:val="00A0103E"/>
    <w:rsid w:val="00A01198"/>
    <w:rsid w:val="00A013EC"/>
    <w:rsid w:val="00A015B2"/>
    <w:rsid w:val="00A01B95"/>
    <w:rsid w:val="00A01B9E"/>
    <w:rsid w:val="00A01CB7"/>
    <w:rsid w:val="00A02003"/>
    <w:rsid w:val="00A021E4"/>
    <w:rsid w:val="00A0229F"/>
    <w:rsid w:val="00A03249"/>
    <w:rsid w:val="00A032F1"/>
    <w:rsid w:val="00A03514"/>
    <w:rsid w:val="00A0399A"/>
    <w:rsid w:val="00A03A4B"/>
    <w:rsid w:val="00A03ADB"/>
    <w:rsid w:val="00A03C74"/>
    <w:rsid w:val="00A03C9F"/>
    <w:rsid w:val="00A0430E"/>
    <w:rsid w:val="00A0447E"/>
    <w:rsid w:val="00A04527"/>
    <w:rsid w:val="00A04784"/>
    <w:rsid w:val="00A04811"/>
    <w:rsid w:val="00A049C5"/>
    <w:rsid w:val="00A04BDE"/>
    <w:rsid w:val="00A04C26"/>
    <w:rsid w:val="00A04FBE"/>
    <w:rsid w:val="00A0519F"/>
    <w:rsid w:val="00A05297"/>
    <w:rsid w:val="00A052CC"/>
    <w:rsid w:val="00A05843"/>
    <w:rsid w:val="00A05A40"/>
    <w:rsid w:val="00A05C4C"/>
    <w:rsid w:val="00A05CF7"/>
    <w:rsid w:val="00A05FCA"/>
    <w:rsid w:val="00A0651F"/>
    <w:rsid w:val="00A06554"/>
    <w:rsid w:val="00A06857"/>
    <w:rsid w:val="00A06C8A"/>
    <w:rsid w:val="00A06CE7"/>
    <w:rsid w:val="00A06EAF"/>
    <w:rsid w:val="00A06F2C"/>
    <w:rsid w:val="00A07080"/>
    <w:rsid w:val="00A070F0"/>
    <w:rsid w:val="00A071E2"/>
    <w:rsid w:val="00A0722A"/>
    <w:rsid w:val="00A0724D"/>
    <w:rsid w:val="00A07357"/>
    <w:rsid w:val="00A07D1C"/>
    <w:rsid w:val="00A07D3B"/>
    <w:rsid w:val="00A07DC5"/>
    <w:rsid w:val="00A07EB9"/>
    <w:rsid w:val="00A07EFD"/>
    <w:rsid w:val="00A10039"/>
    <w:rsid w:val="00A10167"/>
    <w:rsid w:val="00A101C2"/>
    <w:rsid w:val="00A104A6"/>
    <w:rsid w:val="00A10DD0"/>
    <w:rsid w:val="00A10E11"/>
    <w:rsid w:val="00A11067"/>
    <w:rsid w:val="00A1107F"/>
    <w:rsid w:val="00A11362"/>
    <w:rsid w:val="00A11498"/>
    <w:rsid w:val="00A114CE"/>
    <w:rsid w:val="00A11C3F"/>
    <w:rsid w:val="00A11E0B"/>
    <w:rsid w:val="00A11FA8"/>
    <w:rsid w:val="00A1248A"/>
    <w:rsid w:val="00A12997"/>
    <w:rsid w:val="00A12DC8"/>
    <w:rsid w:val="00A13043"/>
    <w:rsid w:val="00A13425"/>
    <w:rsid w:val="00A1356A"/>
    <w:rsid w:val="00A137DB"/>
    <w:rsid w:val="00A13838"/>
    <w:rsid w:val="00A13908"/>
    <w:rsid w:val="00A13BE8"/>
    <w:rsid w:val="00A13E5B"/>
    <w:rsid w:val="00A13F09"/>
    <w:rsid w:val="00A13F0F"/>
    <w:rsid w:val="00A13F8A"/>
    <w:rsid w:val="00A14328"/>
    <w:rsid w:val="00A148A8"/>
    <w:rsid w:val="00A1498D"/>
    <w:rsid w:val="00A14AEB"/>
    <w:rsid w:val="00A14AFB"/>
    <w:rsid w:val="00A14B7A"/>
    <w:rsid w:val="00A14C97"/>
    <w:rsid w:val="00A14DA7"/>
    <w:rsid w:val="00A14F62"/>
    <w:rsid w:val="00A15412"/>
    <w:rsid w:val="00A159C2"/>
    <w:rsid w:val="00A15C58"/>
    <w:rsid w:val="00A16183"/>
    <w:rsid w:val="00A161AD"/>
    <w:rsid w:val="00A16372"/>
    <w:rsid w:val="00A166E4"/>
    <w:rsid w:val="00A16CE0"/>
    <w:rsid w:val="00A170D9"/>
    <w:rsid w:val="00A17374"/>
    <w:rsid w:val="00A1763D"/>
    <w:rsid w:val="00A176B5"/>
    <w:rsid w:val="00A17764"/>
    <w:rsid w:val="00A17971"/>
    <w:rsid w:val="00A17A2D"/>
    <w:rsid w:val="00A17CAD"/>
    <w:rsid w:val="00A2093B"/>
    <w:rsid w:val="00A20A01"/>
    <w:rsid w:val="00A20BEA"/>
    <w:rsid w:val="00A20CF9"/>
    <w:rsid w:val="00A20F0D"/>
    <w:rsid w:val="00A21381"/>
    <w:rsid w:val="00A21398"/>
    <w:rsid w:val="00A214C8"/>
    <w:rsid w:val="00A21A6D"/>
    <w:rsid w:val="00A21F98"/>
    <w:rsid w:val="00A222DA"/>
    <w:rsid w:val="00A2241A"/>
    <w:rsid w:val="00A224F9"/>
    <w:rsid w:val="00A22539"/>
    <w:rsid w:val="00A22CB9"/>
    <w:rsid w:val="00A232FE"/>
    <w:rsid w:val="00A233B8"/>
    <w:rsid w:val="00A238B1"/>
    <w:rsid w:val="00A23997"/>
    <w:rsid w:val="00A23A33"/>
    <w:rsid w:val="00A23C16"/>
    <w:rsid w:val="00A23EC7"/>
    <w:rsid w:val="00A240C3"/>
    <w:rsid w:val="00A247B1"/>
    <w:rsid w:val="00A24966"/>
    <w:rsid w:val="00A24994"/>
    <w:rsid w:val="00A24A7E"/>
    <w:rsid w:val="00A25210"/>
    <w:rsid w:val="00A25250"/>
    <w:rsid w:val="00A25667"/>
    <w:rsid w:val="00A257CF"/>
    <w:rsid w:val="00A2590E"/>
    <w:rsid w:val="00A25931"/>
    <w:rsid w:val="00A259F7"/>
    <w:rsid w:val="00A25B52"/>
    <w:rsid w:val="00A25CA4"/>
    <w:rsid w:val="00A25DD2"/>
    <w:rsid w:val="00A25E7F"/>
    <w:rsid w:val="00A26244"/>
    <w:rsid w:val="00A2635D"/>
    <w:rsid w:val="00A26596"/>
    <w:rsid w:val="00A26B73"/>
    <w:rsid w:val="00A26BAD"/>
    <w:rsid w:val="00A26BDF"/>
    <w:rsid w:val="00A26C4F"/>
    <w:rsid w:val="00A26CD9"/>
    <w:rsid w:val="00A26D4A"/>
    <w:rsid w:val="00A26FEE"/>
    <w:rsid w:val="00A271D8"/>
    <w:rsid w:val="00A27245"/>
    <w:rsid w:val="00A27313"/>
    <w:rsid w:val="00A27529"/>
    <w:rsid w:val="00A2776A"/>
    <w:rsid w:val="00A27A84"/>
    <w:rsid w:val="00A27BD0"/>
    <w:rsid w:val="00A30143"/>
    <w:rsid w:val="00A301ED"/>
    <w:rsid w:val="00A30B04"/>
    <w:rsid w:val="00A30C9D"/>
    <w:rsid w:val="00A31C9B"/>
    <w:rsid w:val="00A31CC5"/>
    <w:rsid w:val="00A31D01"/>
    <w:rsid w:val="00A32109"/>
    <w:rsid w:val="00A326CC"/>
    <w:rsid w:val="00A3276D"/>
    <w:rsid w:val="00A32B26"/>
    <w:rsid w:val="00A32DF2"/>
    <w:rsid w:val="00A3344A"/>
    <w:rsid w:val="00A33820"/>
    <w:rsid w:val="00A33962"/>
    <w:rsid w:val="00A33A69"/>
    <w:rsid w:val="00A33A70"/>
    <w:rsid w:val="00A33D69"/>
    <w:rsid w:val="00A33EAB"/>
    <w:rsid w:val="00A34023"/>
    <w:rsid w:val="00A34044"/>
    <w:rsid w:val="00A349B0"/>
    <w:rsid w:val="00A34AB9"/>
    <w:rsid w:val="00A34AED"/>
    <w:rsid w:val="00A34E33"/>
    <w:rsid w:val="00A34F60"/>
    <w:rsid w:val="00A35156"/>
    <w:rsid w:val="00A3515A"/>
    <w:rsid w:val="00A35AC4"/>
    <w:rsid w:val="00A35C7E"/>
    <w:rsid w:val="00A35FC2"/>
    <w:rsid w:val="00A3614A"/>
    <w:rsid w:val="00A36250"/>
    <w:rsid w:val="00A362A8"/>
    <w:rsid w:val="00A36370"/>
    <w:rsid w:val="00A363C6"/>
    <w:rsid w:val="00A363D3"/>
    <w:rsid w:val="00A365E9"/>
    <w:rsid w:val="00A36706"/>
    <w:rsid w:val="00A3685D"/>
    <w:rsid w:val="00A36860"/>
    <w:rsid w:val="00A36F42"/>
    <w:rsid w:val="00A36FE8"/>
    <w:rsid w:val="00A37054"/>
    <w:rsid w:val="00A3732A"/>
    <w:rsid w:val="00A37406"/>
    <w:rsid w:val="00A374DB"/>
    <w:rsid w:val="00A37675"/>
    <w:rsid w:val="00A3794C"/>
    <w:rsid w:val="00A37962"/>
    <w:rsid w:val="00A379C8"/>
    <w:rsid w:val="00A37E62"/>
    <w:rsid w:val="00A40045"/>
    <w:rsid w:val="00A401EF"/>
    <w:rsid w:val="00A401FC"/>
    <w:rsid w:val="00A40659"/>
    <w:rsid w:val="00A408F3"/>
    <w:rsid w:val="00A4090D"/>
    <w:rsid w:val="00A40B6D"/>
    <w:rsid w:val="00A40BA2"/>
    <w:rsid w:val="00A40BC0"/>
    <w:rsid w:val="00A40DB0"/>
    <w:rsid w:val="00A40F38"/>
    <w:rsid w:val="00A4133F"/>
    <w:rsid w:val="00A414C3"/>
    <w:rsid w:val="00A41571"/>
    <w:rsid w:val="00A41806"/>
    <w:rsid w:val="00A41B1A"/>
    <w:rsid w:val="00A42042"/>
    <w:rsid w:val="00A424D4"/>
    <w:rsid w:val="00A4262D"/>
    <w:rsid w:val="00A4281F"/>
    <w:rsid w:val="00A42C45"/>
    <w:rsid w:val="00A42E12"/>
    <w:rsid w:val="00A42F7D"/>
    <w:rsid w:val="00A430C0"/>
    <w:rsid w:val="00A43269"/>
    <w:rsid w:val="00A4326F"/>
    <w:rsid w:val="00A43338"/>
    <w:rsid w:val="00A434AC"/>
    <w:rsid w:val="00A4453C"/>
    <w:rsid w:val="00A445D7"/>
    <w:rsid w:val="00A44761"/>
    <w:rsid w:val="00A447B2"/>
    <w:rsid w:val="00A44AD7"/>
    <w:rsid w:val="00A44E88"/>
    <w:rsid w:val="00A44E9B"/>
    <w:rsid w:val="00A4503B"/>
    <w:rsid w:val="00A45478"/>
    <w:rsid w:val="00A4562D"/>
    <w:rsid w:val="00A45A53"/>
    <w:rsid w:val="00A45B37"/>
    <w:rsid w:val="00A45B91"/>
    <w:rsid w:val="00A45D73"/>
    <w:rsid w:val="00A45E5E"/>
    <w:rsid w:val="00A45F44"/>
    <w:rsid w:val="00A45F60"/>
    <w:rsid w:val="00A45FA9"/>
    <w:rsid w:val="00A462AA"/>
    <w:rsid w:val="00A466E5"/>
    <w:rsid w:val="00A46735"/>
    <w:rsid w:val="00A46F49"/>
    <w:rsid w:val="00A47033"/>
    <w:rsid w:val="00A47518"/>
    <w:rsid w:val="00A47A29"/>
    <w:rsid w:val="00A47ECA"/>
    <w:rsid w:val="00A50396"/>
    <w:rsid w:val="00A504FE"/>
    <w:rsid w:val="00A50792"/>
    <w:rsid w:val="00A50875"/>
    <w:rsid w:val="00A50952"/>
    <w:rsid w:val="00A50D26"/>
    <w:rsid w:val="00A50DE3"/>
    <w:rsid w:val="00A50E03"/>
    <w:rsid w:val="00A50F61"/>
    <w:rsid w:val="00A50F7D"/>
    <w:rsid w:val="00A51001"/>
    <w:rsid w:val="00A51142"/>
    <w:rsid w:val="00A51166"/>
    <w:rsid w:val="00A5192E"/>
    <w:rsid w:val="00A5195A"/>
    <w:rsid w:val="00A51ADE"/>
    <w:rsid w:val="00A52184"/>
    <w:rsid w:val="00A52279"/>
    <w:rsid w:val="00A524D9"/>
    <w:rsid w:val="00A52533"/>
    <w:rsid w:val="00A52B9B"/>
    <w:rsid w:val="00A52D9F"/>
    <w:rsid w:val="00A52E57"/>
    <w:rsid w:val="00A533BA"/>
    <w:rsid w:val="00A53525"/>
    <w:rsid w:val="00A5355E"/>
    <w:rsid w:val="00A539E0"/>
    <w:rsid w:val="00A53AB7"/>
    <w:rsid w:val="00A53C3E"/>
    <w:rsid w:val="00A53E8A"/>
    <w:rsid w:val="00A53FBA"/>
    <w:rsid w:val="00A54508"/>
    <w:rsid w:val="00A545CA"/>
    <w:rsid w:val="00A54C1D"/>
    <w:rsid w:val="00A54C64"/>
    <w:rsid w:val="00A54D5F"/>
    <w:rsid w:val="00A55148"/>
    <w:rsid w:val="00A5550F"/>
    <w:rsid w:val="00A5566B"/>
    <w:rsid w:val="00A5575F"/>
    <w:rsid w:val="00A55A61"/>
    <w:rsid w:val="00A55B16"/>
    <w:rsid w:val="00A55EB2"/>
    <w:rsid w:val="00A5609F"/>
    <w:rsid w:val="00A56292"/>
    <w:rsid w:val="00A566F1"/>
    <w:rsid w:val="00A56B4A"/>
    <w:rsid w:val="00A56CD7"/>
    <w:rsid w:val="00A56DB2"/>
    <w:rsid w:val="00A56FBE"/>
    <w:rsid w:val="00A571EA"/>
    <w:rsid w:val="00A57343"/>
    <w:rsid w:val="00A57415"/>
    <w:rsid w:val="00A578BC"/>
    <w:rsid w:val="00A57CF4"/>
    <w:rsid w:val="00A60569"/>
    <w:rsid w:val="00A605AA"/>
    <w:rsid w:val="00A60838"/>
    <w:rsid w:val="00A6085A"/>
    <w:rsid w:val="00A60B94"/>
    <w:rsid w:val="00A60E23"/>
    <w:rsid w:val="00A60F10"/>
    <w:rsid w:val="00A60F4E"/>
    <w:rsid w:val="00A60FAB"/>
    <w:rsid w:val="00A60FB1"/>
    <w:rsid w:val="00A612A8"/>
    <w:rsid w:val="00A6132A"/>
    <w:rsid w:val="00A61981"/>
    <w:rsid w:val="00A61E7A"/>
    <w:rsid w:val="00A62299"/>
    <w:rsid w:val="00A62838"/>
    <w:rsid w:val="00A62DB8"/>
    <w:rsid w:val="00A62F48"/>
    <w:rsid w:val="00A6310A"/>
    <w:rsid w:val="00A631CA"/>
    <w:rsid w:val="00A63760"/>
    <w:rsid w:val="00A6391D"/>
    <w:rsid w:val="00A63DB6"/>
    <w:rsid w:val="00A63FF7"/>
    <w:rsid w:val="00A64403"/>
    <w:rsid w:val="00A64ABE"/>
    <w:rsid w:val="00A65248"/>
    <w:rsid w:val="00A653E3"/>
    <w:rsid w:val="00A65784"/>
    <w:rsid w:val="00A658B7"/>
    <w:rsid w:val="00A65A1F"/>
    <w:rsid w:val="00A65AE2"/>
    <w:rsid w:val="00A65B9E"/>
    <w:rsid w:val="00A65C48"/>
    <w:rsid w:val="00A65EDF"/>
    <w:rsid w:val="00A66256"/>
    <w:rsid w:val="00A6643C"/>
    <w:rsid w:val="00A6645B"/>
    <w:rsid w:val="00A6674F"/>
    <w:rsid w:val="00A6692B"/>
    <w:rsid w:val="00A6694A"/>
    <w:rsid w:val="00A66A95"/>
    <w:rsid w:val="00A66CFD"/>
    <w:rsid w:val="00A66DAC"/>
    <w:rsid w:val="00A671B4"/>
    <w:rsid w:val="00A67293"/>
    <w:rsid w:val="00A6772F"/>
    <w:rsid w:val="00A677EA"/>
    <w:rsid w:val="00A6793C"/>
    <w:rsid w:val="00A6799A"/>
    <w:rsid w:val="00A67D4E"/>
    <w:rsid w:val="00A70126"/>
    <w:rsid w:val="00A704EE"/>
    <w:rsid w:val="00A705B5"/>
    <w:rsid w:val="00A70642"/>
    <w:rsid w:val="00A709DC"/>
    <w:rsid w:val="00A70B6D"/>
    <w:rsid w:val="00A70E7A"/>
    <w:rsid w:val="00A70F7E"/>
    <w:rsid w:val="00A70F82"/>
    <w:rsid w:val="00A70F9B"/>
    <w:rsid w:val="00A70FCF"/>
    <w:rsid w:val="00A71053"/>
    <w:rsid w:val="00A71151"/>
    <w:rsid w:val="00A7116E"/>
    <w:rsid w:val="00A71222"/>
    <w:rsid w:val="00A71338"/>
    <w:rsid w:val="00A7156A"/>
    <w:rsid w:val="00A7158F"/>
    <w:rsid w:val="00A715FE"/>
    <w:rsid w:val="00A71884"/>
    <w:rsid w:val="00A71B5D"/>
    <w:rsid w:val="00A72376"/>
    <w:rsid w:val="00A72395"/>
    <w:rsid w:val="00A723D3"/>
    <w:rsid w:val="00A725D8"/>
    <w:rsid w:val="00A7263A"/>
    <w:rsid w:val="00A7277E"/>
    <w:rsid w:val="00A7285D"/>
    <w:rsid w:val="00A72B48"/>
    <w:rsid w:val="00A72B90"/>
    <w:rsid w:val="00A72BA5"/>
    <w:rsid w:val="00A731C9"/>
    <w:rsid w:val="00A7396D"/>
    <w:rsid w:val="00A73A6C"/>
    <w:rsid w:val="00A73BDE"/>
    <w:rsid w:val="00A73E80"/>
    <w:rsid w:val="00A7431D"/>
    <w:rsid w:val="00A743B6"/>
    <w:rsid w:val="00A743F0"/>
    <w:rsid w:val="00A74780"/>
    <w:rsid w:val="00A74812"/>
    <w:rsid w:val="00A74A74"/>
    <w:rsid w:val="00A74AA3"/>
    <w:rsid w:val="00A74E09"/>
    <w:rsid w:val="00A74F0A"/>
    <w:rsid w:val="00A74FB7"/>
    <w:rsid w:val="00A750FE"/>
    <w:rsid w:val="00A7539C"/>
    <w:rsid w:val="00A75C59"/>
    <w:rsid w:val="00A760AA"/>
    <w:rsid w:val="00A761AA"/>
    <w:rsid w:val="00A7620B"/>
    <w:rsid w:val="00A763E7"/>
    <w:rsid w:val="00A7659B"/>
    <w:rsid w:val="00A76A69"/>
    <w:rsid w:val="00A76C4D"/>
    <w:rsid w:val="00A76C9B"/>
    <w:rsid w:val="00A76D58"/>
    <w:rsid w:val="00A77044"/>
    <w:rsid w:val="00A77111"/>
    <w:rsid w:val="00A77458"/>
    <w:rsid w:val="00A774BA"/>
    <w:rsid w:val="00A778AF"/>
    <w:rsid w:val="00A779A0"/>
    <w:rsid w:val="00A779C7"/>
    <w:rsid w:val="00A77ABC"/>
    <w:rsid w:val="00A77BCC"/>
    <w:rsid w:val="00A77C3E"/>
    <w:rsid w:val="00A77CDB"/>
    <w:rsid w:val="00A80009"/>
    <w:rsid w:val="00A8027B"/>
    <w:rsid w:val="00A80476"/>
    <w:rsid w:val="00A8065E"/>
    <w:rsid w:val="00A8085B"/>
    <w:rsid w:val="00A80B47"/>
    <w:rsid w:val="00A80DAD"/>
    <w:rsid w:val="00A80F26"/>
    <w:rsid w:val="00A810BD"/>
    <w:rsid w:val="00A811E4"/>
    <w:rsid w:val="00A81210"/>
    <w:rsid w:val="00A8122F"/>
    <w:rsid w:val="00A8129E"/>
    <w:rsid w:val="00A812E5"/>
    <w:rsid w:val="00A81620"/>
    <w:rsid w:val="00A81D44"/>
    <w:rsid w:val="00A820E8"/>
    <w:rsid w:val="00A825CE"/>
    <w:rsid w:val="00A82671"/>
    <w:rsid w:val="00A826D9"/>
    <w:rsid w:val="00A82DC6"/>
    <w:rsid w:val="00A82ED0"/>
    <w:rsid w:val="00A82F0B"/>
    <w:rsid w:val="00A83232"/>
    <w:rsid w:val="00A8372C"/>
    <w:rsid w:val="00A8376E"/>
    <w:rsid w:val="00A8392B"/>
    <w:rsid w:val="00A83953"/>
    <w:rsid w:val="00A83BBB"/>
    <w:rsid w:val="00A83C2A"/>
    <w:rsid w:val="00A83CA2"/>
    <w:rsid w:val="00A83CF6"/>
    <w:rsid w:val="00A83DEE"/>
    <w:rsid w:val="00A8441C"/>
    <w:rsid w:val="00A8449E"/>
    <w:rsid w:val="00A8451B"/>
    <w:rsid w:val="00A84629"/>
    <w:rsid w:val="00A846D2"/>
    <w:rsid w:val="00A84D6E"/>
    <w:rsid w:val="00A850CA"/>
    <w:rsid w:val="00A85255"/>
    <w:rsid w:val="00A852D0"/>
    <w:rsid w:val="00A852D6"/>
    <w:rsid w:val="00A8540F"/>
    <w:rsid w:val="00A85574"/>
    <w:rsid w:val="00A8581D"/>
    <w:rsid w:val="00A858D5"/>
    <w:rsid w:val="00A85CE2"/>
    <w:rsid w:val="00A85FC2"/>
    <w:rsid w:val="00A864C6"/>
    <w:rsid w:val="00A86A6D"/>
    <w:rsid w:val="00A86A94"/>
    <w:rsid w:val="00A8751E"/>
    <w:rsid w:val="00A8767E"/>
    <w:rsid w:val="00A8768A"/>
    <w:rsid w:val="00A878B0"/>
    <w:rsid w:val="00A87A61"/>
    <w:rsid w:val="00A87B85"/>
    <w:rsid w:val="00A87B96"/>
    <w:rsid w:val="00A87D97"/>
    <w:rsid w:val="00A90113"/>
    <w:rsid w:val="00A903F0"/>
    <w:rsid w:val="00A90420"/>
    <w:rsid w:val="00A90465"/>
    <w:rsid w:val="00A905B6"/>
    <w:rsid w:val="00A9064A"/>
    <w:rsid w:val="00A906D7"/>
    <w:rsid w:val="00A90810"/>
    <w:rsid w:val="00A908CC"/>
    <w:rsid w:val="00A90A80"/>
    <w:rsid w:val="00A90FAE"/>
    <w:rsid w:val="00A91086"/>
    <w:rsid w:val="00A91103"/>
    <w:rsid w:val="00A915E9"/>
    <w:rsid w:val="00A91A86"/>
    <w:rsid w:val="00A91CC2"/>
    <w:rsid w:val="00A91E77"/>
    <w:rsid w:val="00A92007"/>
    <w:rsid w:val="00A927D0"/>
    <w:rsid w:val="00A9284B"/>
    <w:rsid w:val="00A92B7F"/>
    <w:rsid w:val="00A92EBF"/>
    <w:rsid w:val="00A92F7A"/>
    <w:rsid w:val="00A9303E"/>
    <w:rsid w:val="00A9310A"/>
    <w:rsid w:val="00A932A8"/>
    <w:rsid w:val="00A933DC"/>
    <w:rsid w:val="00A935DD"/>
    <w:rsid w:val="00A93B45"/>
    <w:rsid w:val="00A944FC"/>
    <w:rsid w:val="00A94C85"/>
    <w:rsid w:val="00A94CBB"/>
    <w:rsid w:val="00A94EA5"/>
    <w:rsid w:val="00A94FA0"/>
    <w:rsid w:val="00A9525A"/>
    <w:rsid w:val="00A954E4"/>
    <w:rsid w:val="00A957B4"/>
    <w:rsid w:val="00A95895"/>
    <w:rsid w:val="00A959A5"/>
    <w:rsid w:val="00A95C61"/>
    <w:rsid w:val="00A95E73"/>
    <w:rsid w:val="00A96106"/>
    <w:rsid w:val="00A9667C"/>
    <w:rsid w:val="00A96BC1"/>
    <w:rsid w:val="00A971E9"/>
    <w:rsid w:val="00A9723D"/>
    <w:rsid w:val="00A978F2"/>
    <w:rsid w:val="00A97A1A"/>
    <w:rsid w:val="00A97A64"/>
    <w:rsid w:val="00A97B6D"/>
    <w:rsid w:val="00A97C95"/>
    <w:rsid w:val="00A97D29"/>
    <w:rsid w:val="00A97F0B"/>
    <w:rsid w:val="00AA0465"/>
    <w:rsid w:val="00AA04FC"/>
    <w:rsid w:val="00AA05F7"/>
    <w:rsid w:val="00AA0C3B"/>
    <w:rsid w:val="00AA0E39"/>
    <w:rsid w:val="00AA10FF"/>
    <w:rsid w:val="00AA187A"/>
    <w:rsid w:val="00AA226C"/>
    <w:rsid w:val="00AA26D9"/>
    <w:rsid w:val="00AA2B02"/>
    <w:rsid w:val="00AA2B0A"/>
    <w:rsid w:val="00AA2B16"/>
    <w:rsid w:val="00AA2C6F"/>
    <w:rsid w:val="00AA2D40"/>
    <w:rsid w:val="00AA3031"/>
    <w:rsid w:val="00AA33C0"/>
    <w:rsid w:val="00AA35E8"/>
    <w:rsid w:val="00AA3D4C"/>
    <w:rsid w:val="00AA3D80"/>
    <w:rsid w:val="00AA3E67"/>
    <w:rsid w:val="00AA3F51"/>
    <w:rsid w:val="00AA3FBC"/>
    <w:rsid w:val="00AA4483"/>
    <w:rsid w:val="00AA4634"/>
    <w:rsid w:val="00AA4FBB"/>
    <w:rsid w:val="00AA519E"/>
    <w:rsid w:val="00AA527B"/>
    <w:rsid w:val="00AA52EA"/>
    <w:rsid w:val="00AA5450"/>
    <w:rsid w:val="00AA5C37"/>
    <w:rsid w:val="00AA5CB1"/>
    <w:rsid w:val="00AA5ECF"/>
    <w:rsid w:val="00AA5F03"/>
    <w:rsid w:val="00AA5F58"/>
    <w:rsid w:val="00AA644A"/>
    <w:rsid w:val="00AA6490"/>
    <w:rsid w:val="00AA66B2"/>
    <w:rsid w:val="00AA67DE"/>
    <w:rsid w:val="00AA6AAC"/>
    <w:rsid w:val="00AA6B74"/>
    <w:rsid w:val="00AA6C7C"/>
    <w:rsid w:val="00AA6C92"/>
    <w:rsid w:val="00AA6E3E"/>
    <w:rsid w:val="00AA7208"/>
    <w:rsid w:val="00AA7575"/>
    <w:rsid w:val="00AA7865"/>
    <w:rsid w:val="00AA79B9"/>
    <w:rsid w:val="00AA7C68"/>
    <w:rsid w:val="00AB036A"/>
    <w:rsid w:val="00AB0502"/>
    <w:rsid w:val="00AB0548"/>
    <w:rsid w:val="00AB06C0"/>
    <w:rsid w:val="00AB0A6F"/>
    <w:rsid w:val="00AB0D3D"/>
    <w:rsid w:val="00AB0DF6"/>
    <w:rsid w:val="00AB141B"/>
    <w:rsid w:val="00AB142C"/>
    <w:rsid w:val="00AB15DD"/>
    <w:rsid w:val="00AB1888"/>
    <w:rsid w:val="00AB1A09"/>
    <w:rsid w:val="00AB1A46"/>
    <w:rsid w:val="00AB1BF0"/>
    <w:rsid w:val="00AB1E0A"/>
    <w:rsid w:val="00AB20ED"/>
    <w:rsid w:val="00AB20F3"/>
    <w:rsid w:val="00AB2707"/>
    <w:rsid w:val="00AB2812"/>
    <w:rsid w:val="00AB2CB6"/>
    <w:rsid w:val="00AB2D00"/>
    <w:rsid w:val="00AB2D02"/>
    <w:rsid w:val="00AB2D1B"/>
    <w:rsid w:val="00AB2D40"/>
    <w:rsid w:val="00AB2D9B"/>
    <w:rsid w:val="00AB2ECC"/>
    <w:rsid w:val="00AB327E"/>
    <w:rsid w:val="00AB328A"/>
    <w:rsid w:val="00AB3558"/>
    <w:rsid w:val="00AB3921"/>
    <w:rsid w:val="00AB3FEC"/>
    <w:rsid w:val="00AB404A"/>
    <w:rsid w:val="00AB4181"/>
    <w:rsid w:val="00AB450D"/>
    <w:rsid w:val="00AB48AD"/>
    <w:rsid w:val="00AB4A00"/>
    <w:rsid w:val="00AB4A34"/>
    <w:rsid w:val="00AB4B90"/>
    <w:rsid w:val="00AB4CA2"/>
    <w:rsid w:val="00AB4EB0"/>
    <w:rsid w:val="00AB506E"/>
    <w:rsid w:val="00AB5CF2"/>
    <w:rsid w:val="00AB5D47"/>
    <w:rsid w:val="00AB5E1C"/>
    <w:rsid w:val="00AB5FE8"/>
    <w:rsid w:val="00AB61AE"/>
    <w:rsid w:val="00AB61FE"/>
    <w:rsid w:val="00AB6201"/>
    <w:rsid w:val="00AB6581"/>
    <w:rsid w:val="00AB66A9"/>
    <w:rsid w:val="00AB6985"/>
    <w:rsid w:val="00AB6CC7"/>
    <w:rsid w:val="00AB6DC6"/>
    <w:rsid w:val="00AB7437"/>
    <w:rsid w:val="00AB7892"/>
    <w:rsid w:val="00AC0024"/>
    <w:rsid w:val="00AC0279"/>
    <w:rsid w:val="00AC027F"/>
    <w:rsid w:val="00AC0D7C"/>
    <w:rsid w:val="00AC0DBC"/>
    <w:rsid w:val="00AC0F2D"/>
    <w:rsid w:val="00AC139C"/>
    <w:rsid w:val="00AC16FF"/>
    <w:rsid w:val="00AC1B60"/>
    <w:rsid w:val="00AC20F3"/>
    <w:rsid w:val="00AC24FB"/>
    <w:rsid w:val="00AC29C3"/>
    <w:rsid w:val="00AC2A58"/>
    <w:rsid w:val="00AC2BD0"/>
    <w:rsid w:val="00AC30BF"/>
    <w:rsid w:val="00AC3150"/>
    <w:rsid w:val="00AC31DD"/>
    <w:rsid w:val="00AC3459"/>
    <w:rsid w:val="00AC34C0"/>
    <w:rsid w:val="00AC372E"/>
    <w:rsid w:val="00AC3799"/>
    <w:rsid w:val="00AC3A04"/>
    <w:rsid w:val="00AC3C1B"/>
    <w:rsid w:val="00AC3C34"/>
    <w:rsid w:val="00AC3E0A"/>
    <w:rsid w:val="00AC3F60"/>
    <w:rsid w:val="00AC3FE3"/>
    <w:rsid w:val="00AC416F"/>
    <w:rsid w:val="00AC4256"/>
    <w:rsid w:val="00AC4470"/>
    <w:rsid w:val="00AC4573"/>
    <w:rsid w:val="00AC4630"/>
    <w:rsid w:val="00AC481F"/>
    <w:rsid w:val="00AC4882"/>
    <w:rsid w:val="00AC488C"/>
    <w:rsid w:val="00AC49C0"/>
    <w:rsid w:val="00AC4A2C"/>
    <w:rsid w:val="00AC4E79"/>
    <w:rsid w:val="00AC5176"/>
    <w:rsid w:val="00AC5229"/>
    <w:rsid w:val="00AC540A"/>
    <w:rsid w:val="00AC54A3"/>
    <w:rsid w:val="00AC5726"/>
    <w:rsid w:val="00AC5877"/>
    <w:rsid w:val="00AC5B61"/>
    <w:rsid w:val="00AC5C12"/>
    <w:rsid w:val="00AC5DF6"/>
    <w:rsid w:val="00AC5FD2"/>
    <w:rsid w:val="00AC600F"/>
    <w:rsid w:val="00AC61CC"/>
    <w:rsid w:val="00AC64F6"/>
    <w:rsid w:val="00AC65F7"/>
    <w:rsid w:val="00AC6687"/>
    <w:rsid w:val="00AC6B5B"/>
    <w:rsid w:val="00AC6F89"/>
    <w:rsid w:val="00AC7090"/>
    <w:rsid w:val="00AC71D3"/>
    <w:rsid w:val="00AD049D"/>
    <w:rsid w:val="00AD0803"/>
    <w:rsid w:val="00AD0EA9"/>
    <w:rsid w:val="00AD1148"/>
    <w:rsid w:val="00AD1152"/>
    <w:rsid w:val="00AD1409"/>
    <w:rsid w:val="00AD1604"/>
    <w:rsid w:val="00AD17E2"/>
    <w:rsid w:val="00AD195F"/>
    <w:rsid w:val="00AD196E"/>
    <w:rsid w:val="00AD1EBF"/>
    <w:rsid w:val="00AD2349"/>
    <w:rsid w:val="00AD25AC"/>
    <w:rsid w:val="00AD2961"/>
    <w:rsid w:val="00AD3266"/>
    <w:rsid w:val="00AD3290"/>
    <w:rsid w:val="00AD3328"/>
    <w:rsid w:val="00AD3467"/>
    <w:rsid w:val="00AD3845"/>
    <w:rsid w:val="00AD3D72"/>
    <w:rsid w:val="00AD3DBD"/>
    <w:rsid w:val="00AD3E51"/>
    <w:rsid w:val="00AD3F1B"/>
    <w:rsid w:val="00AD3F39"/>
    <w:rsid w:val="00AD3FB1"/>
    <w:rsid w:val="00AD40E2"/>
    <w:rsid w:val="00AD416D"/>
    <w:rsid w:val="00AD41EE"/>
    <w:rsid w:val="00AD4267"/>
    <w:rsid w:val="00AD43AE"/>
    <w:rsid w:val="00AD4682"/>
    <w:rsid w:val="00AD468C"/>
    <w:rsid w:val="00AD49AF"/>
    <w:rsid w:val="00AD4D90"/>
    <w:rsid w:val="00AD51B1"/>
    <w:rsid w:val="00AD5306"/>
    <w:rsid w:val="00AD587E"/>
    <w:rsid w:val="00AD5A0D"/>
    <w:rsid w:val="00AD5F64"/>
    <w:rsid w:val="00AD609A"/>
    <w:rsid w:val="00AD6137"/>
    <w:rsid w:val="00AD62AD"/>
    <w:rsid w:val="00AD63A1"/>
    <w:rsid w:val="00AD6A92"/>
    <w:rsid w:val="00AD6AD9"/>
    <w:rsid w:val="00AD6AF9"/>
    <w:rsid w:val="00AD6F54"/>
    <w:rsid w:val="00AD70ED"/>
    <w:rsid w:val="00AD732B"/>
    <w:rsid w:val="00AD7454"/>
    <w:rsid w:val="00AD7462"/>
    <w:rsid w:val="00AD78FF"/>
    <w:rsid w:val="00AD7AD9"/>
    <w:rsid w:val="00AE0271"/>
    <w:rsid w:val="00AE02D8"/>
    <w:rsid w:val="00AE0C97"/>
    <w:rsid w:val="00AE0D7E"/>
    <w:rsid w:val="00AE1002"/>
    <w:rsid w:val="00AE1161"/>
    <w:rsid w:val="00AE11C0"/>
    <w:rsid w:val="00AE11F2"/>
    <w:rsid w:val="00AE166A"/>
    <w:rsid w:val="00AE199D"/>
    <w:rsid w:val="00AE1A51"/>
    <w:rsid w:val="00AE1BDA"/>
    <w:rsid w:val="00AE1F73"/>
    <w:rsid w:val="00AE21D6"/>
    <w:rsid w:val="00AE2273"/>
    <w:rsid w:val="00AE25A5"/>
    <w:rsid w:val="00AE2E26"/>
    <w:rsid w:val="00AE2F69"/>
    <w:rsid w:val="00AE3119"/>
    <w:rsid w:val="00AE3121"/>
    <w:rsid w:val="00AE32F0"/>
    <w:rsid w:val="00AE341D"/>
    <w:rsid w:val="00AE3515"/>
    <w:rsid w:val="00AE3576"/>
    <w:rsid w:val="00AE3670"/>
    <w:rsid w:val="00AE38ED"/>
    <w:rsid w:val="00AE3948"/>
    <w:rsid w:val="00AE39D5"/>
    <w:rsid w:val="00AE3AC2"/>
    <w:rsid w:val="00AE3BC2"/>
    <w:rsid w:val="00AE3D54"/>
    <w:rsid w:val="00AE3E75"/>
    <w:rsid w:val="00AE3FEA"/>
    <w:rsid w:val="00AE41BE"/>
    <w:rsid w:val="00AE45EE"/>
    <w:rsid w:val="00AE4845"/>
    <w:rsid w:val="00AE4A3C"/>
    <w:rsid w:val="00AE4B8B"/>
    <w:rsid w:val="00AE4C95"/>
    <w:rsid w:val="00AE4CA6"/>
    <w:rsid w:val="00AE4DE0"/>
    <w:rsid w:val="00AE503C"/>
    <w:rsid w:val="00AE546E"/>
    <w:rsid w:val="00AE5779"/>
    <w:rsid w:val="00AE57D8"/>
    <w:rsid w:val="00AE5954"/>
    <w:rsid w:val="00AE5CB9"/>
    <w:rsid w:val="00AE5D67"/>
    <w:rsid w:val="00AE5ED6"/>
    <w:rsid w:val="00AE6048"/>
    <w:rsid w:val="00AE6254"/>
    <w:rsid w:val="00AE66C5"/>
    <w:rsid w:val="00AE6876"/>
    <w:rsid w:val="00AE6B39"/>
    <w:rsid w:val="00AE7476"/>
    <w:rsid w:val="00AE7DDE"/>
    <w:rsid w:val="00AE7E5F"/>
    <w:rsid w:val="00AF0453"/>
    <w:rsid w:val="00AF051C"/>
    <w:rsid w:val="00AF077B"/>
    <w:rsid w:val="00AF0922"/>
    <w:rsid w:val="00AF0AED"/>
    <w:rsid w:val="00AF0D0C"/>
    <w:rsid w:val="00AF0DF7"/>
    <w:rsid w:val="00AF0E28"/>
    <w:rsid w:val="00AF0E51"/>
    <w:rsid w:val="00AF10B9"/>
    <w:rsid w:val="00AF10F1"/>
    <w:rsid w:val="00AF16B3"/>
    <w:rsid w:val="00AF1A89"/>
    <w:rsid w:val="00AF1C4B"/>
    <w:rsid w:val="00AF21FB"/>
    <w:rsid w:val="00AF2360"/>
    <w:rsid w:val="00AF2707"/>
    <w:rsid w:val="00AF2864"/>
    <w:rsid w:val="00AF2F12"/>
    <w:rsid w:val="00AF30FF"/>
    <w:rsid w:val="00AF316B"/>
    <w:rsid w:val="00AF32D2"/>
    <w:rsid w:val="00AF3C4A"/>
    <w:rsid w:val="00AF3E5A"/>
    <w:rsid w:val="00AF4151"/>
    <w:rsid w:val="00AF4B00"/>
    <w:rsid w:val="00AF4EF8"/>
    <w:rsid w:val="00AF51C6"/>
    <w:rsid w:val="00AF5727"/>
    <w:rsid w:val="00AF5E22"/>
    <w:rsid w:val="00AF60D6"/>
    <w:rsid w:val="00AF62CE"/>
    <w:rsid w:val="00AF6CDA"/>
    <w:rsid w:val="00AF6FC1"/>
    <w:rsid w:val="00AF7205"/>
    <w:rsid w:val="00AF7244"/>
    <w:rsid w:val="00AF72DB"/>
    <w:rsid w:val="00AF7409"/>
    <w:rsid w:val="00AF779D"/>
    <w:rsid w:val="00AF7831"/>
    <w:rsid w:val="00AF792C"/>
    <w:rsid w:val="00AF7AC8"/>
    <w:rsid w:val="00AF7B13"/>
    <w:rsid w:val="00AF7BB4"/>
    <w:rsid w:val="00AF7CF8"/>
    <w:rsid w:val="00B0014F"/>
    <w:rsid w:val="00B003ED"/>
    <w:rsid w:val="00B00644"/>
    <w:rsid w:val="00B00700"/>
    <w:rsid w:val="00B00EC2"/>
    <w:rsid w:val="00B0108C"/>
    <w:rsid w:val="00B013BF"/>
    <w:rsid w:val="00B01707"/>
    <w:rsid w:val="00B01C4C"/>
    <w:rsid w:val="00B020C5"/>
    <w:rsid w:val="00B021F8"/>
    <w:rsid w:val="00B0278A"/>
    <w:rsid w:val="00B02B20"/>
    <w:rsid w:val="00B02B67"/>
    <w:rsid w:val="00B02CD6"/>
    <w:rsid w:val="00B02DB9"/>
    <w:rsid w:val="00B03099"/>
    <w:rsid w:val="00B032FD"/>
    <w:rsid w:val="00B03393"/>
    <w:rsid w:val="00B03443"/>
    <w:rsid w:val="00B036BD"/>
    <w:rsid w:val="00B03746"/>
    <w:rsid w:val="00B03805"/>
    <w:rsid w:val="00B03CCF"/>
    <w:rsid w:val="00B03D00"/>
    <w:rsid w:val="00B03EFD"/>
    <w:rsid w:val="00B03F37"/>
    <w:rsid w:val="00B03FCD"/>
    <w:rsid w:val="00B0412A"/>
    <w:rsid w:val="00B0443B"/>
    <w:rsid w:val="00B04730"/>
    <w:rsid w:val="00B04788"/>
    <w:rsid w:val="00B047F9"/>
    <w:rsid w:val="00B0490A"/>
    <w:rsid w:val="00B04DBC"/>
    <w:rsid w:val="00B0500E"/>
    <w:rsid w:val="00B05098"/>
    <w:rsid w:val="00B05668"/>
    <w:rsid w:val="00B0569D"/>
    <w:rsid w:val="00B0581E"/>
    <w:rsid w:val="00B0583E"/>
    <w:rsid w:val="00B058BF"/>
    <w:rsid w:val="00B05950"/>
    <w:rsid w:val="00B059FD"/>
    <w:rsid w:val="00B0658C"/>
    <w:rsid w:val="00B06631"/>
    <w:rsid w:val="00B06731"/>
    <w:rsid w:val="00B0701A"/>
    <w:rsid w:val="00B071E5"/>
    <w:rsid w:val="00B07350"/>
    <w:rsid w:val="00B073CC"/>
    <w:rsid w:val="00B074BF"/>
    <w:rsid w:val="00B07810"/>
    <w:rsid w:val="00B07916"/>
    <w:rsid w:val="00B100AE"/>
    <w:rsid w:val="00B100BB"/>
    <w:rsid w:val="00B1015D"/>
    <w:rsid w:val="00B105F7"/>
    <w:rsid w:val="00B1072C"/>
    <w:rsid w:val="00B1073D"/>
    <w:rsid w:val="00B10A6E"/>
    <w:rsid w:val="00B10B54"/>
    <w:rsid w:val="00B1119E"/>
    <w:rsid w:val="00B1169E"/>
    <w:rsid w:val="00B11B50"/>
    <w:rsid w:val="00B11BF5"/>
    <w:rsid w:val="00B11FCD"/>
    <w:rsid w:val="00B120F3"/>
    <w:rsid w:val="00B12486"/>
    <w:rsid w:val="00B12592"/>
    <w:rsid w:val="00B1265D"/>
    <w:rsid w:val="00B12CBC"/>
    <w:rsid w:val="00B12CC2"/>
    <w:rsid w:val="00B12E51"/>
    <w:rsid w:val="00B131F7"/>
    <w:rsid w:val="00B13AF0"/>
    <w:rsid w:val="00B14387"/>
    <w:rsid w:val="00B144F3"/>
    <w:rsid w:val="00B147F0"/>
    <w:rsid w:val="00B148CB"/>
    <w:rsid w:val="00B14D30"/>
    <w:rsid w:val="00B14DF6"/>
    <w:rsid w:val="00B158F4"/>
    <w:rsid w:val="00B15DD3"/>
    <w:rsid w:val="00B16226"/>
    <w:rsid w:val="00B163DD"/>
    <w:rsid w:val="00B1665B"/>
    <w:rsid w:val="00B167F5"/>
    <w:rsid w:val="00B16C3D"/>
    <w:rsid w:val="00B16E14"/>
    <w:rsid w:val="00B16EB0"/>
    <w:rsid w:val="00B16F71"/>
    <w:rsid w:val="00B16FEB"/>
    <w:rsid w:val="00B170AE"/>
    <w:rsid w:val="00B17511"/>
    <w:rsid w:val="00B17752"/>
    <w:rsid w:val="00B17757"/>
    <w:rsid w:val="00B17ABC"/>
    <w:rsid w:val="00B17AE0"/>
    <w:rsid w:val="00B17B8F"/>
    <w:rsid w:val="00B17DC2"/>
    <w:rsid w:val="00B17E2F"/>
    <w:rsid w:val="00B17E7F"/>
    <w:rsid w:val="00B17FB2"/>
    <w:rsid w:val="00B20096"/>
    <w:rsid w:val="00B200E5"/>
    <w:rsid w:val="00B20265"/>
    <w:rsid w:val="00B2074C"/>
    <w:rsid w:val="00B208C3"/>
    <w:rsid w:val="00B20B83"/>
    <w:rsid w:val="00B20C5A"/>
    <w:rsid w:val="00B20CE6"/>
    <w:rsid w:val="00B20E78"/>
    <w:rsid w:val="00B20EDB"/>
    <w:rsid w:val="00B21214"/>
    <w:rsid w:val="00B2151E"/>
    <w:rsid w:val="00B21C1B"/>
    <w:rsid w:val="00B21C6B"/>
    <w:rsid w:val="00B21CFD"/>
    <w:rsid w:val="00B21E2E"/>
    <w:rsid w:val="00B21E8F"/>
    <w:rsid w:val="00B220ED"/>
    <w:rsid w:val="00B22628"/>
    <w:rsid w:val="00B22698"/>
    <w:rsid w:val="00B2281D"/>
    <w:rsid w:val="00B228E4"/>
    <w:rsid w:val="00B22940"/>
    <w:rsid w:val="00B229D1"/>
    <w:rsid w:val="00B22BA9"/>
    <w:rsid w:val="00B22E10"/>
    <w:rsid w:val="00B230A2"/>
    <w:rsid w:val="00B23364"/>
    <w:rsid w:val="00B233B9"/>
    <w:rsid w:val="00B234A9"/>
    <w:rsid w:val="00B23595"/>
    <w:rsid w:val="00B235DE"/>
    <w:rsid w:val="00B23859"/>
    <w:rsid w:val="00B238BF"/>
    <w:rsid w:val="00B2392C"/>
    <w:rsid w:val="00B23B6C"/>
    <w:rsid w:val="00B23E30"/>
    <w:rsid w:val="00B250C3"/>
    <w:rsid w:val="00B2536C"/>
    <w:rsid w:val="00B253DE"/>
    <w:rsid w:val="00B25518"/>
    <w:rsid w:val="00B256A6"/>
    <w:rsid w:val="00B25738"/>
    <w:rsid w:val="00B257ED"/>
    <w:rsid w:val="00B25844"/>
    <w:rsid w:val="00B2598E"/>
    <w:rsid w:val="00B25B7F"/>
    <w:rsid w:val="00B25C2C"/>
    <w:rsid w:val="00B25D2C"/>
    <w:rsid w:val="00B26314"/>
    <w:rsid w:val="00B26425"/>
    <w:rsid w:val="00B2662A"/>
    <w:rsid w:val="00B268F9"/>
    <w:rsid w:val="00B26B5C"/>
    <w:rsid w:val="00B26D56"/>
    <w:rsid w:val="00B27051"/>
    <w:rsid w:val="00B2719B"/>
    <w:rsid w:val="00B271D0"/>
    <w:rsid w:val="00B27520"/>
    <w:rsid w:val="00B27577"/>
    <w:rsid w:val="00B275A5"/>
    <w:rsid w:val="00B2765C"/>
    <w:rsid w:val="00B27B05"/>
    <w:rsid w:val="00B27B1E"/>
    <w:rsid w:val="00B27FDD"/>
    <w:rsid w:val="00B30081"/>
    <w:rsid w:val="00B3041B"/>
    <w:rsid w:val="00B305E0"/>
    <w:rsid w:val="00B30601"/>
    <w:rsid w:val="00B306A4"/>
    <w:rsid w:val="00B307FC"/>
    <w:rsid w:val="00B30BE1"/>
    <w:rsid w:val="00B30EED"/>
    <w:rsid w:val="00B31004"/>
    <w:rsid w:val="00B31158"/>
    <w:rsid w:val="00B31361"/>
    <w:rsid w:val="00B31ABE"/>
    <w:rsid w:val="00B31B8B"/>
    <w:rsid w:val="00B32266"/>
    <w:rsid w:val="00B32276"/>
    <w:rsid w:val="00B322F5"/>
    <w:rsid w:val="00B3250A"/>
    <w:rsid w:val="00B3278D"/>
    <w:rsid w:val="00B3281E"/>
    <w:rsid w:val="00B32B33"/>
    <w:rsid w:val="00B32CC8"/>
    <w:rsid w:val="00B32E20"/>
    <w:rsid w:val="00B32EC8"/>
    <w:rsid w:val="00B330F3"/>
    <w:rsid w:val="00B331FC"/>
    <w:rsid w:val="00B33343"/>
    <w:rsid w:val="00B3351F"/>
    <w:rsid w:val="00B335A2"/>
    <w:rsid w:val="00B336C6"/>
    <w:rsid w:val="00B337DD"/>
    <w:rsid w:val="00B33C7E"/>
    <w:rsid w:val="00B34031"/>
    <w:rsid w:val="00B34156"/>
    <w:rsid w:val="00B341AF"/>
    <w:rsid w:val="00B34205"/>
    <w:rsid w:val="00B34574"/>
    <w:rsid w:val="00B3465D"/>
    <w:rsid w:val="00B34E97"/>
    <w:rsid w:val="00B35628"/>
    <w:rsid w:val="00B35759"/>
    <w:rsid w:val="00B35769"/>
    <w:rsid w:val="00B35CAB"/>
    <w:rsid w:val="00B35DFD"/>
    <w:rsid w:val="00B36AE5"/>
    <w:rsid w:val="00B36D90"/>
    <w:rsid w:val="00B36F3B"/>
    <w:rsid w:val="00B36F68"/>
    <w:rsid w:val="00B36FA6"/>
    <w:rsid w:val="00B37006"/>
    <w:rsid w:val="00B370B0"/>
    <w:rsid w:val="00B371EB"/>
    <w:rsid w:val="00B372B8"/>
    <w:rsid w:val="00B374AC"/>
    <w:rsid w:val="00B3764F"/>
    <w:rsid w:val="00B37878"/>
    <w:rsid w:val="00B379D7"/>
    <w:rsid w:val="00B4018F"/>
    <w:rsid w:val="00B403E8"/>
    <w:rsid w:val="00B407D5"/>
    <w:rsid w:val="00B40887"/>
    <w:rsid w:val="00B40BEA"/>
    <w:rsid w:val="00B40BEE"/>
    <w:rsid w:val="00B40E2D"/>
    <w:rsid w:val="00B40F94"/>
    <w:rsid w:val="00B40FB9"/>
    <w:rsid w:val="00B4154C"/>
    <w:rsid w:val="00B416F1"/>
    <w:rsid w:val="00B416FC"/>
    <w:rsid w:val="00B41A92"/>
    <w:rsid w:val="00B41D48"/>
    <w:rsid w:val="00B41FFD"/>
    <w:rsid w:val="00B4224F"/>
    <w:rsid w:val="00B422F7"/>
    <w:rsid w:val="00B427DE"/>
    <w:rsid w:val="00B42AEA"/>
    <w:rsid w:val="00B42E5C"/>
    <w:rsid w:val="00B42F8E"/>
    <w:rsid w:val="00B43244"/>
    <w:rsid w:val="00B433F6"/>
    <w:rsid w:val="00B4351A"/>
    <w:rsid w:val="00B43591"/>
    <w:rsid w:val="00B4397D"/>
    <w:rsid w:val="00B43990"/>
    <w:rsid w:val="00B43C1B"/>
    <w:rsid w:val="00B43CCD"/>
    <w:rsid w:val="00B43D3A"/>
    <w:rsid w:val="00B43D5C"/>
    <w:rsid w:val="00B44544"/>
    <w:rsid w:val="00B44757"/>
    <w:rsid w:val="00B44BBA"/>
    <w:rsid w:val="00B44EAE"/>
    <w:rsid w:val="00B45398"/>
    <w:rsid w:val="00B4591A"/>
    <w:rsid w:val="00B45FA5"/>
    <w:rsid w:val="00B46050"/>
    <w:rsid w:val="00B46066"/>
    <w:rsid w:val="00B4611B"/>
    <w:rsid w:val="00B4618C"/>
    <w:rsid w:val="00B461A9"/>
    <w:rsid w:val="00B465F2"/>
    <w:rsid w:val="00B46D28"/>
    <w:rsid w:val="00B46F84"/>
    <w:rsid w:val="00B4722A"/>
    <w:rsid w:val="00B47249"/>
    <w:rsid w:val="00B472B8"/>
    <w:rsid w:val="00B4755C"/>
    <w:rsid w:val="00B4771C"/>
    <w:rsid w:val="00B47D68"/>
    <w:rsid w:val="00B47DCB"/>
    <w:rsid w:val="00B47E69"/>
    <w:rsid w:val="00B47EDC"/>
    <w:rsid w:val="00B5001C"/>
    <w:rsid w:val="00B50094"/>
    <w:rsid w:val="00B501D0"/>
    <w:rsid w:val="00B50339"/>
    <w:rsid w:val="00B50646"/>
    <w:rsid w:val="00B50BE6"/>
    <w:rsid w:val="00B50D03"/>
    <w:rsid w:val="00B50FAE"/>
    <w:rsid w:val="00B51217"/>
    <w:rsid w:val="00B51284"/>
    <w:rsid w:val="00B517E2"/>
    <w:rsid w:val="00B51D60"/>
    <w:rsid w:val="00B51FB0"/>
    <w:rsid w:val="00B5226A"/>
    <w:rsid w:val="00B52336"/>
    <w:rsid w:val="00B52807"/>
    <w:rsid w:val="00B52C14"/>
    <w:rsid w:val="00B53079"/>
    <w:rsid w:val="00B530DF"/>
    <w:rsid w:val="00B531B9"/>
    <w:rsid w:val="00B533DA"/>
    <w:rsid w:val="00B537F5"/>
    <w:rsid w:val="00B53B6A"/>
    <w:rsid w:val="00B53D6A"/>
    <w:rsid w:val="00B54002"/>
    <w:rsid w:val="00B5402D"/>
    <w:rsid w:val="00B542D3"/>
    <w:rsid w:val="00B54463"/>
    <w:rsid w:val="00B54A42"/>
    <w:rsid w:val="00B54CB1"/>
    <w:rsid w:val="00B54DF6"/>
    <w:rsid w:val="00B54EC4"/>
    <w:rsid w:val="00B54F30"/>
    <w:rsid w:val="00B54F67"/>
    <w:rsid w:val="00B5513B"/>
    <w:rsid w:val="00B5516A"/>
    <w:rsid w:val="00B55274"/>
    <w:rsid w:val="00B5575B"/>
    <w:rsid w:val="00B55760"/>
    <w:rsid w:val="00B55F2F"/>
    <w:rsid w:val="00B560AC"/>
    <w:rsid w:val="00B56444"/>
    <w:rsid w:val="00B56518"/>
    <w:rsid w:val="00B5665A"/>
    <w:rsid w:val="00B5668D"/>
    <w:rsid w:val="00B56DD9"/>
    <w:rsid w:val="00B56E1D"/>
    <w:rsid w:val="00B5715F"/>
    <w:rsid w:val="00B57476"/>
    <w:rsid w:val="00B57665"/>
    <w:rsid w:val="00B57C17"/>
    <w:rsid w:val="00B57E7F"/>
    <w:rsid w:val="00B602D8"/>
    <w:rsid w:val="00B604EA"/>
    <w:rsid w:val="00B604F1"/>
    <w:rsid w:val="00B6051D"/>
    <w:rsid w:val="00B60548"/>
    <w:rsid w:val="00B60676"/>
    <w:rsid w:val="00B60A61"/>
    <w:rsid w:val="00B60BBD"/>
    <w:rsid w:val="00B60C1E"/>
    <w:rsid w:val="00B60E8A"/>
    <w:rsid w:val="00B611A1"/>
    <w:rsid w:val="00B614BF"/>
    <w:rsid w:val="00B615F8"/>
    <w:rsid w:val="00B617AA"/>
    <w:rsid w:val="00B6186D"/>
    <w:rsid w:val="00B618B4"/>
    <w:rsid w:val="00B61C00"/>
    <w:rsid w:val="00B61F65"/>
    <w:rsid w:val="00B61FDA"/>
    <w:rsid w:val="00B62050"/>
    <w:rsid w:val="00B6206D"/>
    <w:rsid w:val="00B62098"/>
    <w:rsid w:val="00B623F5"/>
    <w:rsid w:val="00B623F9"/>
    <w:rsid w:val="00B6247F"/>
    <w:rsid w:val="00B625FA"/>
    <w:rsid w:val="00B6299C"/>
    <w:rsid w:val="00B629D4"/>
    <w:rsid w:val="00B62A52"/>
    <w:rsid w:val="00B63698"/>
    <w:rsid w:val="00B636AE"/>
    <w:rsid w:val="00B636BD"/>
    <w:rsid w:val="00B63757"/>
    <w:rsid w:val="00B63BF2"/>
    <w:rsid w:val="00B63C09"/>
    <w:rsid w:val="00B63D5A"/>
    <w:rsid w:val="00B64126"/>
    <w:rsid w:val="00B64429"/>
    <w:rsid w:val="00B647D3"/>
    <w:rsid w:val="00B64E84"/>
    <w:rsid w:val="00B650CA"/>
    <w:rsid w:val="00B6526A"/>
    <w:rsid w:val="00B6603A"/>
    <w:rsid w:val="00B661F1"/>
    <w:rsid w:val="00B66265"/>
    <w:rsid w:val="00B664DB"/>
    <w:rsid w:val="00B66626"/>
    <w:rsid w:val="00B66777"/>
    <w:rsid w:val="00B66BCE"/>
    <w:rsid w:val="00B67137"/>
    <w:rsid w:val="00B671A1"/>
    <w:rsid w:val="00B6720F"/>
    <w:rsid w:val="00B67999"/>
    <w:rsid w:val="00B67A7B"/>
    <w:rsid w:val="00B67CEB"/>
    <w:rsid w:val="00B67DA9"/>
    <w:rsid w:val="00B67E4C"/>
    <w:rsid w:val="00B70049"/>
    <w:rsid w:val="00B7022D"/>
    <w:rsid w:val="00B702CF"/>
    <w:rsid w:val="00B70345"/>
    <w:rsid w:val="00B7035A"/>
    <w:rsid w:val="00B707EC"/>
    <w:rsid w:val="00B70985"/>
    <w:rsid w:val="00B70AA0"/>
    <w:rsid w:val="00B70B2E"/>
    <w:rsid w:val="00B70B8C"/>
    <w:rsid w:val="00B70BFD"/>
    <w:rsid w:val="00B70D84"/>
    <w:rsid w:val="00B710C5"/>
    <w:rsid w:val="00B716ED"/>
    <w:rsid w:val="00B716F9"/>
    <w:rsid w:val="00B7232A"/>
    <w:rsid w:val="00B7245F"/>
    <w:rsid w:val="00B72707"/>
    <w:rsid w:val="00B72836"/>
    <w:rsid w:val="00B72A50"/>
    <w:rsid w:val="00B72A5B"/>
    <w:rsid w:val="00B72C62"/>
    <w:rsid w:val="00B72C70"/>
    <w:rsid w:val="00B72F87"/>
    <w:rsid w:val="00B73405"/>
    <w:rsid w:val="00B73B1C"/>
    <w:rsid w:val="00B73B8C"/>
    <w:rsid w:val="00B73BB0"/>
    <w:rsid w:val="00B73E00"/>
    <w:rsid w:val="00B73F10"/>
    <w:rsid w:val="00B73FBF"/>
    <w:rsid w:val="00B740F7"/>
    <w:rsid w:val="00B7422F"/>
    <w:rsid w:val="00B747A5"/>
    <w:rsid w:val="00B74992"/>
    <w:rsid w:val="00B74D7E"/>
    <w:rsid w:val="00B74EF1"/>
    <w:rsid w:val="00B74F3F"/>
    <w:rsid w:val="00B74FE8"/>
    <w:rsid w:val="00B7504E"/>
    <w:rsid w:val="00B751A0"/>
    <w:rsid w:val="00B752AC"/>
    <w:rsid w:val="00B7546E"/>
    <w:rsid w:val="00B754A8"/>
    <w:rsid w:val="00B75724"/>
    <w:rsid w:val="00B7575F"/>
    <w:rsid w:val="00B759A6"/>
    <w:rsid w:val="00B75DC1"/>
    <w:rsid w:val="00B75E48"/>
    <w:rsid w:val="00B760E0"/>
    <w:rsid w:val="00B76161"/>
    <w:rsid w:val="00B7621B"/>
    <w:rsid w:val="00B76254"/>
    <w:rsid w:val="00B76467"/>
    <w:rsid w:val="00B7654E"/>
    <w:rsid w:val="00B76660"/>
    <w:rsid w:val="00B76680"/>
    <w:rsid w:val="00B76688"/>
    <w:rsid w:val="00B7668A"/>
    <w:rsid w:val="00B76B05"/>
    <w:rsid w:val="00B76B8D"/>
    <w:rsid w:val="00B76F54"/>
    <w:rsid w:val="00B7704C"/>
    <w:rsid w:val="00B77232"/>
    <w:rsid w:val="00B77384"/>
    <w:rsid w:val="00B7758E"/>
    <w:rsid w:val="00B775F5"/>
    <w:rsid w:val="00B77C34"/>
    <w:rsid w:val="00B8020B"/>
    <w:rsid w:val="00B80290"/>
    <w:rsid w:val="00B80587"/>
    <w:rsid w:val="00B8067C"/>
    <w:rsid w:val="00B806CA"/>
    <w:rsid w:val="00B80BB0"/>
    <w:rsid w:val="00B81020"/>
    <w:rsid w:val="00B81269"/>
    <w:rsid w:val="00B81331"/>
    <w:rsid w:val="00B81BA0"/>
    <w:rsid w:val="00B81DB2"/>
    <w:rsid w:val="00B824DA"/>
    <w:rsid w:val="00B825B5"/>
    <w:rsid w:val="00B8278C"/>
    <w:rsid w:val="00B82935"/>
    <w:rsid w:val="00B82945"/>
    <w:rsid w:val="00B82A18"/>
    <w:rsid w:val="00B82B8C"/>
    <w:rsid w:val="00B82D12"/>
    <w:rsid w:val="00B835DA"/>
    <w:rsid w:val="00B83679"/>
    <w:rsid w:val="00B838A3"/>
    <w:rsid w:val="00B84130"/>
    <w:rsid w:val="00B845EB"/>
    <w:rsid w:val="00B84764"/>
    <w:rsid w:val="00B85494"/>
    <w:rsid w:val="00B8558A"/>
    <w:rsid w:val="00B8590A"/>
    <w:rsid w:val="00B85ADE"/>
    <w:rsid w:val="00B85C30"/>
    <w:rsid w:val="00B86044"/>
    <w:rsid w:val="00B86374"/>
    <w:rsid w:val="00B86936"/>
    <w:rsid w:val="00B86B93"/>
    <w:rsid w:val="00B86C31"/>
    <w:rsid w:val="00B86C33"/>
    <w:rsid w:val="00B86DDE"/>
    <w:rsid w:val="00B872E6"/>
    <w:rsid w:val="00B8746B"/>
    <w:rsid w:val="00B87769"/>
    <w:rsid w:val="00B87C3F"/>
    <w:rsid w:val="00B87E86"/>
    <w:rsid w:val="00B87EC2"/>
    <w:rsid w:val="00B87F2B"/>
    <w:rsid w:val="00B87F99"/>
    <w:rsid w:val="00B906AB"/>
    <w:rsid w:val="00B9076B"/>
    <w:rsid w:val="00B90A96"/>
    <w:rsid w:val="00B90CA8"/>
    <w:rsid w:val="00B90D38"/>
    <w:rsid w:val="00B90DA1"/>
    <w:rsid w:val="00B9119B"/>
    <w:rsid w:val="00B914EB"/>
    <w:rsid w:val="00B918D2"/>
    <w:rsid w:val="00B91A33"/>
    <w:rsid w:val="00B91B12"/>
    <w:rsid w:val="00B91C90"/>
    <w:rsid w:val="00B91D72"/>
    <w:rsid w:val="00B91F07"/>
    <w:rsid w:val="00B923F9"/>
    <w:rsid w:val="00B924BF"/>
    <w:rsid w:val="00B927A7"/>
    <w:rsid w:val="00B92B29"/>
    <w:rsid w:val="00B92D65"/>
    <w:rsid w:val="00B92FCA"/>
    <w:rsid w:val="00B931FF"/>
    <w:rsid w:val="00B93765"/>
    <w:rsid w:val="00B937A8"/>
    <w:rsid w:val="00B93A1A"/>
    <w:rsid w:val="00B93A26"/>
    <w:rsid w:val="00B93ABD"/>
    <w:rsid w:val="00B93B18"/>
    <w:rsid w:val="00B93C93"/>
    <w:rsid w:val="00B93D95"/>
    <w:rsid w:val="00B93ED3"/>
    <w:rsid w:val="00B94450"/>
    <w:rsid w:val="00B94514"/>
    <w:rsid w:val="00B94560"/>
    <w:rsid w:val="00B94778"/>
    <w:rsid w:val="00B94973"/>
    <w:rsid w:val="00B94C1C"/>
    <w:rsid w:val="00B94C67"/>
    <w:rsid w:val="00B94CEE"/>
    <w:rsid w:val="00B94D6A"/>
    <w:rsid w:val="00B94EA4"/>
    <w:rsid w:val="00B951C6"/>
    <w:rsid w:val="00B9580A"/>
    <w:rsid w:val="00B959FB"/>
    <w:rsid w:val="00B95A58"/>
    <w:rsid w:val="00B95B00"/>
    <w:rsid w:val="00B95B4F"/>
    <w:rsid w:val="00B95BBE"/>
    <w:rsid w:val="00B95CBE"/>
    <w:rsid w:val="00B96422"/>
    <w:rsid w:val="00B964E9"/>
    <w:rsid w:val="00B9662D"/>
    <w:rsid w:val="00B96789"/>
    <w:rsid w:val="00B96900"/>
    <w:rsid w:val="00B96902"/>
    <w:rsid w:val="00B96AFA"/>
    <w:rsid w:val="00B96C4B"/>
    <w:rsid w:val="00B96D68"/>
    <w:rsid w:val="00B97228"/>
    <w:rsid w:val="00B972EC"/>
    <w:rsid w:val="00B97BF1"/>
    <w:rsid w:val="00B97EEB"/>
    <w:rsid w:val="00B97F31"/>
    <w:rsid w:val="00BA07A2"/>
    <w:rsid w:val="00BA0957"/>
    <w:rsid w:val="00BA0DA9"/>
    <w:rsid w:val="00BA0EFE"/>
    <w:rsid w:val="00BA0F4C"/>
    <w:rsid w:val="00BA0FF6"/>
    <w:rsid w:val="00BA11B4"/>
    <w:rsid w:val="00BA1222"/>
    <w:rsid w:val="00BA133E"/>
    <w:rsid w:val="00BA1340"/>
    <w:rsid w:val="00BA140C"/>
    <w:rsid w:val="00BA14C6"/>
    <w:rsid w:val="00BA1548"/>
    <w:rsid w:val="00BA1888"/>
    <w:rsid w:val="00BA1A5C"/>
    <w:rsid w:val="00BA1F43"/>
    <w:rsid w:val="00BA1FB0"/>
    <w:rsid w:val="00BA225E"/>
    <w:rsid w:val="00BA28AF"/>
    <w:rsid w:val="00BA28BB"/>
    <w:rsid w:val="00BA2A43"/>
    <w:rsid w:val="00BA2DD2"/>
    <w:rsid w:val="00BA308A"/>
    <w:rsid w:val="00BA30AE"/>
    <w:rsid w:val="00BA3241"/>
    <w:rsid w:val="00BA32B6"/>
    <w:rsid w:val="00BA342F"/>
    <w:rsid w:val="00BA3761"/>
    <w:rsid w:val="00BA3782"/>
    <w:rsid w:val="00BA39B0"/>
    <w:rsid w:val="00BA3C73"/>
    <w:rsid w:val="00BA3D9C"/>
    <w:rsid w:val="00BA3E2C"/>
    <w:rsid w:val="00BA3E42"/>
    <w:rsid w:val="00BA43EB"/>
    <w:rsid w:val="00BA457F"/>
    <w:rsid w:val="00BA4893"/>
    <w:rsid w:val="00BA4AC0"/>
    <w:rsid w:val="00BA4B16"/>
    <w:rsid w:val="00BA4CD3"/>
    <w:rsid w:val="00BA4D16"/>
    <w:rsid w:val="00BA4E07"/>
    <w:rsid w:val="00BA4E19"/>
    <w:rsid w:val="00BA5126"/>
    <w:rsid w:val="00BA51F1"/>
    <w:rsid w:val="00BA5388"/>
    <w:rsid w:val="00BA573A"/>
    <w:rsid w:val="00BA57F3"/>
    <w:rsid w:val="00BA58A7"/>
    <w:rsid w:val="00BA5901"/>
    <w:rsid w:val="00BA5AEA"/>
    <w:rsid w:val="00BA5E82"/>
    <w:rsid w:val="00BA60FE"/>
    <w:rsid w:val="00BA635A"/>
    <w:rsid w:val="00BA6381"/>
    <w:rsid w:val="00BA64A8"/>
    <w:rsid w:val="00BA65B1"/>
    <w:rsid w:val="00BA681E"/>
    <w:rsid w:val="00BA6E08"/>
    <w:rsid w:val="00BA6FE6"/>
    <w:rsid w:val="00BA7185"/>
    <w:rsid w:val="00BA78AA"/>
    <w:rsid w:val="00BA796D"/>
    <w:rsid w:val="00BA7C67"/>
    <w:rsid w:val="00BA7EC2"/>
    <w:rsid w:val="00BB0057"/>
    <w:rsid w:val="00BB037F"/>
    <w:rsid w:val="00BB079A"/>
    <w:rsid w:val="00BB079E"/>
    <w:rsid w:val="00BB0918"/>
    <w:rsid w:val="00BB0B6E"/>
    <w:rsid w:val="00BB0C32"/>
    <w:rsid w:val="00BB0CA9"/>
    <w:rsid w:val="00BB0F45"/>
    <w:rsid w:val="00BB0F96"/>
    <w:rsid w:val="00BB1337"/>
    <w:rsid w:val="00BB1993"/>
    <w:rsid w:val="00BB1CFE"/>
    <w:rsid w:val="00BB1EEB"/>
    <w:rsid w:val="00BB22F6"/>
    <w:rsid w:val="00BB2665"/>
    <w:rsid w:val="00BB2678"/>
    <w:rsid w:val="00BB2882"/>
    <w:rsid w:val="00BB29CE"/>
    <w:rsid w:val="00BB2C8B"/>
    <w:rsid w:val="00BB2E97"/>
    <w:rsid w:val="00BB2F94"/>
    <w:rsid w:val="00BB3466"/>
    <w:rsid w:val="00BB3471"/>
    <w:rsid w:val="00BB3543"/>
    <w:rsid w:val="00BB370D"/>
    <w:rsid w:val="00BB3848"/>
    <w:rsid w:val="00BB4608"/>
    <w:rsid w:val="00BB4648"/>
    <w:rsid w:val="00BB4652"/>
    <w:rsid w:val="00BB4786"/>
    <w:rsid w:val="00BB4C61"/>
    <w:rsid w:val="00BB4EC4"/>
    <w:rsid w:val="00BB4F7D"/>
    <w:rsid w:val="00BB5718"/>
    <w:rsid w:val="00BB57E5"/>
    <w:rsid w:val="00BB5C22"/>
    <w:rsid w:val="00BB6172"/>
    <w:rsid w:val="00BB62DF"/>
    <w:rsid w:val="00BB6C41"/>
    <w:rsid w:val="00BB6C66"/>
    <w:rsid w:val="00BB6D1B"/>
    <w:rsid w:val="00BB6F60"/>
    <w:rsid w:val="00BB6F7B"/>
    <w:rsid w:val="00BB7025"/>
    <w:rsid w:val="00BB71B3"/>
    <w:rsid w:val="00BB71F6"/>
    <w:rsid w:val="00BB72D0"/>
    <w:rsid w:val="00BB7396"/>
    <w:rsid w:val="00BB7662"/>
    <w:rsid w:val="00BB77EE"/>
    <w:rsid w:val="00BB7946"/>
    <w:rsid w:val="00BB79E0"/>
    <w:rsid w:val="00BB7C8B"/>
    <w:rsid w:val="00BC01CF"/>
    <w:rsid w:val="00BC03E8"/>
    <w:rsid w:val="00BC04D2"/>
    <w:rsid w:val="00BC05E6"/>
    <w:rsid w:val="00BC096C"/>
    <w:rsid w:val="00BC0A0B"/>
    <w:rsid w:val="00BC0C51"/>
    <w:rsid w:val="00BC0F0A"/>
    <w:rsid w:val="00BC0F28"/>
    <w:rsid w:val="00BC10F8"/>
    <w:rsid w:val="00BC128A"/>
    <w:rsid w:val="00BC13F5"/>
    <w:rsid w:val="00BC15AF"/>
    <w:rsid w:val="00BC1A48"/>
    <w:rsid w:val="00BC1F97"/>
    <w:rsid w:val="00BC20CB"/>
    <w:rsid w:val="00BC21F7"/>
    <w:rsid w:val="00BC246D"/>
    <w:rsid w:val="00BC256B"/>
    <w:rsid w:val="00BC2805"/>
    <w:rsid w:val="00BC2A6F"/>
    <w:rsid w:val="00BC3246"/>
    <w:rsid w:val="00BC3284"/>
    <w:rsid w:val="00BC3A13"/>
    <w:rsid w:val="00BC4101"/>
    <w:rsid w:val="00BC41A9"/>
    <w:rsid w:val="00BC41AC"/>
    <w:rsid w:val="00BC4460"/>
    <w:rsid w:val="00BC4615"/>
    <w:rsid w:val="00BC4821"/>
    <w:rsid w:val="00BC489E"/>
    <w:rsid w:val="00BC4D89"/>
    <w:rsid w:val="00BC50FD"/>
    <w:rsid w:val="00BC5161"/>
    <w:rsid w:val="00BC55A0"/>
    <w:rsid w:val="00BC564C"/>
    <w:rsid w:val="00BC572C"/>
    <w:rsid w:val="00BC58C2"/>
    <w:rsid w:val="00BC5949"/>
    <w:rsid w:val="00BC598B"/>
    <w:rsid w:val="00BC5A67"/>
    <w:rsid w:val="00BC5A6B"/>
    <w:rsid w:val="00BC5AFD"/>
    <w:rsid w:val="00BC5C34"/>
    <w:rsid w:val="00BC5FE5"/>
    <w:rsid w:val="00BC60D0"/>
    <w:rsid w:val="00BC6267"/>
    <w:rsid w:val="00BC6491"/>
    <w:rsid w:val="00BC64B7"/>
    <w:rsid w:val="00BC6954"/>
    <w:rsid w:val="00BC6987"/>
    <w:rsid w:val="00BC69B3"/>
    <w:rsid w:val="00BC6AEF"/>
    <w:rsid w:val="00BC6DC5"/>
    <w:rsid w:val="00BC714A"/>
    <w:rsid w:val="00BC7276"/>
    <w:rsid w:val="00BC7429"/>
    <w:rsid w:val="00BC746E"/>
    <w:rsid w:val="00BC747B"/>
    <w:rsid w:val="00BC77AC"/>
    <w:rsid w:val="00BC7ADA"/>
    <w:rsid w:val="00BC7CDB"/>
    <w:rsid w:val="00BC7F14"/>
    <w:rsid w:val="00BD015A"/>
    <w:rsid w:val="00BD03B6"/>
    <w:rsid w:val="00BD03F4"/>
    <w:rsid w:val="00BD0486"/>
    <w:rsid w:val="00BD061D"/>
    <w:rsid w:val="00BD09BF"/>
    <w:rsid w:val="00BD0C1A"/>
    <w:rsid w:val="00BD0C52"/>
    <w:rsid w:val="00BD146C"/>
    <w:rsid w:val="00BD148A"/>
    <w:rsid w:val="00BD1956"/>
    <w:rsid w:val="00BD2052"/>
    <w:rsid w:val="00BD223C"/>
    <w:rsid w:val="00BD229F"/>
    <w:rsid w:val="00BD276E"/>
    <w:rsid w:val="00BD2810"/>
    <w:rsid w:val="00BD292F"/>
    <w:rsid w:val="00BD2D5F"/>
    <w:rsid w:val="00BD3006"/>
    <w:rsid w:val="00BD301B"/>
    <w:rsid w:val="00BD31EF"/>
    <w:rsid w:val="00BD322A"/>
    <w:rsid w:val="00BD32D2"/>
    <w:rsid w:val="00BD33F6"/>
    <w:rsid w:val="00BD3509"/>
    <w:rsid w:val="00BD3717"/>
    <w:rsid w:val="00BD3853"/>
    <w:rsid w:val="00BD3DD9"/>
    <w:rsid w:val="00BD3FEB"/>
    <w:rsid w:val="00BD4364"/>
    <w:rsid w:val="00BD4667"/>
    <w:rsid w:val="00BD4891"/>
    <w:rsid w:val="00BD48F6"/>
    <w:rsid w:val="00BD49C5"/>
    <w:rsid w:val="00BD4A38"/>
    <w:rsid w:val="00BD4D71"/>
    <w:rsid w:val="00BD4E41"/>
    <w:rsid w:val="00BD4EC4"/>
    <w:rsid w:val="00BD5066"/>
    <w:rsid w:val="00BD50F0"/>
    <w:rsid w:val="00BD524D"/>
    <w:rsid w:val="00BD534C"/>
    <w:rsid w:val="00BD54CE"/>
    <w:rsid w:val="00BD56FF"/>
    <w:rsid w:val="00BD60D8"/>
    <w:rsid w:val="00BD6ABF"/>
    <w:rsid w:val="00BD6B15"/>
    <w:rsid w:val="00BD6C62"/>
    <w:rsid w:val="00BD6D37"/>
    <w:rsid w:val="00BD7438"/>
    <w:rsid w:val="00BD746B"/>
    <w:rsid w:val="00BD7852"/>
    <w:rsid w:val="00BD787A"/>
    <w:rsid w:val="00BD78BE"/>
    <w:rsid w:val="00BD7C0A"/>
    <w:rsid w:val="00BD7EDB"/>
    <w:rsid w:val="00BD7F0A"/>
    <w:rsid w:val="00BE0174"/>
    <w:rsid w:val="00BE0368"/>
    <w:rsid w:val="00BE0579"/>
    <w:rsid w:val="00BE0F1E"/>
    <w:rsid w:val="00BE1030"/>
    <w:rsid w:val="00BE14A7"/>
    <w:rsid w:val="00BE1780"/>
    <w:rsid w:val="00BE1AA6"/>
    <w:rsid w:val="00BE1DAF"/>
    <w:rsid w:val="00BE1FCC"/>
    <w:rsid w:val="00BE1FCD"/>
    <w:rsid w:val="00BE2126"/>
    <w:rsid w:val="00BE2289"/>
    <w:rsid w:val="00BE2618"/>
    <w:rsid w:val="00BE32B4"/>
    <w:rsid w:val="00BE3683"/>
    <w:rsid w:val="00BE38EA"/>
    <w:rsid w:val="00BE4220"/>
    <w:rsid w:val="00BE4497"/>
    <w:rsid w:val="00BE4554"/>
    <w:rsid w:val="00BE46BB"/>
    <w:rsid w:val="00BE4726"/>
    <w:rsid w:val="00BE4B6A"/>
    <w:rsid w:val="00BE4CA9"/>
    <w:rsid w:val="00BE4E86"/>
    <w:rsid w:val="00BE4F76"/>
    <w:rsid w:val="00BE56A1"/>
    <w:rsid w:val="00BE5781"/>
    <w:rsid w:val="00BE5E63"/>
    <w:rsid w:val="00BE5F0C"/>
    <w:rsid w:val="00BE60C7"/>
    <w:rsid w:val="00BE614E"/>
    <w:rsid w:val="00BE615B"/>
    <w:rsid w:val="00BE641A"/>
    <w:rsid w:val="00BE663F"/>
    <w:rsid w:val="00BE6A15"/>
    <w:rsid w:val="00BE6C42"/>
    <w:rsid w:val="00BE6F2B"/>
    <w:rsid w:val="00BE764B"/>
    <w:rsid w:val="00BE78AE"/>
    <w:rsid w:val="00BE7B30"/>
    <w:rsid w:val="00BE7C6F"/>
    <w:rsid w:val="00BF013F"/>
    <w:rsid w:val="00BF0784"/>
    <w:rsid w:val="00BF092E"/>
    <w:rsid w:val="00BF0D07"/>
    <w:rsid w:val="00BF0E88"/>
    <w:rsid w:val="00BF1349"/>
    <w:rsid w:val="00BF163B"/>
    <w:rsid w:val="00BF1929"/>
    <w:rsid w:val="00BF1A90"/>
    <w:rsid w:val="00BF1AA8"/>
    <w:rsid w:val="00BF1AAB"/>
    <w:rsid w:val="00BF20E7"/>
    <w:rsid w:val="00BF2207"/>
    <w:rsid w:val="00BF2482"/>
    <w:rsid w:val="00BF2541"/>
    <w:rsid w:val="00BF2635"/>
    <w:rsid w:val="00BF2B0B"/>
    <w:rsid w:val="00BF2F79"/>
    <w:rsid w:val="00BF33C1"/>
    <w:rsid w:val="00BF35C9"/>
    <w:rsid w:val="00BF3666"/>
    <w:rsid w:val="00BF3920"/>
    <w:rsid w:val="00BF3945"/>
    <w:rsid w:val="00BF40B9"/>
    <w:rsid w:val="00BF45E2"/>
    <w:rsid w:val="00BF4609"/>
    <w:rsid w:val="00BF48CC"/>
    <w:rsid w:val="00BF4A18"/>
    <w:rsid w:val="00BF4D44"/>
    <w:rsid w:val="00BF539E"/>
    <w:rsid w:val="00BF549E"/>
    <w:rsid w:val="00BF54E5"/>
    <w:rsid w:val="00BF5CF4"/>
    <w:rsid w:val="00BF5FA8"/>
    <w:rsid w:val="00BF674F"/>
    <w:rsid w:val="00BF6A0E"/>
    <w:rsid w:val="00BF6DDE"/>
    <w:rsid w:val="00BF6E14"/>
    <w:rsid w:val="00BF6E47"/>
    <w:rsid w:val="00BF7210"/>
    <w:rsid w:val="00BF7254"/>
    <w:rsid w:val="00BF738B"/>
    <w:rsid w:val="00BF7696"/>
    <w:rsid w:val="00BF7D24"/>
    <w:rsid w:val="00C001E8"/>
    <w:rsid w:val="00C00278"/>
    <w:rsid w:val="00C002BC"/>
    <w:rsid w:val="00C0041B"/>
    <w:rsid w:val="00C0041C"/>
    <w:rsid w:val="00C004EE"/>
    <w:rsid w:val="00C005D5"/>
    <w:rsid w:val="00C006F0"/>
    <w:rsid w:val="00C00744"/>
    <w:rsid w:val="00C00CF3"/>
    <w:rsid w:val="00C00FE9"/>
    <w:rsid w:val="00C0103A"/>
    <w:rsid w:val="00C01237"/>
    <w:rsid w:val="00C01995"/>
    <w:rsid w:val="00C01C66"/>
    <w:rsid w:val="00C01E7F"/>
    <w:rsid w:val="00C01F24"/>
    <w:rsid w:val="00C022F1"/>
    <w:rsid w:val="00C02529"/>
    <w:rsid w:val="00C02E90"/>
    <w:rsid w:val="00C02F17"/>
    <w:rsid w:val="00C03267"/>
    <w:rsid w:val="00C0333D"/>
    <w:rsid w:val="00C03347"/>
    <w:rsid w:val="00C0344F"/>
    <w:rsid w:val="00C03826"/>
    <w:rsid w:val="00C038C7"/>
    <w:rsid w:val="00C03D64"/>
    <w:rsid w:val="00C0415E"/>
    <w:rsid w:val="00C0430C"/>
    <w:rsid w:val="00C0433C"/>
    <w:rsid w:val="00C043C8"/>
    <w:rsid w:val="00C04465"/>
    <w:rsid w:val="00C047F0"/>
    <w:rsid w:val="00C0481B"/>
    <w:rsid w:val="00C0486D"/>
    <w:rsid w:val="00C04897"/>
    <w:rsid w:val="00C04991"/>
    <w:rsid w:val="00C049AF"/>
    <w:rsid w:val="00C04D44"/>
    <w:rsid w:val="00C04E61"/>
    <w:rsid w:val="00C04F02"/>
    <w:rsid w:val="00C04FFC"/>
    <w:rsid w:val="00C051A7"/>
    <w:rsid w:val="00C05477"/>
    <w:rsid w:val="00C05751"/>
    <w:rsid w:val="00C05966"/>
    <w:rsid w:val="00C05BAC"/>
    <w:rsid w:val="00C05BCC"/>
    <w:rsid w:val="00C05D05"/>
    <w:rsid w:val="00C05D82"/>
    <w:rsid w:val="00C06318"/>
    <w:rsid w:val="00C0679C"/>
    <w:rsid w:val="00C06892"/>
    <w:rsid w:val="00C06CFC"/>
    <w:rsid w:val="00C06DCB"/>
    <w:rsid w:val="00C07224"/>
    <w:rsid w:val="00C07382"/>
    <w:rsid w:val="00C07472"/>
    <w:rsid w:val="00C07A5D"/>
    <w:rsid w:val="00C07ACA"/>
    <w:rsid w:val="00C07B86"/>
    <w:rsid w:val="00C07D29"/>
    <w:rsid w:val="00C07F60"/>
    <w:rsid w:val="00C07FF7"/>
    <w:rsid w:val="00C100CD"/>
    <w:rsid w:val="00C10345"/>
    <w:rsid w:val="00C1034F"/>
    <w:rsid w:val="00C105D8"/>
    <w:rsid w:val="00C10754"/>
    <w:rsid w:val="00C10836"/>
    <w:rsid w:val="00C108FA"/>
    <w:rsid w:val="00C109BA"/>
    <w:rsid w:val="00C10C2F"/>
    <w:rsid w:val="00C10EB8"/>
    <w:rsid w:val="00C1100B"/>
    <w:rsid w:val="00C1126E"/>
    <w:rsid w:val="00C1148A"/>
    <w:rsid w:val="00C11695"/>
    <w:rsid w:val="00C11843"/>
    <w:rsid w:val="00C118C6"/>
    <w:rsid w:val="00C119F2"/>
    <w:rsid w:val="00C11AD7"/>
    <w:rsid w:val="00C11C0F"/>
    <w:rsid w:val="00C11CDA"/>
    <w:rsid w:val="00C11D05"/>
    <w:rsid w:val="00C11F2F"/>
    <w:rsid w:val="00C12272"/>
    <w:rsid w:val="00C1285D"/>
    <w:rsid w:val="00C12E66"/>
    <w:rsid w:val="00C12FDC"/>
    <w:rsid w:val="00C13062"/>
    <w:rsid w:val="00C136E8"/>
    <w:rsid w:val="00C136FA"/>
    <w:rsid w:val="00C13CB8"/>
    <w:rsid w:val="00C13E63"/>
    <w:rsid w:val="00C14036"/>
    <w:rsid w:val="00C1409D"/>
    <w:rsid w:val="00C1461B"/>
    <w:rsid w:val="00C14A79"/>
    <w:rsid w:val="00C1502C"/>
    <w:rsid w:val="00C15197"/>
    <w:rsid w:val="00C157A8"/>
    <w:rsid w:val="00C15C69"/>
    <w:rsid w:val="00C15C91"/>
    <w:rsid w:val="00C15EE2"/>
    <w:rsid w:val="00C15F71"/>
    <w:rsid w:val="00C16025"/>
    <w:rsid w:val="00C1647D"/>
    <w:rsid w:val="00C1676E"/>
    <w:rsid w:val="00C16B26"/>
    <w:rsid w:val="00C1714F"/>
    <w:rsid w:val="00C1741F"/>
    <w:rsid w:val="00C1749E"/>
    <w:rsid w:val="00C1779E"/>
    <w:rsid w:val="00C17A1A"/>
    <w:rsid w:val="00C17A3A"/>
    <w:rsid w:val="00C17A66"/>
    <w:rsid w:val="00C17E6C"/>
    <w:rsid w:val="00C17E9C"/>
    <w:rsid w:val="00C20241"/>
    <w:rsid w:val="00C204C5"/>
    <w:rsid w:val="00C2067A"/>
    <w:rsid w:val="00C20CE1"/>
    <w:rsid w:val="00C20D3D"/>
    <w:rsid w:val="00C20FF8"/>
    <w:rsid w:val="00C21096"/>
    <w:rsid w:val="00C216A4"/>
    <w:rsid w:val="00C217BD"/>
    <w:rsid w:val="00C218A3"/>
    <w:rsid w:val="00C2192C"/>
    <w:rsid w:val="00C21F2B"/>
    <w:rsid w:val="00C2207A"/>
    <w:rsid w:val="00C220B5"/>
    <w:rsid w:val="00C22175"/>
    <w:rsid w:val="00C221B9"/>
    <w:rsid w:val="00C222D5"/>
    <w:rsid w:val="00C222EA"/>
    <w:rsid w:val="00C22459"/>
    <w:rsid w:val="00C2267C"/>
    <w:rsid w:val="00C2275B"/>
    <w:rsid w:val="00C22C92"/>
    <w:rsid w:val="00C22D25"/>
    <w:rsid w:val="00C22E6B"/>
    <w:rsid w:val="00C22F34"/>
    <w:rsid w:val="00C22FDC"/>
    <w:rsid w:val="00C230AB"/>
    <w:rsid w:val="00C2339A"/>
    <w:rsid w:val="00C23714"/>
    <w:rsid w:val="00C23999"/>
    <w:rsid w:val="00C23BA6"/>
    <w:rsid w:val="00C23C12"/>
    <w:rsid w:val="00C23C6C"/>
    <w:rsid w:val="00C23D69"/>
    <w:rsid w:val="00C23F25"/>
    <w:rsid w:val="00C24333"/>
    <w:rsid w:val="00C246A2"/>
    <w:rsid w:val="00C24751"/>
    <w:rsid w:val="00C24858"/>
    <w:rsid w:val="00C24AE6"/>
    <w:rsid w:val="00C24BAD"/>
    <w:rsid w:val="00C24C03"/>
    <w:rsid w:val="00C24CC3"/>
    <w:rsid w:val="00C24E68"/>
    <w:rsid w:val="00C250B4"/>
    <w:rsid w:val="00C251A6"/>
    <w:rsid w:val="00C252F6"/>
    <w:rsid w:val="00C25331"/>
    <w:rsid w:val="00C2561A"/>
    <w:rsid w:val="00C259A1"/>
    <w:rsid w:val="00C26086"/>
    <w:rsid w:val="00C26206"/>
    <w:rsid w:val="00C262B4"/>
    <w:rsid w:val="00C2638E"/>
    <w:rsid w:val="00C263B6"/>
    <w:rsid w:val="00C264A6"/>
    <w:rsid w:val="00C26E99"/>
    <w:rsid w:val="00C27117"/>
    <w:rsid w:val="00C2712D"/>
    <w:rsid w:val="00C27996"/>
    <w:rsid w:val="00C27D2E"/>
    <w:rsid w:val="00C300DB"/>
    <w:rsid w:val="00C303AA"/>
    <w:rsid w:val="00C303D3"/>
    <w:rsid w:val="00C3041D"/>
    <w:rsid w:val="00C30472"/>
    <w:rsid w:val="00C3066D"/>
    <w:rsid w:val="00C306D5"/>
    <w:rsid w:val="00C30803"/>
    <w:rsid w:val="00C30A5A"/>
    <w:rsid w:val="00C30FAB"/>
    <w:rsid w:val="00C30FB5"/>
    <w:rsid w:val="00C31481"/>
    <w:rsid w:val="00C315A3"/>
    <w:rsid w:val="00C31BB0"/>
    <w:rsid w:val="00C31C9D"/>
    <w:rsid w:val="00C31E3D"/>
    <w:rsid w:val="00C31EDC"/>
    <w:rsid w:val="00C31FC3"/>
    <w:rsid w:val="00C322F4"/>
    <w:rsid w:val="00C3230B"/>
    <w:rsid w:val="00C327E2"/>
    <w:rsid w:val="00C32EDB"/>
    <w:rsid w:val="00C331D5"/>
    <w:rsid w:val="00C332D2"/>
    <w:rsid w:val="00C33495"/>
    <w:rsid w:val="00C337EB"/>
    <w:rsid w:val="00C33BA4"/>
    <w:rsid w:val="00C33BF3"/>
    <w:rsid w:val="00C33EE3"/>
    <w:rsid w:val="00C33EF7"/>
    <w:rsid w:val="00C3408D"/>
    <w:rsid w:val="00C340EA"/>
    <w:rsid w:val="00C3435E"/>
    <w:rsid w:val="00C344A9"/>
    <w:rsid w:val="00C3481B"/>
    <w:rsid w:val="00C34AA0"/>
    <w:rsid w:val="00C34C9B"/>
    <w:rsid w:val="00C34DE7"/>
    <w:rsid w:val="00C350E3"/>
    <w:rsid w:val="00C35F4F"/>
    <w:rsid w:val="00C36305"/>
    <w:rsid w:val="00C366E9"/>
    <w:rsid w:val="00C367DD"/>
    <w:rsid w:val="00C369D2"/>
    <w:rsid w:val="00C36BD1"/>
    <w:rsid w:val="00C36CA3"/>
    <w:rsid w:val="00C36CF7"/>
    <w:rsid w:val="00C36FA8"/>
    <w:rsid w:val="00C37037"/>
    <w:rsid w:val="00C37133"/>
    <w:rsid w:val="00C37154"/>
    <w:rsid w:val="00C372C4"/>
    <w:rsid w:val="00C374DD"/>
    <w:rsid w:val="00C37675"/>
    <w:rsid w:val="00C379E3"/>
    <w:rsid w:val="00C37A32"/>
    <w:rsid w:val="00C37BD5"/>
    <w:rsid w:val="00C4023D"/>
    <w:rsid w:val="00C403CC"/>
    <w:rsid w:val="00C40401"/>
    <w:rsid w:val="00C405EB"/>
    <w:rsid w:val="00C4069D"/>
    <w:rsid w:val="00C408CE"/>
    <w:rsid w:val="00C409F6"/>
    <w:rsid w:val="00C40A24"/>
    <w:rsid w:val="00C40A33"/>
    <w:rsid w:val="00C40AA2"/>
    <w:rsid w:val="00C413E9"/>
    <w:rsid w:val="00C41949"/>
    <w:rsid w:val="00C41984"/>
    <w:rsid w:val="00C41D9C"/>
    <w:rsid w:val="00C41E4A"/>
    <w:rsid w:val="00C420B1"/>
    <w:rsid w:val="00C420DB"/>
    <w:rsid w:val="00C4219E"/>
    <w:rsid w:val="00C423FA"/>
    <w:rsid w:val="00C42506"/>
    <w:rsid w:val="00C425D6"/>
    <w:rsid w:val="00C426AD"/>
    <w:rsid w:val="00C42BAF"/>
    <w:rsid w:val="00C42C4B"/>
    <w:rsid w:val="00C42C87"/>
    <w:rsid w:val="00C42D4D"/>
    <w:rsid w:val="00C4329C"/>
    <w:rsid w:val="00C4349A"/>
    <w:rsid w:val="00C434E9"/>
    <w:rsid w:val="00C4422E"/>
    <w:rsid w:val="00C445F3"/>
    <w:rsid w:val="00C44698"/>
    <w:rsid w:val="00C447B1"/>
    <w:rsid w:val="00C44E08"/>
    <w:rsid w:val="00C45E56"/>
    <w:rsid w:val="00C45FA5"/>
    <w:rsid w:val="00C4603C"/>
    <w:rsid w:val="00C46181"/>
    <w:rsid w:val="00C46358"/>
    <w:rsid w:val="00C46787"/>
    <w:rsid w:val="00C468C1"/>
    <w:rsid w:val="00C46C8B"/>
    <w:rsid w:val="00C47102"/>
    <w:rsid w:val="00C4733C"/>
    <w:rsid w:val="00C473F0"/>
    <w:rsid w:val="00C475A9"/>
    <w:rsid w:val="00C479B4"/>
    <w:rsid w:val="00C47E29"/>
    <w:rsid w:val="00C47ED4"/>
    <w:rsid w:val="00C47F64"/>
    <w:rsid w:val="00C501A8"/>
    <w:rsid w:val="00C501DA"/>
    <w:rsid w:val="00C5054E"/>
    <w:rsid w:val="00C50951"/>
    <w:rsid w:val="00C50A68"/>
    <w:rsid w:val="00C50C42"/>
    <w:rsid w:val="00C50FC8"/>
    <w:rsid w:val="00C51140"/>
    <w:rsid w:val="00C512C6"/>
    <w:rsid w:val="00C513B6"/>
    <w:rsid w:val="00C5143E"/>
    <w:rsid w:val="00C5161D"/>
    <w:rsid w:val="00C51860"/>
    <w:rsid w:val="00C5196F"/>
    <w:rsid w:val="00C51BC1"/>
    <w:rsid w:val="00C51C09"/>
    <w:rsid w:val="00C51D8A"/>
    <w:rsid w:val="00C521A4"/>
    <w:rsid w:val="00C521E6"/>
    <w:rsid w:val="00C521F3"/>
    <w:rsid w:val="00C523BD"/>
    <w:rsid w:val="00C52414"/>
    <w:rsid w:val="00C52B20"/>
    <w:rsid w:val="00C52B96"/>
    <w:rsid w:val="00C52DA5"/>
    <w:rsid w:val="00C531A9"/>
    <w:rsid w:val="00C533F5"/>
    <w:rsid w:val="00C535E6"/>
    <w:rsid w:val="00C53A43"/>
    <w:rsid w:val="00C53D1F"/>
    <w:rsid w:val="00C53DD6"/>
    <w:rsid w:val="00C54555"/>
    <w:rsid w:val="00C54745"/>
    <w:rsid w:val="00C54771"/>
    <w:rsid w:val="00C5480C"/>
    <w:rsid w:val="00C54D69"/>
    <w:rsid w:val="00C54F57"/>
    <w:rsid w:val="00C55024"/>
    <w:rsid w:val="00C550AB"/>
    <w:rsid w:val="00C550F2"/>
    <w:rsid w:val="00C554B6"/>
    <w:rsid w:val="00C5554F"/>
    <w:rsid w:val="00C55745"/>
    <w:rsid w:val="00C559DD"/>
    <w:rsid w:val="00C56222"/>
    <w:rsid w:val="00C5642F"/>
    <w:rsid w:val="00C5652B"/>
    <w:rsid w:val="00C5662F"/>
    <w:rsid w:val="00C566BA"/>
    <w:rsid w:val="00C56887"/>
    <w:rsid w:val="00C56AE5"/>
    <w:rsid w:val="00C57054"/>
    <w:rsid w:val="00C575C2"/>
    <w:rsid w:val="00C57A13"/>
    <w:rsid w:val="00C57CDF"/>
    <w:rsid w:val="00C60377"/>
    <w:rsid w:val="00C603DB"/>
    <w:rsid w:val="00C6059D"/>
    <w:rsid w:val="00C6060C"/>
    <w:rsid w:val="00C60703"/>
    <w:rsid w:val="00C60751"/>
    <w:rsid w:val="00C60B29"/>
    <w:rsid w:val="00C60CB8"/>
    <w:rsid w:val="00C60E9F"/>
    <w:rsid w:val="00C61160"/>
    <w:rsid w:val="00C6134A"/>
    <w:rsid w:val="00C613A6"/>
    <w:rsid w:val="00C61552"/>
    <w:rsid w:val="00C6167D"/>
    <w:rsid w:val="00C61C06"/>
    <w:rsid w:val="00C62148"/>
    <w:rsid w:val="00C624F9"/>
    <w:rsid w:val="00C62D61"/>
    <w:rsid w:val="00C630BD"/>
    <w:rsid w:val="00C6312B"/>
    <w:rsid w:val="00C632A6"/>
    <w:rsid w:val="00C63B3E"/>
    <w:rsid w:val="00C63D5B"/>
    <w:rsid w:val="00C63ED2"/>
    <w:rsid w:val="00C642F7"/>
    <w:rsid w:val="00C644D6"/>
    <w:rsid w:val="00C64544"/>
    <w:rsid w:val="00C6459D"/>
    <w:rsid w:val="00C6472C"/>
    <w:rsid w:val="00C6486B"/>
    <w:rsid w:val="00C64B17"/>
    <w:rsid w:val="00C651AA"/>
    <w:rsid w:val="00C6597F"/>
    <w:rsid w:val="00C65AA1"/>
    <w:rsid w:val="00C65C37"/>
    <w:rsid w:val="00C65D28"/>
    <w:rsid w:val="00C65E7A"/>
    <w:rsid w:val="00C65F77"/>
    <w:rsid w:val="00C6633D"/>
    <w:rsid w:val="00C666BE"/>
    <w:rsid w:val="00C6695E"/>
    <w:rsid w:val="00C66A28"/>
    <w:rsid w:val="00C66BAB"/>
    <w:rsid w:val="00C66D6C"/>
    <w:rsid w:val="00C66E23"/>
    <w:rsid w:val="00C6731F"/>
    <w:rsid w:val="00C675E6"/>
    <w:rsid w:val="00C676F9"/>
    <w:rsid w:val="00C67896"/>
    <w:rsid w:val="00C67DEF"/>
    <w:rsid w:val="00C67E82"/>
    <w:rsid w:val="00C7026C"/>
    <w:rsid w:val="00C703E1"/>
    <w:rsid w:val="00C705E9"/>
    <w:rsid w:val="00C706F7"/>
    <w:rsid w:val="00C708BC"/>
    <w:rsid w:val="00C709F8"/>
    <w:rsid w:val="00C70A0E"/>
    <w:rsid w:val="00C70A82"/>
    <w:rsid w:val="00C70AED"/>
    <w:rsid w:val="00C70BDD"/>
    <w:rsid w:val="00C70D14"/>
    <w:rsid w:val="00C70D57"/>
    <w:rsid w:val="00C70F3A"/>
    <w:rsid w:val="00C70FB9"/>
    <w:rsid w:val="00C7105B"/>
    <w:rsid w:val="00C712CA"/>
    <w:rsid w:val="00C71455"/>
    <w:rsid w:val="00C715CA"/>
    <w:rsid w:val="00C71E29"/>
    <w:rsid w:val="00C71FFD"/>
    <w:rsid w:val="00C721E5"/>
    <w:rsid w:val="00C72B3D"/>
    <w:rsid w:val="00C73257"/>
    <w:rsid w:val="00C7342B"/>
    <w:rsid w:val="00C73479"/>
    <w:rsid w:val="00C73935"/>
    <w:rsid w:val="00C73970"/>
    <w:rsid w:val="00C73C49"/>
    <w:rsid w:val="00C73D05"/>
    <w:rsid w:val="00C73D14"/>
    <w:rsid w:val="00C73E1C"/>
    <w:rsid w:val="00C7417D"/>
    <w:rsid w:val="00C74307"/>
    <w:rsid w:val="00C74342"/>
    <w:rsid w:val="00C743E0"/>
    <w:rsid w:val="00C74420"/>
    <w:rsid w:val="00C7450A"/>
    <w:rsid w:val="00C74766"/>
    <w:rsid w:val="00C74A7B"/>
    <w:rsid w:val="00C74A93"/>
    <w:rsid w:val="00C74C45"/>
    <w:rsid w:val="00C74E73"/>
    <w:rsid w:val="00C751E2"/>
    <w:rsid w:val="00C75554"/>
    <w:rsid w:val="00C75C01"/>
    <w:rsid w:val="00C75F77"/>
    <w:rsid w:val="00C76213"/>
    <w:rsid w:val="00C76412"/>
    <w:rsid w:val="00C76508"/>
    <w:rsid w:val="00C768CF"/>
    <w:rsid w:val="00C76B22"/>
    <w:rsid w:val="00C76EB2"/>
    <w:rsid w:val="00C76EE2"/>
    <w:rsid w:val="00C76FB3"/>
    <w:rsid w:val="00C77392"/>
    <w:rsid w:val="00C773C5"/>
    <w:rsid w:val="00C77514"/>
    <w:rsid w:val="00C77AC9"/>
    <w:rsid w:val="00C77AD3"/>
    <w:rsid w:val="00C77AD6"/>
    <w:rsid w:val="00C77B94"/>
    <w:rsid w:val="00C77EFB"/>
    <w:rsid w:val="00C80002"/>
    <w:rsid w:val="00C800C1"/>
    <w:rsid w:val="00C8015D"/>
    <w:rsid w:val="00C80315"/>
    <w:rsid w:val="00C80C3E"/>
    <w:rsid w:val="00C80C73"/>
    <w:rsid w:val="00C80EB1"/>
    <w:rsid w:val="00C80FFA"/>
    <w:rsid w:val="00C812C4"/>
    <w:rsid w:val="00C8156C"/>
    <w:rsid w:val="00C8178F"/>
    <w:rsid w:val="00C81C0D"/>
    <w:rsid w:val="00C81C3E"/>
    <w:rsid w:val="00C81F82"/>
    <w:rsid w:val="00C8202D"/>
    <w:rsid w:val="00C82137"/>
    <w:rsid w:val="00C8213A"/>
    <w:rsid w:val="00C824C4"/>
    <w:rsid w:val="00C82837"/>
    <w:rsid w:val="00C829C4"/>
    <w:rsid w:val="00C83070"/>
    <w:rsid w:val="00C83243"/>
    <w:rsid w:val="00C83325"/>
    <w:rsid w:val="00C836E1"/>
    <w:rsid w:val="00C83903"/>
    <w:rsid w:val="00C83996"/>
    <w:rsid w:val="00C83B31"/>
    <w:rsid w:val="00C83C9C"/>
    <w:rsid w:val="00C84223"/>
    <w:rsid w:val="00C84283"/>
    <w:rsid w:val="00C842E8"/>
    <w:rsid w:val="00C844F7"/>
    <w:rsid w:val="00C846BB"/>
    <w:rsid w:val="00C847DA"/>
    <w:rsid w:val="00C84986"/>
    <w:rsid w:val="00C84EC8"/>
    <w:rsid w:val="00C85374"/>
    <w:rsid w:val="00C858D0"/>
    <w:rsid w:val="00C8593D"/>
    <w:rsid w:val="00C85952"/>
    <w:rsid w:val="00C85A3B"/>
    <w:rsid w:val="00C85C35"/>
    <w:rsid w:val="00C85FC8"/>
    <w:rsid w:val="00C86169"/>
    <w:rsid w:val="00C86490"/>
    <w:rsid w:val="00C865A8"/>
    <w:rsid w:val="00C866AA"/>
    <w:rsid w:val="00C869FB"/>
    <w:rsid w:val="00C86DE6"/>
    <w:rsid w:val="00C86E52"/>
    <w:rsid w:val="00C87357"/>
    <w:rsid w:val="00C87964"/>
    <w:rsid w:val="00C879B1"/>
    <w:rsid w:val="00C87BFF"/>
    <w:rsid w:val="00C87DEC"/>
    <w:rsid w:val="00C87E1C"/>
    <w:rsid w:val="00C90055"/>
    <w:rsid w:val="00C900B3"/>
    <w:rsid w:val="00C9014F"/>
    <w:rsid w:val="00C9083B"/>
    <w:rsid w:val="00C9087F"/>
    <w:rsid w:val="00C90981"/>
    <w:rsid w:val="00C90C1E"/>
    <w:rsid w:val="00C90CCF"/>
    <w:rsid w:val="00C91270"/>
    <w:rsid w:val="00C919A1"/>
    <w:rsid w:val="00C92250"/>
    <w:rsid w:val="00C9257E"/>
    <w:rsid w:val="00C92708"/>
    <w:rsid w:val="00C927B8"/>
    <w:rsid w:val="00C92AA1"/>
    <w:rsid w:val="00C92C66"/>
    <w:rsid w:val="00C92D37"/>
    <w:rsid w:val="00C92DB8"/>
    <w:rsid w:val="00C92E4A"/>
    <w:rsid w:val="00C92F01"/>
    <w:rsid w:val="00C930F7"/>
    <w:rsid w:val="00C9316F"/>
    <w:rsid w:val="00C93348"/>
    <w:rsid w:val="00C934A9"/>
    <w:rsid w:val="00C93559"/>
    <w:rsid w:val="00C93B8A"/>
    <w:rsid w:val="00C93C30"/>
    <w:rsid w:val="00C94177"/>
    <w:rsid w:val="00C94482"/>
    <w:rsid w:val="00C946A6"/>
    <w:rsid w:val="00C94782"/>
    <w:rsid w:val="00C94A30"/>
    <w:rsid w:val="00C94A87"/>
    <w:rsid w:val="00C94EE5"/>
    <w:rsid w:val="00C94F74"/>
    <w:rsid w:val="00C9502C"/>
    <w:rsid w:val="00C9510F"/>
    <w:rsid w:val="00C9571F"/>
    <w:rsid w:val="00C95B48"/>
    <w:rsid w:val="00C96112"/>
    <w:rsid w:val="00C961B6"/>
    <w:rsid w:val="00C96201"/>
    <w:rsid w:val="00C962D6"/>
    <w:rsid w:val="00C96472"/>
    <w:rsid w:val="00C9649A"/>
    <w:rsid w:val="00C964F0"/>
    <w:rsid w:val="00C96682"/>
    <w:rsid w:val="00C967D6"/>
    <w:rsid w:val="00C967EB"/>
    <w:rsid w:val="00C96E14"/>
    <w:rsid w:val="00C97202"/>
    <w:rsid w:val="00C97818"/>
    <w:rsid w:val="00C97829"/>
    <w:rsid w:val="00C979ED"/>
    <w:rsid w:val="00C97A0A"/>
    <w:rsid w:val="00C97BDB"/>
    <w:rsid w:val="00C97BED"/>
    <w:rsid w:val="00C97E6A"/>
    <w:rsid w:val="00C97F2B"/>
    <w:rsid w:val="00CA012E"/>
    <w:rsid w:val="00CA0845"/>
    <w:rsid w:val="00CA0939"/>
    <w:rsid w:val="00CA0B1A"/>
    <w:rsid w:val="00CA0ED3"/>
    <w:rsid w:val="00CA1082"/>
    <w:rsid w:val="00CA15A4"/>
    <w:rsid w:val="00CA160F"/>
    <w:rsid w:val="00CA1683"/>
    <w:rsid w:val="00CA17A0"/>
    <w:rsid w:val="00CA196E"/>
    <w:rsid w:val="00CA21E3"/>
    <w:rsid w:val="00CA231F"/>
    <w:rsid w:val="00CA25F5"/>
    <w:rsid w:val="00CA2680"/>
    <w:rsid w:val="00CA2A2E"/>
    <w:rsid w:val="00CA2C19"/>
    <w:rsid w:val="00CA2CD2"/>
    <w:rsid w:val="00CA2DE8"/>
    <w:rsid w:val="00CA31B6"/>
    <w:rsid w:val="00CA31E7"/>
    <w:rsid w:val="00CA34B4"/>
    <w:rsid w:val="00CA3570"/>
    <w:rsid w:val="00CA3AAD"/>
    <w:rsid w:val="00CA3F30"/>
    <w:rsid w:val="00CA3FB0"/>
    <w:rsid w:val="00CA40A6"/>
    <w:rsid w:val="00CA413B"/>
    <w:rsid w:val="00CA449C"/>
    <w:rsid w:val="00CA452C"/>
    <w:rsid w:val="00CA49E6"/>
    <w:rsid w:val="00CA4D28"/>
    <w:rsid w:val="00CA4D83"/>
    <w:rsid w:val="00CA4E10"/>
    <w:rsid w:val="00CA5044"/>
    <w:rsid w:val="00CA50F3"/>
    <w:rsid w:val="00CA558F"/>
    <w:rsid w:val="00CA665E"/>
    <w:rsid w:val="00CA672B"/>
    <w:rsid w:val="00CA6733"/>
    <w:rsid w:val="00CA678D"/>
    <w:rsid w:val="00CA6BB5"/>
    <w:rsid w:val="00CA6C40"/>
    <w:rsid w:val="00CA6DC5"/>
    <w:rsid w:val="00CA6E0B"/>
    <w:rsid w:val="00CA6F0F"/>
    <w:rsid w:val="00CA6F2E"/>
    <w:rsid w:val="00CA7083"/>
    <w:rsid w:val="00CA7946"/>
    <w:rsid w:val="00CA7A5A"/>
    <w:rsid w:val="00CA7BFD"/>
    <w:rsid w:val="00CA7C85"/>
    <w:rsid w:val="00CA7FC5"/>
    <w:rsid w:val="00CB0333"/>
    <w:rsid w:val="00CB04B1"/>
    <w:rsid w:val="00CB063A"/>
    <w:rsid w:val="00CB0762"/>
    <w:rsid w:val="00CB0949"/>
    <w:rsid w:val="00CB0980"/>
    <w:rsid w:val="00CB0A0B"/>
    <w:rsid w:val="00CB0E57"/>
    <w:rsid w:val="00CB1099"/>
    <w:rsid w:val="00CB1269"/>
    <w:rsid w:val="00CB16AE"/>
    <w:rsid w:val="00CB1871"/>
    <w:rsid w:val="00CB194B"/>
    <w:rsid w:val="00CB19F2"/>
    <w:rsid w:val="00CB1ADD"/>
    <w:rsid w:val="00CB1FBE"/>
    <w:rsid w:val="00CB1FC0"/>
    <w:rsid w:val="00CB22EE"/>
    <w:rsid w:val="00CB2333"/>
    <w:rsid w:val="00CB2442"/>
    <w:rsid w:val="00CB2542"/>
    <w:rsid w:val="00CB25BC"/>
    <w:rsid w:val="00CB2DB5"/>
    <w:rsid w:val="00CB2DB6"/>
    <w:rsid w:val="00CB2E0C"/>
    <w:rsid w:val="00CB35AA"/>
    <w:rsid w:val="00CB3AB3"/>
    <w:rsid w:val="00CB3CD6"/>
    <w:rsid w:val="00CB3D24"/>
    <w:rsid w:val="00CB468E"/>
    <w:rsid w:val="00CB4887"/>
    <w:rsid w:val="00CB4FF9"/>
    <w:rsid w:val="00CB574E"/>
    <w:rsid w:val="00CB5854"/>
    <w:rsid w:val="00CB58CE"/>
    <w:rsid w:val="00CB599C"/>
    <w:rsid w:val="00CB5AA7"/>
    <w:rsid w:val="00CB5AFE"/>
    <w:rsid w:val="00CB5C3D"/>
    <w:rsid w:val="00CB5E94"/>
    <w:rsid w:val="00CB5FEB"/>
    <w:rsid w:val="00CB625D"/>
    <w:rsid w:val="00CB63AA"/>
    <w:rsid w:val="00CB64CA"/>
    <w:rsid w:val="00CB65FE"/>
    <w:rsid w:val="00CB6920"/>
    <w:rsid w:val="00CB6CEB"/>
    <w:rsid w:val="00CB75AF"/>
    <w:rsid w:val="00CB75E7"/>
    <w:rsid w:val="00CB79C1"/>
    <w:rsid w:val="00CB7B9B"/>
    <w:rsid w:val="00CB7F77"/>
    <w:rsid w:val="00CC003D"/>
    <w:rsid w:val="00CC034E"/>
    <w:rsid w:val="00CC06B7"/>
    <w:rsid w:val="00CC09D3"/>
    <w:rsid w:val="00CC0D35"/>
    <w:rsid w:val="00CC0F43"/>
    <w:rsid w:val="00CC0FE8"/>
    <w:rsid w:val="00CC15DD"/>
    <w:rsid w:val="00CC1990"/>
    <w:rsid w:val="00CC1DCD"/>
    <w:rsid w:val="00CC1EF4"/>
    <w:rsid w:val="00CC213F"/>
    <w:rsid w:val="00CC2217"/>
    <w:rsid w:val="00CC2498"/>
    <w:rsid w:val="00CC280D"/>
    <w:rsid w:val="00CC2E4E"/>
    <w:rsid w:val="00CC3215"/>
    <w:rsid w:val="00CC3463"/>
    <w:rsid w:val="00CC349E"/>
    <w:rsid w:val="00CC3504"/>
    <w:rsid w:val="00CC3555"/>
    <w:rsid w:val="00CC3D35"/>
    <w:rsid w:val="00CC4148"/>
    <w:rsid w:val="00CC4573"/>
    <w:rsid w:val="00CC45BC"/>
    <w:rsid w:val="00CC4846"/>
    <w:rsid w:val="00CC51E8"/>
    <w:rsid w:val="00CC5202"/>
    <w:rsid w:val="00CC5367"/>
    <w:rsid w:val="00CC55ED"/>
    <w:rsid w:val="00CC55F9"/>
    <w:rsid w:val="00CC58DC"/>
    <w:rsid w:val="00CC59B9"/>
    <w:rsid w:val="00CC5CCE"/>
    <w:rsid w:val="00CC6307"/>
    <w:rsid w:val="00CC642F"/>
    <w:rsid w:val="00CC65FF"/>
    <w:rsid w:val="00CC67E7"/>
    <w:rsid w:val="00CC68D3"/>
    <w:rsid w:val="00CC6B7D"/>
    <w:rsid w:val="00CC6BD4"/>
    <w:rsid w:val="00CC6BE4"/>
    <w:rsid w:val="00CC6FC7"/>
    <w:rsid w:val="00CC6FE4"/>
    <w:rsid w:val="00CC725E"/>
    <w:rsid w:val="00CC74F4"/>
    <w:rsid w:val="00CC76D1"/>
    <w:rsid w:val="00CC7AFC"/>
    <w:rsid w:val="00CC7F25"/>
    <w:rsid w:val="00CD034D"/>
    <w:rsid w:val="00CD037D"/>
    <w:rsid w:val="00CD04A8"/>
    <w:rsid w:val="00CD0C1A"/>
    <w:rsid w:val="00CD0CCC"/>
    <w:rsid w:val="00CD13D0"/>
    <w:rsid w:val="00CD15D6"/>
    <w:rsid w:val="00CD1720"/>
    <w:rsid w:val="00CD183E"/>
    <w:rsid w:val="00CD19E1"/>
    <w:rsid w:val="00CD1AB0"/>
    <w:rsid w:val="00CD1C44"/>
    <w:rsid w:val="00CD1C86"/>
    <w:rsid w:val="00CD219A"/>
    <w:rsid w:val="00CD221C"/>
    <w:rsid w:val="00CD244A"/>
    <w:rsid w:val="00CD26F8"/>
    <w:rsid w:val="00CD2B6D"/>
    <w:rsid w:val="00CD2BEF"/>
    <w:rsid w:val="00CD2C06"/>
    <w:rsid w:val="00CD3190"/>
    <w:rsid w:val="00CD3588"/>
    <w:rsid w:val="00CD36A7"/>
    <w:rsid w:val="00CD3AC6"/>
    <w:rsid w:val="00CD3BD2"/>
    <w:rsid w:val="00CD3E76"/>
    <w:rsid w:val="00CD402B"/>
    <w:rsid w:val="00CD4A02"/>
    <w:rsid w:val="00CD4B96"/>
    <w:rsid w:val="00CD4C19"/>
    <w:rsid w:val="00CD4D6E"/>
    <w:rsid w:val="00CD511D"/>
    <w:rsid w:val="00CD58A9"/>
    <w:rsid w:val="00CD59B7"/>
    <w:rsid w:val="00CD5BDC"/>
    <w:rsid w:val="00CD6082"/>
    <w:rsid w:val="00CD6136"/>
    <w:rsid w:val="00CD6677"/>
    <w:rsid w:val="00CD682A"/>
    <w:rsid w:val="00CD6CC3"/>
    <w:rsid w:val="00CD6E17"/>
    <w:rsid w:val="00CD7214"/>
    <w:rsid w:val="00CD7482"/>
    <w:rsid w:val="00CD74A8"/>
    <w:rsid w:val="00CD7AA2"/>
    <w:rsid w:val="00CD7D9F"/>
    <w:rsid w:val="00CD7DAD"/>
    <w:rsid w:val="00CD7F75"/>
    <w:rsid w:val="00CE051D"/>
    <w:rsid w:val="00CE0A20"/>
    <w:rsid w:val="00CE0BBC"/>
    <w:rsid w:val="00CE0E7D"/>
    <w:rsid w:val="00CE0F6A"/>
    <w:rsid w:val="00CE102F"/>
    <w:rsid w:val="00CE10D3"/>
    <w:rsid w:val="00CE1619"/>
    <w:rsid w:val="00CE172C"/>
    <w:rsid w:val="00CE2081"/>
    <w:rsid w:val="00CE2191"/>
    <w:rsid w:val="00CE232B"/>
    <w:rsid w:val="00CE26A8"/>
    <w:rsid w:val="00CE273B"/>
    <w:rsid w:val="00CE2D94"/>
    <w:rsid w:val="00CE2F1D"/>
    <w:rsid w:val="00CE2F33"/>
    <w:rsid w:val="00CE3094"/>
    <w:rsid w:val="00CE314C"/>
    <w:rsid w:val="00CE33A4"/>
    <w:rsid w:val="00CE34C2"/>
    <w:rsid w:val="00CE3548"/>
    <w:rsid w:val="00CE381D"/>
    <w:rsid w:val="00CE3F51"/>
    <w:rsid w:val="00CE44D9"/>
    <w:rsid w:val="00CE4698"/>
    <w:rsid w:val="00CE49C6"/>
    <w:rsid w:val="00CE5198"/>
    <w:rsid w:val="00CE5247"/>
    <w:rsid w:val="00CE5293"/>
    <w:rsid w:val="00CE530D"/>
    <w:rsid w:val="00CE53DB"/>
    <w:rsid w:val="00CE5477"/>
    <w:rsid w:val="00CE566C"/>
    <w:rsid w:val="00CE5833"/>
    <w:rsid w:val="00CE593B"/>
    <w:rsid w:val="00CE5AFD"/>
    <w:rsid w:val="00CE5C35"/>
    <w:rsid w:val="00CE5C76"/>
    <w:rsid w:val="00CE5CAF"/>
    <w:rsid w:val="00CE5CC0"/>
    <w:rsid w:val="00CE5CC5"/>
    <w:rsid w:val="00CE5E5E"/>
    <w:rsid w:val="00CE60C9"/>
    <w:rsid w:val="00CE63C5"/>
    <w:rsid w:val="00CE6590"/>
    <w:rsid w:val="00CE6715"/>
    <w:rsid w:val="00CE6833"/>
    <w:rsid w:val="00CE6C2C"/>
    <w:rsid w:val="00CE6ED7"/>
    <w:rsid w:val="00CE6F0C"/>
    <w:rsid w:val="00CE700F"/>
    <w:rsid w:val="00CE7208"/>
    <w:rsid w:val="00CE722C"/>
    <w:rsid w:val="00CE7697"/>
    <w:rsid w:val="00CE77B6"/>
    <w:rsid w:val="00CE7B2F"/>
    <w:rsid w:val="00CF0031"/>
    <w:rsid w:val="00CF03A4"/>
    <w:rsid w:val="00CF0A03"/>
    <w:rsid w:val="00CF0B3E"/>
    <w:rsid w:val="00CF0E42"/>
    <w:rsid w:val="00CF12DA"/>
    <w:rsid w:val="00CF15FA"/>
    <w:rsid w:val="00CF17D7"/>
    <w:rsid w:val="00CF1B15"/>
    <w:rsid w:val="00CF1B85"/>
    <w:rsid w:val="00CF1C8C"/>
    <w:rsid w:val="00CF1CB9"/>
    <w:rsid w:val="00CF1D2A"/>
    <w:rsid w:val="00CF1EB6"/>
    <w:rsid w:val="00CF239F"/>
    <w:rsid w:val="00CF26BF"/>
    <w:rsid w:val="00CF2CD1"/>
    <w:rsid w:val="00CF2D0C"/>
    <w:rsid w:val="00CF2D87"/>
    <w:rsid w:val="00CF2DA6"/>
    <w:rsid w:val="00CF2F2A"/>
    <w:rsid w:val="00CF2F47"/>
    <w:rsid w:val="00CF34ED"/>
    <w:rsid w:val="00CF3583"/>
    <w:rsid w:val="00CF3714"/>
    <w:rsid w:val="00CF384B"/>
    <w:rsid w:val="00CF3E29"/>
    <w:rsid w:val="00CF4207"/>
    <w:rsid w:val="00CF425D"/>
    <w:rsid w:val="00CF42AB"/>
    <w:rsid w:val="00CF42B8"/>
    <w:rsid w:val="00CF4651"/>
    <w:rsid w:val="00CF4D7F"/>
    <w:rsid w:val="00CF4E0A"/>
    <w:rsid w:val="00CF4E67"/>
    <w:rsid w:val="00CF529B"/>
    <w:rsid w:val="00CF54F0"/>
    <w:rsid w:val="00CF5752"/>
    <w:rsid w:val="00CF5985"/>
    <w:rsid w:val="00CF5B3C"/>
    <w:rsid w:val="00CF5D4F"/>
    <w:rsid w:val="00CF60F4"/>
    <w:rsid w:val="00CF64A3"/>
    <w:rsid w:val="00CF64D1"/>
    <w:rsid w:val="00CF652A"/>
    <w:rsid w:val="00CF65B2"/>
    <w:rsid w:val="00CF65E5"/>
    <w:rsid w:val="00CF6E84"/>
    <w:rsid w:val="00CF7196"/>
    <w:rsid w:val="00CF7695"/>
    <w:rsid w:val="00CF7C23"/>
    <w:rsid w:val="00CF7CB3"/>
    <w:rsid w:val="00CF7E0C"/>
    <w:rsid w:val="00D00282"/>
    <w:rsid w:val="00D003E0"/>
    <w:rsid w:val="00D0049C"/>
    <w:rsid w:val="00D006FE"/>
    <w:rsid w:val="00D00BC9"/>
    <w:rsid w:val="00D00FE7"/>
    <w:rsid w:val="00D0103D"/>
    <w:rsid w:val="00D016DE"/>
    <w:rsid w:val="00D0172A"/>
    <w:rsid w:val="00D0193F"/>
    <w:rsid w:val="00D01C59"/>
    <w:rsid w:val="00D02009"/>
    <w:rsid w:val="00D02372"/>
    <w:rsid w:val="00D02649"/>
    <w:rsid w:val="00D02698"/>
    <w:rsid w:val="00D02A69"/>
    <w:rsid w:val="00D02AC6"/>
    <w:rsid w:val="00D02BBD"/>
    <w:rsid w:val="00D02CC7"/>
    <w:rsid w:val="00D02DA5"/>
    <w:rsid w:val="00D03145"/>
    <w:rsid w:val="00D033C6"/>
    <w:rsid w:val="00D0348F"/>
    <w:rsid w:val="00D036CA"/>
    <w:rsid w:val="00D03797"/>
    <w:rsid w:val="00D03AB2"/>
    <w:rsid w:val="00D03B76"/>
    <w:rsid w:val="00D03D1C"/>
    <w:rsid w:val="00D03DEA"/>
    <w:rsid w:val="00D03E09"/>
    <w:rsid w:val="00D03E0F"/>
    <w:rsid w:val="00D04062"/>
    <w:rsid w:val="00D043E7"/>
    <w:rsid w:val="00D04459"/>
    <w:rsid w:val="00D0464D"/>
    <w:rsid w:val="00D0471E"/>
    <w:rsid w:val="00D0488C"/>
    <w:rsid w:val="00D04922"/>
    <w:rsid w:val="00D04BE7"/>
    <w:rsid w:val="00D050A2"/>
    <w:rsid w:val="00D053E1"/>
    <w:rsid w:val="00D05428"/>
    <w:rsid w:val="00D05764"/>
    <w:rsid w:val="00D05933"/>
    <w:rsid w:val="00D05ADF"/>
    <w:rsid w:val="00D05B27"/>
    <w:rsid w:val="00D06063"/>
    <w:rsid w:val="00D06331"/>
    <w:rsid w:val="00D0641F"/>
    <w:rsid w:val="00D06643"/>
    <w:rsid w:val="00D06949"/>
    <w:rsid w:val="00D06A7B"/>
    <w:rsid w:val="00D06EC1"/>
    <w:rsid w:val="00D07096"/>
    <w:rsid w:val="00D074FF"/>
    <w:rsid w:val="00D0752A"/>
    <w:rsid w:val="00D075E2"/>
    <w:rsid w:val="00D07827"/>
    <w:rsid w:val="00D07E87"/>
    <w:rsid w:val="00D1015E"/>
    <w:rsid w:val="00D10A33"/>
    <w:rsid w:val="00D10E66"/>
    <w:rsid w:val="00D112F1"/>
    <w:rsid w:val="00D1149B"/>
    <w:rsid w:val="00D11768"/>
    <w:rsid w:val="00D11807"/>
    <w:rsid w:val="00D1187F"/>
    <w:rsid w:val="00D119DB"/>
    <w:rsid w:val="00D11AEF"/>
    <w:rsid w:val="00D1222C"/>
    <w:rsid w:val="00D123F9"/>
    <w:rsid w:val="00D1255D"/>
    <w:rsid w:val="00D12AB9"/>
    <w:rsid w:val="00D12D81"/>
    <w:rsid w:val="00D12DD3"/>
    <w:rsid w:val="00D13491"/>
    <w:rsid w:val="00D13C42"/>
    <w:rsid w:val="00D13C61"/>
    <w:rsid w:val="00D13CF9"/>
    <w:rsid w:val="00D13EB5"/>
    <w:rsid w:val="00D13F86"/>
    <w:rsid w:val="00D14035"/>
    <w:rsid w:val="00D14196"/>
    <w:rsid w:val="00D144CE"/>
    <w:rsid w:val="00D1464D"/>
    <w:rsid w:val="00D14B2D"/>
    <w:rsid w:val="00D14B88"/>
    <w:rsid w:val="00D153FE"/>
    <w:rsid w:val="00D1552A"/>
    <w:rsid w:val="00D157FE"/>
    <w:rsid w:val="00D158B9"/>
    <w:rsid w:val="00D1595C"/>
    <w:rsid w:val="00D15C35"/>
    <w:rsid w:val="00D15C9C"/>
    <w:rsid w:val="00D15D0D"/>
    <w:rsid w:val="00D15FF1"/>
    <w:rsid w:val="00D160AB"/>
    <w:rsid w:val="00D16109"/>
    <w:rsid w:val="00D164CE"/>
    <w:rsid w:val="00D16600"/>
    <w:rsid w:val="00D168A8"/>
    <w:rsid w:val="00D168CA"/>
    <w:rsid w:val="00D16961"/>
    <w:rsid w:val="00D16BCE"/>
    <w:rsid w:val="00D16D73"/>
    <w:rsid w:val="00D17175"/>
    <w:rsid w:val="00D174A4"/>
    <w:rsid w:val="00D17554"/>
    <w:rsid w:val="00D17831"/>
    <w:rsid w:val="00D17889"/>
    <w:rsid w:val="00D17E1A"/>
    <w:rsid w:val="00D17F2F"/>
    <w:rsid w:val="00D206DB"/>
    <w:rsid w:val="00D20865"/>
    <w:rsid w:val="00D20D4F"/>
    <w:rsid w:val="00D210EA"/>
    <w:rsid w:val="00D211BB"/>
    <w:rsid w:val="00D213EC"/>
    <w:rsid w:val="00D21773"/>
    <w:rsid w:val="00D21C1B"/>
    <w:rsid w:val="00D21D1A"/>
    <w:rsid w:val="00D21E39"/>
    <w:rsid w:val="00D21EF5"/>
    <w:rsid w:val="00D21F94"/>
    <w:rsid w:val="00D22235"/>
    <w:rsid w:val="00D222C8"/>
    <w:rsid w:val="00D226FD"/>
    <w:rsid w:val="00D22779"/>
    <w:rsid w:val="00D22BC4"/>
    <w:rsid w:val="00D22DA7"/>
    <w:rsid w:val="00D23023"/>
    <w:rsid w:val="00D231B6"/>
    <w:rsid w:val="00D232F5"/>
    <w:rsid w:val="00D23480"/>
    <w:rsid w:val="00D23C8D"/>
    <w:rsid w:val="00D23DAE"/>
    <w:rsid w:val="00D24007"/>
    <w:rsid w:val="00D24239"/>
    <w:rsid w:val="00D2437C"/>
    <w:rsid w:val="00D244B0"/>
    <w:rsid w:val="00D2497E"/>
    <w:rsid w:val="00D24A29"/>
    <w:rsid w:val="00D24D93"/>
    <w:rsid w:val="00D24FFF"/>
    <w:rsid w:val="00D2508E"/>
    <w:rsid w:val="00D25283"/>
    <w:rsid w:val="00D2532F"/>
    <w:rsid w:val="00D254D6"/>
    <w:rsid w:val="00D25568"/>
    <w:rsid w:val="00D2560D"/>
    <w:rsid w:val="00D26452"/>
    <w:rsid w:val="00D266A5"/>
    <w:rsid w:val="00D269A1"/>
    <w:rsid w:val="00D26ADE"/>
    <w:rsid w:val="00D26C7B"/>
    <w:rsid w:val="00D26DF8"/>
    <w:rsid w:val="00D27000"/>
    <w:rsid w:val="00D274A2"/>
    <w:rsid w:val="00D2750D"/>
    <w:rsid w:val="00D27BEA"/>
    <w:rsid w:val="00D27CED"/>
    <w:rsid w:val="00D27D34"/>
    <w:rsid w:val="00D27E82"/>
    <w:rsid w:val="00D3026C"/>
    <w:rsid w:val="00D308AA"/>
    <w:rsid w:val="00D30929"/>
    <w:rsid w:val="00D30A42"/>
    <w:rsid w:val="00D30A54"/>
    <w:rsid w:val="00D30DAD"/>
    <w:rsid w:val="00D31074"/>
    <w:rsid w:val="00D3139F"/>
    <w:rsid w:val="00D31633"/>
    <w:rsid w:val="00D31834"/>
    <w:rsid w:val="00D3186B"/>
    <w:rsid w:val="00D31931"/>
    <w:rsid w:val="00D319D7"/>
    <w:rsid w:val="00D31D45"/>
    <w:rsid w:val="00D31DFE"/>
    <w:rsid w:val="00D322E2"/>
    <w:rsid w:val="00D326E3"/>
    <w:rsid w:val="00D3279B"/>
    <w:rsid w:val="00D32C8E"/>
    <w:rsid w:val="00D32D2E"/>
    <w:rsid w:val="00D32E08"/>
    <w:rsid w:val="00D32E4B"/>
    <w:rsid w:val="00D33610"/>
    <w:rsid w:val="00D3367B"/>
    <w:rsid w:val="00D3376A"/>
    <w:rsid w:val="00D33771"/>
    <w:rsid w:val="00D338A7"/>
    <w:rsid w:val="00D33CA7"/>
    <w:rsid w:val="00D34082"/>
    <w:rsid w:val="00D3416F"/>
    <w:rsid w:val="00D344ED"/>
    <w:rsid w:val="00D346BF"/>
    <w:rsid w:val="00D346EC"/>
    <w:rsid w:val="00D348D2"/>
    <w:rsid w:val="00D34C33"/>
    <w:rsid w:val="00D34D0B"/>
    <w:rsid w:val="00D3501D"/>
    <w:rsid w:val="00D352EE"/>
    <w:rsid w:val="00D357EB"/>
    <w:rsid w:val="00D35888"/>
    <w:rsid w:val="00D359BC"/>
    <w:rsid w:val="00D35B7F"/>
    <w:rsid w:val="00D35CFB"/>
    <w:rsid w:val="00D35D20"/>
    <w:rsid w:val="00D35F5C"/>
    <w:rsid w:val="00D360E6"/>
    <w:rsid w:val="00D3636B"/>
    <w:rsid w:val="00D36506"/>
    <w:rsid w:val="00D366DD"/>
    <w:rsid w:val="00D367C2"/>
    <w:rsid w:val="00D36816"/>
    <w:rsid w:val="00D372F6"/>
    <w:rsid w:val="00D37342"/>
    <w:rsid w:val="00D374D8"/>
    <w:rsid w:val="00D376E4"/>
    <w:rsid w:val="00D379B9"/>
    <w:rsid w:val="00D37A57"/>
    <w:rsid w:val="00D4014B"/>
    <w:rsid w:val="00D40815"/>
    <w:rsid w:val="00D40B7F"/>
    <w:rsid w:val="00D40D39"/>
    <w:rsid w:val="00D40D71"/>
    <w:rsid w:val="00D41002"/>
    <w:rsid w:val="00D411AC"/>
    <w:rsid w:val="00D4124F"/>
    <w:rsid w:val="00D4125B"/>
    <w:rsid w:val="00D412CE"/>
    <w:rsid w:val="00D412F9"/>
    <w:rsid w:val="00D41462"/>
    <w:rsid w:val="00D4164F"/>
    <w:rsid w:val="00D416E1"/>
    <w:rsid w:val="00D41CCD"/>
    <w:rsid w:val="00D41EFB"/>
    <w:rsid w:val="00D421A8"/>
    <w:rsid w:val="00D4255D"/>
    <w:rsid w:val="00D42662"/>
    <w:rsid w:val="00D42DC7"/>
    <w:rsid w:val="00D42E31"/>
    <w:rsid w:val="00D42F61"/>
    <w:rsid w:val="00D431A6"/>
    <w:rsid w:val="00D43387"/>
    <w:rsid w:val="00D4350E"/>
    <w:rsid w:val="00D4354E"/>
    <w:rsid w:val="00D43AEC"/>
    <w:rsid w:val="00D442E3"/>
    <w:rsid w:val="00D443A0"/>
    <w:rsid w:val="00D4442B"/>
    <w:rsid w:val="00D444F4"/>
    <w:rsid w:val="00D44856"/>
    <w:rsid w:val="00D449FB"/>
    <w:rsid w:val="00D44B82"/>
    <w:rsid w:val="00D44B9F"/>
    <w:rsid w:val="00D45195"/>
    <w:rsid w:val="00D4553B"/>
    <w:rsid w:val="00D4568D"/>
    <w:rsid w:val="00D45BEB"/>
    <w:rsid w:val="00D45D3B"/>
    <w:rsid w:val="00D46775"/>
    <w:rsid w:val="00D467E5"/>
    <w:rsid w:val="00D46BC4"/>
    <w:rsid w:val="00D46C55"/>
    <w:rsid w:val="00D46CE1"/>
    <w:rsid w:val="00D474A4"/>
    <w:rsid w:val="00D47719"/>
    <w:rsid w:val="00D47DF2"/>
    <w:rsid w:val="00D50258"/>
    <w:rsid w:val="00D502A1"/>
    <w:rsid w:val="00D50367"/>
    <w:rsid w:val="00D5063C"/>
    <w:rsid w:val="00D50737"/>
    <w:rsid w:val="00D507F8"/>
    <w:rsid w:val="00D50D0E"/>
    <w:rsid w:val="00D50EB6"/>
    <w:rsid w:val="00D50FD0"/>
    <w:rsid w:val="00D515E4"/>
    <w:rsid w:val="00D51AB7"/>
    <w:rsid w:val="00D51FBA"/>
    <w:rsid w:val="00D52001"/>
    <w:rsid w:val="00D52077"/>
    <w:rsid w:val="00D520A1"/>
    <w:rsid w:val="00D5213E"/>
    <w:rsid w:val="00D52376"/>
    <w:rsid w:val="00D524BE"/>
    <w:rsid w:val="00D524D3"/>
    <w:rsid w:val="00D52528"/>
    <w:rsid w:val="00D525CD"/>
    <w:rsid w:val="00D5279E"/>
    <w:rsid w:val="00D52892"/>
    <w:rsid w:val="00D528F0"/>
    <w:rsid w:val="00D52D5A"/>
    <w:rsid w:val="00D52EAE"/>
    <w:rsid w:val="00D5341E"/>
    <w:rsid w:val="00D53483"/>
    <w:rsid w:val="00D535FF"/>
    <w:rsid w:val="00D53979"/>
    <w:rsid w:val="00D53AE2"/>
    <w:rsid w:val="00D53DA2"/>
    <w:rsid w:val="00D53E1E"/>
    <w:rsid w:val="00D5400E"/>
    <w:rsid w:val="00D54067"/>
    <w:rsid w:val="00D540B1"/>
    <w:rsid w:val="00D546DD"/>
    <w:rsid w:val="00D54B0D"/>
    <w:rsid w:val="00D54E9B"/>
    <w:rsid w:val="00D54EEA"/>
    <w:rsid w:val="00D54FA6"/>
    <w:rsid w:val="00D54FFF"/>
    <w:rsid w:val="00D5521B"/>
    <w:rsid w:val="00D55272"/>
    <w:rsid w:val="00D55404"/>
    <w:rsid w:val="00D556F8"/>
    <w:rsid w:val="00D55A50"/>
    <w:rsid w:val="00D55EDF"/>
    <w:rsid w:val="00D56433"/>
    <w:rsid w:val="00D565E1"/>
    <w:rsid w:val="00D56730"/>
    <w:rsid w:val="00D56A55"/>
    <w:rsid w:val="00D56BFF"/>
    <w:rsid w:val="00D56C89"/>
    <w:rsid w:val="00D56D16"/>
    <w:rsid w:val="00D56D99"/>
    <w:rsid w:val="00D56DB8"/>
    <w:rsid w:val="00D56EA3"/>
    <w:rsid w:val="00D57078"/>
    <w:rsid w:val="00D57921"/>
    <w:rsid w:val="00D57A81"/>
    <w:rsid w:val="00D57EE8"/>
    <w:rsid w:val="00D6015E"/>
    <w:rsid w:val="00D60621"/>
    <w:rsid w:val="00D60777"/>
    <w:rsid w:val="00D60AD8"/>
    <w:rsid w:val="00D61111"/>
    <w:rsid w:val="00D613A6"/>
    <w:rsid w:val="00D6169A"/>
    <w:rsid w:val="00D617A3"/>
    <w:rsid w:val="00D61A82"/>
    <w:rsid w:val="00D61BC3"/>
    <w:rsid w:val="00D61D16"/>
    <w:rsid w:val="00D61F47"/>
    <w:rsid w:val="00D623E6"/>
    <w:rsid w:val="00D6245C"/>
    <w:rsid w:val="00D624C5"/>
    <w:rsid w:val="00D626EE"/>
    <w:rsid w:val="00D6298C"/>
    <w:rsid w:val="00D62C04"/>
    <w:rsid w:val="00D62C85"/>
    <w:rsid w:val="00D62D36"/>
    <w:rsid w:val="00D62EE5"/>
    <w:rsid w:val="00D62F93"/>
    <w:rsid w:val="00D62FEC"/>
    <w:rsid w:val="00D63105"/>
    <w:rsid w:val="00D635A1"/>
    <w:rsid w:val="00D636C1"/>
    <w:rsid w:val="00D63958"/>
    <w:rsid w:val="00D63C95"/>
    <w:rsid w:val="00D63E2D"/>
    <w:rsid w:val="00D63F77"/>
    <w:rsid w:val="00D642E0"/>
    <w:rsid w:val="00D64310"/>
    <w:rsid w:val="00D6433F"/>
    <w:rsid w:val="00D64461"/>
    <w:rsid w:val="00D645F7"/>
    <w:rsid w:val="00D6462D"/>
    <w:rsid w:val="00D647BD"/>
    <w:rsid w:val="00D64C13"/>
    <w:rsid w:val="00D64C73"/>
    <w:rsid w:val="00D64D64"/>
    <w:rsid w:val="00D64E8F"/>
    <w:rsid w:val="00D64EFE"/>
    <w:rsid w:val="00D64F38"/>
    <w:rsid w:val="00D65072"/>
    <w:rsid w:val="00D65210"/>
    <w:rsid w:val="00D6537E"/>
    <w:rsid w:val="00D655FD"/>
    <w:rsid w:val="00D6564D"/>
    <w:rsid w:val="00D65995"/>
    <w:rsid w:val="00D65AF8"/>
    <w:rsid w:val="00D6606E"/>
    <w:rsid w:val="00D6606F"/>
    <w:rsid w:val="00D661B7"/>
    <w:rsid w:val="00D664A9"/>
    <w:rsid w:val="00D66561"/>
    <w:rsid w:val="00D66750"/>
    <w:rsid w:val="00D66AB0"/>
    <w:rsid w:val="00D66B56"/>
    <w:rsid w:val="00D66F6D"/>
    <w:rsid w:val="00D67053"/>
    <w:rsid w:val="00D6718A"/>
    <w:rsid w:val="00D671C0"/>
    <w:rsid w:val="00D67529"/>
    <w:rsid w:val="00D67A98"/>
    <w:rsid w:val="00D67ADF"/>
    <w:rsid w:val="00D67DB4"/>
    <w:rsid w:val="00D67E4E"/>
    <w:rsid w:val="00D67E66"/>
    <w:rsid w:val="00D701D7"/>
    <w:rsid w:val="00D70602"/>
    <w:rsid w:val="00D70622"/>
    <w:rsid w:val="00D7066D"/>
    <w:rsid w:val="00D707BF"/>
    <w:rsid w:val="00D70873"/>
    <w:rsid w:val="00D70D3D"/>
    <w:rsid w:val="00D70F4A"/>
    <w:rsid w:val="00D71242"/>
    <w:rsid w:val="00D71416"/>
    <w:rsid w:val="00D71887"/>
    <w:rsid w:val="00D71ADA"/>
    <w:rsid w:val="00D71B08"/>
    <w:rsid w:val="00D71F00"/>
    <w:rsid w:val="00D71F3C"/>
    <w:rsid w:val="00D72230"/>
    <w:rsid w:val="00D72321"/>
    <w:rsid w:val="00D72390"/>
    <w:rsid w:val="00D72491"/>
    <w:rsid w:val="00D727D4"/>
    <w:rsid w:val="00D72A5A"/>
    <w:rsid w:val="00D72DD6"/>
    <w:rsid w:val="00D73A4C"/>
    <w:rsid w:val="00D73A83"/>
    <w:rsid w:val="00D73F6D"/>
    <w:rsid w:val="00D7412C"/>
    <w:rsid w:val="00D7416F"/>
    <w:rsid w:val="00D741AD"/>
    <w:rsid w:val="00D74340"/>
    <w:rsid w:val="00D74383"/>
    <w:rsid w:val="00D744FC"/>
    <w:rsid w:val="00D7450B"/>
    <w:rsid w:val="00D74BF3"/>
    <w:rsid w:val="00D75018"/>
    <w:rsid w:val="00D7501E"/>
    <w:rsid w:val="00D75145"/>
    <w:rsid w:val="00D75418"/>
    <w:rsid w:val="00D7559B"/>
    <w:rsid w:val="00D75839"/>
    <w:rsid w:val="00D75DD5"/>
    <w:rsid w:val="00D76474"/>
    <w:rsid w:val="00D76B2D"/>
    <w:rsid w:val="00D76C18"/>
    <w:rsid w:val="00D76E0D"/>
    <w:rsid w:val="00D77278"/>
    <w:rsid w:val="00D772B7"/>
    <w:rsid w:val="00D7743F"/>
    <w:rsid w:val="00D774B1"/>
    <w:rsid w:val="00D775B5"/>
    <w:rsid w:val="00D7788D"/>
    <w:rsid w:val="00D77D1D"/>
    <w:rsid w:val="00D77F44"/>
    <w:rsid w:val="00D80266"/>
    <w:rsid w:val="00D8050B"/>
    <w:rsid w:val="00D809BF"/>
    <w:rsid w:val="00D81145"/>
    <w:rsid w:val="00D81377"/>
    <w:rsid w:val="00D81429"/>
    <w:rsid w:val="00D817E4"/>
    <w:rsid w:val="00D8188F"/>
    <w:rsid w:val="00D81A98"/>
    <w:rsid w:val="00D81BD5"/>
    <w:rsid w:val="00D82388"/>
    <w:rsid w:val="00D825FF"/>
    <w:rsid w:val="00D826B8"/>
    <w:rsid w:val="00D8293E"/>
    <w:rsid w:val="00D82B13"/>
    <w:rsid w:val="00D82C07"/>
    <w:rsid w:val="00D832C0"/>
    <w:rsid w:val="00D83974"/>
    <w:rsid w:val="00D839C8"/>
    <w:rsid w:val="00D83A40"/>
    <w:rsid w:val="00D83B44"/>
    <w:rsid w:val="00D84248"/>
    <w:rsid w:val="00D8430D"/>
    <w:rsid w:val="00D8458B"/>
    <w:rsid w:val="00D848F8"/>
    <w:rsid w:val="00D849EC"/>
    <w:rsid w:val="00D84C1D"/>
    <w:rsid w:val="00D84EC1"/>
    <w:rsid w:val="00D85421"/>
    <w:rsid w:val="00D85682"/>
    <w:rsid w:val="00D85852"/>
    <w:rsid w:val="00D858B8"/>
    <w:rsid w:val="00D859C9"/>
    <w:rsid w:val="00D85C0F"/>
    <w:rsid w:val="00D85C12"/>
    <w:rsid w:val="00D85CCA"/>
    <w:rsid w:val="00D86113"/>
    <w:rsid w:val="00D864E8"/>
    <w:rsid w:val="00D868E4"/>
    <w:rsid w:val="00D869C1"/>
    <w:rsid w:val="00D86AA2"/>
    <w:rsid w:val="00D86B7B"/>
    <w:rsid w:val="00D86CD7"/>
    <w:rsid w:val="00D86FA9"/>
    <w:rsid w:val="00D86FCD"/>
    <w:rsid w:val="00D87088"/>
    <w:rsid w:val="00D870DC"/>
    <w:rsid w:val="00D8716F"/>
    <w:rsid w:val="00D87307"/>
    <w:rsid w:val="00D87526"/>
    <w:rsid w:val="00D8788C"/>
    <w:rsid w:val="00D87A10"/>
    <w:rsid w:val="00D87AA8"/>
    <w:rsid w:val="00D87EEA"/>
    <w:rsid w:val="00D900E9"/>
    <w:rsid w:val="00D90187"/>
    <w:rsid w:val="00D904A2"/>
    <w:rsid w:val="00D906B0"/>
    <w:rsid w:val="00D908A6"/>
    <w:rsid w:val="00D90A4B"/>
    <w:rsid w:val="00D90B32"/>
    <w:rsid w:val="00D90CBD"/>
    <w:rsid w:val="00D90CD2"/>
    <w:rsid w:val="00D910B9"/>
    <w:rsid w:val="00D911FC"/>
    <w:rsid w:val="00D915E7"/>
    <w:rsid w:val="00D9193F"/>
    <w:rsid w:val="00D91BB7"/>
    <w:rsid w:val="00D91EE9"/>
    <w:rsid w:val="00D92048"/>
    <w:rsid w:val="00D92225"/>
    <w:rsid w:val="00D92796"/>
    <w:rsid w:val="00D92941"/>
    <w:rsid w:val="00D92D05"/>
    <w:rsid w:val="00D92D67"/>
    <w:rsid w:val="00D92F33"/>
    <w:rsid w:val="00D933F2"/>
    <w:rsid w:val="00D937C4"/>
    <w:rsid w:val="00D93A36"/>
    <w:rsid w:val="00D93C73"/>
    <w:rsid w:val="00D93E64"/>
    <w:rsid w:val="00D9432F"/>
    <w:rsid w:val="00D94370"/>
    <w:rsid w:val="00D943F7"/>
    <w:rsid w:val="00D94520"/>
    <w:rsid w:val="00D94676"/>
    <w:rsid w:val="00D946C4"/>
    <w:rsid w:val="00D948B4"/>
    <w:rsid w:val="00D9495C"/>
    <w:rsid w:val="00D94A26"/>
    <w:rsid w:val="00D94D84"/>
    <w:rsid w:val="00D9569D"/>
    <w:rsid w:val="00D95B4C"/>
    <w:rsid w:val="00D95E66"/>
    <w:rsid w:val="00D95F80"/>
    <w:rsid w:val="00D95FD6"/>
    <w:rsid w:val="00D960D5"/>
    <w:rsid w:val="00D963AF"/>
    <w:rsid w:val="00D96412"/>
    <w:rsid w:val="00D9658D"/>
    <w:rsid w:val="00D96679"/>
    <w:rsid w:val="00D966F5"/>
    <w:rsid w:val="00D96988"/>
    <w:rsid w:val="00D969E5"/>
    <w:rsid w:val="00D96BA0"/>
    <w:rsid w:val="00D96FB9"/>
    <w:rsid w:val="00D96FCC"/>
    <w:rsid w:val="00D970CD"/>
    <w:rsid w:val="00D97176"/>
    <w:rsid w:val="00D973F0"/>
    <w:rsid w:val="00D975FA"/>
    <w:rsid w:val="00D9766C"/>
    <w:rsid w:val="00D977F3"/>
    <w:rsid w:val="00D97A55"/>
    <w:rsid w:val="00D97B40"/>
    <w:rsid w:val="00D97DBB"/>
    <w:rsid w:val="00D97F83"/>
    <w:rsid w:val="00D97F8C"/>
    <w:rsid w:val="00D97FE3"/>
    <w:rsid w:val="00DA0221"/>
    <w:rsid w:val="00DA03A3"/>
    <w:rsid w:val="00DA05AB"/>
    <w:rsid w:val="00DA0C28"/>
    <w:rsid w:val="00DA0C4E"/>
    <w:rsid w:val="00DA0E30"/>
    <w:rsid w:val="00DA0FBF"/>
    <w:rsid w:val="00DA1082"/>
    <w:rsid w:val="00DA1292"/>
    <w:rsid w:val="00DA1818"/>
    <w:rsid w:val="00DA1C38"/>
    <w:rsid w:val="00DA1CCA"/>
    <w:rsid w:val="00DA204F"/>
    <w:rsid w:val="00DA206E"/>
    <w:rsid w:val="00DA213B"/>
    <w:rsid w:val="00DA22BF"/>
    <w:rsid w:val="00DA25A6"/>
    <w:rsid w:val="00DA26FC"/>
    <w:rsid w:val="00DA2D96"/>
    <w:rsid w:val="00DA302D"/>
    <w:rsid w:val="00DA3105"/>
    <w:rsid w:val="00DA320E"/>
    <w:rsid w:val="00DA32A7"/>
    <w:rsid w:val="00DA32F8"/>
    <w:rsid w:val="00DA3458"/>
    <w:rsid w:val="00DA34A3"/>
    <w:rsid w:val="00DA3843"/>
    <w:rsid w:val="00DA38C6"/>
    <w:rsid w:val="00DA3B8A"/>
    <w:rsid w:val="00DA3E11"/>
    <w:rsid w:val="00DA4220"/>
    <w:rsid w:val="00DA42D1"/>
    <w:rsid w:val="00DA4332"/>
    <w:rsid w:val="00DA46D7"/>
    <w:rsid w:val="00DA4870"/>
    <w:rsid w:val="00DA4950"/>
    <w:rsid w:val="00DA4E45"/>
    <w:rsid w:val="00DA4EF5"/>
    <w:rsid w:val="00DA5587"/>
    <w:rsid w:val="00DA5719"/>
    <w:rsid w:val="00DA5856"/>
    <w:rsid w:val="00DA587F"/>
    <w:rsid w:val="00DA60F4"/>
    <w:rsid w:val="00DA61BF"/>
    <w:rsid w:val="00DA63CE"/>
    <w:rsid w:val="00DA6899"/>
    <w:rsid w:val="00DA6A12"/>
    <w:rsid w:val="00DA6F1E"/>
    <w:rsid w:val="00DA7545"/>
    <w:rsid w:val="00DA759B"/>
    <w:rsid w:val="00DA75D9"/>
    <w:rsid w:val="00DA7630"/>
    <w:rsid w:val="00DA76C0"/>
    <w:rsid w:val="00DA793E"/>
    <w:rsid w:val="00DA7A11"/>
    <w:rsid w:val="00DA7B2D"/>
    <w:rsid w:val="00DA7C20"/>
    <w:rsid w:val="00DA7DA9"/>
    <w:rsid w:val="00DB0C02"/>
    <w:rsid w:val="00DB0CE6"/>
    <w:rsid w:val="00DB0CEA"/>
    <w:rsid w:val="00DB0FB5"/>
    <w:rsid w:val="00DB12AA"/>
    <w:rsid w:val="00DB1402"/>
    <w:rsid w:val="00DB1430"/>
    <w:rsid w:val="00DB1C4E"/>
    <w:rsid w:val="00DB1D07"/>
    <w:rsid w:val="00DB1D6D"/>
    <w:rsid w:val="00DB221D"/>
    <w:rsid w:val="00DB221E"/>
    <w:rsid w:val="00DB240B"/>
    <w:rsid w:val="00DB25BA"/>
    <w:rsid w:val="00DB25BF"/>
    <w:rsid w:val="00DB274F"/>
    <w:rsid w:val="00DB27DB"/>
    <w:rsid w:val="00DB2829"/>
    <w:rsid w:val="00DB2848"/>
    <w:rsid w:val="00DB2D08"/>
    <w:rsid w:val="00DB2E35"/>
    <w:rsid w:val="00DB2EBB"/>
    <w:rsid w:val="00DB2FB3"/>
    <w:rsid w:val="00DB30E6"/>
    <w:rsid w:val="00DB34AE"/>
    <w:rsid w:val="00DB362C"/>
    <w:rsid w:val="00DB3844"/>
    <w:rsid w:val="00DB3B2F"/>
    <w:rsid w:val="00DB3EEB"/>
    <w:rsid w:val="00DB43AF"/>
    <w:rsid w:val="00DB4805"/>
    <w:rsid w:val="00DB4860"/>
    <w:rsid w:val="00DB4BBB"/>
    <w:rsid w:val="00DB4C52"/>
    <w:rsid w:val="00DB4E4D"/>
    <w:rsid w:val="00DB577A"/>
    <w:rsid w:val="00DB5ACC"/>
    <w:rsid w:val="00DB5B54"/>
    <w:rsid w:val="00DB5D1F"/>
    <w:rsid w:val="00DB611A"/>
    <w:rsid w:val="00DB612F"/>
    <w:rsid w:val="00DB655F"/>
    <w:rsid w:val="00DB6698"/>
    <w:rsid w:val="00DB708C"/>
    <w:rsid w:val="00DB70E8"/>
    <w:rsid w:val="00DB7100"/>
    <w:rsid w:val="00DB76F0"/>
    <w:rsid w:val="00DB78CF"/>
    <w:rsid w:val="00DB79A8"/>
    <w:rsid w:val="00DB7E7A"/>
    <w:rsid w:val="00DB7EE5"/>
    <w:rsid w:val="00DC0092"/>
    <w:rsid w:val="00DC053C"/>
    <w:rsid w:val="00DC063B"/>
    <w:rsid w:val="00DC0928"/>
    <w:rsid w:val="00DC0A9C"/>
    <w:rsid w:val="00DC0B85"/>
    <w:rsid w:val="00DC0D8C"/>
    <w:rsid w:val="00DC0E8A"/>
    <w:rsid w:val="00DC0FC3"/>
    <w:rsid w:val="00DC1169"/>
    <w:rsid w:val="00DC11BC"/>
    <w:rsid w:val="00DC138D"/>
    <w:rsid w:val="00DC14C1"/>
    <w:rsid w:val="00DC1525"/>
    <w:rsid w:val="00DC1845"/>
    <w:rsid w:val="00DC1890"/>
    <w:rsid w:val="00DC19DC"/>
    <w:rsid w:val="00DC1A8C"/>
    <w:rsid w:val="00DC1B16"/>
    <w:rsid w:val="00DC1F39"/>
    <w:rsid w:val="00DC24C4"/>
    <w:rsid w:val="00DC24DE"/>
    <w:rsid w:val="00DC2717"/>
    <w:rsid w:val="00DC2A80"/>
    <w:rsid w:val="00DC2B03"/>
    <w:rsid w:val="00DC2CE1"/>
    <w:rsid w:val="00DC2DD3"/>
    <w:rsid w:val="00DC2DE8"/>
    <w:rsid w:val="00DC2F8E"/>
    <w:rsid w:val="00DC3463"/>
    <w:rsid w:val="00DC3593"/>
    <w:rsid w:val="00DC39D8"/>
    <w:rsid w:val="00DC3B24"/>
    <w:rsid w:val="00DC3C4A"/>
    <w:rsid w:val="00DC3E32"/>
    <w:rsid w:val="00DC3F5B"/>
    <w:rsid w:val="00DC425A"/>
    <w:rsid w:val="00DC4460"/>
    <w:rsid w:val="00DC476D"/>
    <w:rsid w:val="00DC4EF3"/>
    <w:rsid w:val="00DC50D7"/>
    <w:rsid w:val="00DC5702"/>
    <w:rsid w:val="00DC5D19"/>
    <w:rsid w:val="00DC5D6A"/>
    <w:rsid w:val="00DC5F74"/>
    <w:rsid w:val="00DC670F"/>
    <w:rsid w:val="00DC6781"/>
    <w:rsid w:val="00DC6BC8"/>
    <w:rsid w:val="00DC6E2A"/>
    <w:rsid w:val="00DC6E85"/>
    <w:rsid w:val="00DC7264"/>
    <w:rsid w:val="00DC7278"/>
    <w:rsid w:val="00DC735B"/>
    <w:rsid w:val="00DC763D"/>
    <w:rsid w:val="00DC7834"/>
    <w:rsid w:val="00DC7D9F"/>
    <w:rsid w:val="00DC7DA5"/>
    <w:rsid w:val="00DC7E9C"/>
    <w:rsid w:val="00DC7F43"/>
    <w:rsid w:val="00DC7F7D"/>
    <w:rsid w:val="00DC7F9D"/>
    <w:rsid w:val="00DD0490"/>
    <w:rsid w:val="00DD0BB1"/>
    <w:rsid w:val="00DD0BBE"/>
    <w:rsid w:val="00DD0E10"/>
    <w:rsid w:val="00DD0FE9"/>
    <w:rsid w:val="00DD1525"/>
    <w:rsid w:val="00DD17C1"/>
    <w:rsid w:val="00DD1AFF"/>
    <w:rsid w:val="00DD2504"/>
    <w:rsid w:val="00DD2545"/>
    <w:rsid w:val="00DD2769"/>
    <w:rsid w:val="00DD2929"/>
    <w:rsid w:val="00DD2B5F"/>
    <w:rsid w:val="00DD2C63"/>
    <w:rsid w:val="00DD2C9B"/>
    <w:rsid w:val="00DD3832"/>
    <w:rsid w:val="00DD38F0"/>
    <w:rsid w:val="00DD3ABC"/>
    <w:rsid w:val="00DD4177"/>
    <w:rsid w:val="00DD4202"/>
    <w:rsid w:val="00DD438F"/>
    <w:rsid w:val="00DD449D"/>
    <w:rsid w:val="00DD4862"/>
    <w:rsid w:val="00DD4AEA"/>
    <w:rsid w:val="00DD4B00"/>
    <w:rsid w:val="00DD4CE5"/>
    <w:rsid w:val="00DD4D89"/>
    <w:rsid w:val="00DD4E6E"/>
    <w:rsid w:val="00DD53DC"/>
    <w:rsid w:val="00DD573E"/>
    <w:rsid w:val="00DD5E62"/>
    <w:rsid w:val="00DD5FC5"/>
    <w:rsid w:val="00DD60A6"/>
    <w:rsid w:val="00DD6358"/>
    <w:rsid w:val="00DD63B9"/>
    <w:rsid w:val="00DD677E"/>
    <w:rsid w:val="00DD6D73"/>
    <w:rsid w:val="00DD6EAB"/>
    <w:rsid w:val="00DD6F8E"/>
    <w:rsid w:val="00DD71F6"/>
    <w:rsid w:val="00DD724F"/>
    <w:rsid w:val="00DD7718"/>
    <w:rsid w:val="00DD7997"/>
    <w:rsid w:val="00DD79F4"/>
    <w:rsid w:val="00DD7A30"/>
    <w:rsid w:val="00DD7E56"/>
    <w:rsid w:val="00DD7E9A"/>
    <w:rsid w:val="00DE005A"/>
    <w:rsid w:val="00DE0276"/>
    <w:rsid w:val="00DE02CF"/>
    <w:rsid w:val="00DE036B"/>
    <w:rsid w:val="00DE06CA"/>
    <w:rsid w:val="00DE0817"/>
    <w:rsid w:val="00DE08EA"/>
    <w:rsid w:val="00DE08ED"/>
    <w:rsid w:val="00DE0E3B"/>
    <w:rsid w:val="00DE102C"/>
    <w:rsid w:val="00DE1039"/>
    <w:rsid w:val="00DE1053"/>
    <w:rsid w:val="00DE1151"/>
    <w:rsid w:val="00DE1574"/>
    <w:rsid w:val="00DE17B8"/>
    <w:rsid w:val="00DE1AE1"/>
    <w:rsid w:val="00DE1D7E"/>
    <w:rsid w:val="00DE23ED"/>
    <w:rsid w:val="00DE2492"/>
    <w:rsid w:val="00DE27F6"/>
    <w:rsid w:val="00DE2AC0"/>
    <w:rsid w:val="00DE2F4E"/>
    <w:rsid w:val="00DE2FB8"/>
    <w:rsid w:val="00DE39A3"/>
    <w:rsid w:val="00DE3A79"/>
    <w:rsid w:val="00DE3A8D"/>
    <w:rsid w:val="00DE3AAE"/>
    <w:rsid w:val="00DE3C7A"/>
    <w:rsid w:val="00DE3D7B"/>
    <w:rsid w:val="00DE3DD6"/>
    <w:rsid w:val="00DE3FD7"/>
    <w:rsid w:val="00DE4338"/>
    <w:rsid w:val="00DE45B9"/>
    <w:rsid w:val="00DE45F5"/>
    <w:rsid w:val="00DE4825"/>
    <w:rsid w:val="00DE482A"/>
    <w:rsid w:val="00DE4893"/>
    <w:rsid w:val="00DE4BC3"/>
    <w:rsid w:val="00DE4C00"/>
    <w:rsid w:val="00DE4E3D"/>
    <w:rsid w:val="00DE4F4A"/>
    <w:rsid w:val="00DE4F6F"/>
    <w:rsid w:val="00DE4FF5"/>
    <w:rsid w:val="00DE50FF"/>
    <w:rsid w:val="00DE5110"/>
    <w:rsid w:val="00DE51B5"/>
    <w:rsid w:val="00DE51BA"/>
    <w:rsid w:val="00DE5405"/>
    <w:rsid w:val="00DE5796"/>
    <w:rsid w:val="00DE57D4"/>
    <w:rsid w:val="00DE57DF"/>
    <w:rsid w:val="00DE5866"/>
    <w:rsid w:val="00DE58A4"/>
    <w:rsid w:val="00DE5B6C"/>
    <w:rsid w:val="00DE5BBB"/>
    <w:rsid w:val="00DE5F47"/>
    <w:rsid w:val="00DE6012"/>
    <w:rsid w:val="00DE60CF"/>
    <w:rsid w:val="00DE622A"/>
    <w:rsid w:val="00DE62D2"/>
    <w:rsid w:val="00DE658D"/>
    <w:rsid w:val="00DE6861"/>
    <w:rsid w:val="00DE6C05"/>
    <w:rsid w:val="00DE6D82"/>
    <w:rsid w:val="00DE70CB"/>
    <w:rsid w:val="00DE72B7"/>
    <w:rsid w:val="00DE7367"/>
    <w:rsid w:val="00DE7385"/>
    <w:rsid w:val="00DE777A"/>
    <w:rsid w:val="00DE7A8C"/>
    <w:rsid w:val="00DE7BF8"/>
    <w:rsid w:val="00DE7FCA"/>
    <w:rsid w:val="00DF033F"/>
    <w:rsid w:val="00DF047E"/>
    <w:rsid w:val="00DF07EE"/>
    <w:rsid w:val="00DF1002"/>
    <w:rsid w:val="00DF1567"/>
    <w:rsid w:val="00DF192C"/>
    <w:rsid w:val="00DF1D52"/>
    <w:rsid w:val="00DF1E72"/>
    <w:rsid w:val="00DF251F"/>
    <w:rsid w:val="00DF267D"/>
    <w:rsid w:val="00DF2898"/>
    <w:rsid w:val="00DF28D1"/>
    <w:rsid w:val="00DF2A02"/>
    <w:rsid w:val="00DF2A45"/>
    <w:rsid w:val="00DF2D3C"/>
    <w:rsid w:val="00DF320D"/>
    <w:rsid w:val="00DF34A8"/>
    <w:rsid w:val="00DF3593"/>
    <w:rsid w:val="00DF38FE"/>
    <w:rsid w:val="00DF3BD4"/>
    <w:rsid w:val="00DF3C79"/>
    <w:rsid w:val="00DF3CE8"/>
    <w:rsid w:val="00DF472F"/>
    <w:rsid w:val="00DF4A70"/>
    <w:rsid w:val="00DF4B3E"/>
    <w:rsid w:val="00DF5921"/>
    <w:rsid w:val="00DF5B51"/>
    <w:rsid w:val="00DF5FFD"/>
    <w:rsid w:val="00DF62F3"/>
    <w:rsid w:val="00DF63C4"/>
    <w:rsid w:val="00DF6A06"/>
    <w:rsid w:val="00DF6AB5"/>
    <w:rsid w:val="00DF6DC9"/>
    <w:rsid w:val="00DF6E3B"/>
    <w:rsid w:val="00DF7402"/>
    <w:rsid w:val="00DF7606"/>
    <w:rsid w:val="00DF769B"/>
    <w:rsid w:val="00DF7A96"/>
    <w:rsid w:val="00DF7DC8"/>
    <w:rsid w:val="00DF7DEE"/>
    <w:rsid w:val="00E000B3"/>
    <w:rsid w:val="00E00189"/>
    <w:rsid w:val="00E0056C"/>
    <w:rsid w:val="00E00777"/>
    <w:rsid w:val="00E00B8A"/>
    <w:rsid w:val="00E00D1D"/>
    <w:rsid w:val="00E00E1A"/>
    <w:rsid w:val="00E00F3B"/>
    <w:rsid w:val="00E00FB9"/>
    <w:rsid w:val="00E00FD1"/>
    <w:rsid w:val="00E01464"/>
    <w:rsid w:val="00E014DE"/>
    <w:rsid w:val="00E015CA"/>
    <w:rsid w:val="00E01BBF"/>
    <w:rsid w:val="00E025CA"/>
    <w:rsid w:val="00E0296A"/>
    <w:rsid w:val="00E029EB"/>
    <w:rsid w:val="00E02BC5"/>
    <w:rsid w:val="00E02D51"/>
    <w:rsid w:val="00E02F2B"/>
    <w:rsid w:val="00E03049"/>
    <w:rsid w:val="00E03139"/>
    <w:rsid w:val="00E032AC"/>
    <w:rsid w:val="00E03837"/>
    <w:rsid w:val="00E03855"/>
    <w:rsid w:val="00E03D4F"/>
    <w:rsid w:val="00E03D73"/>
    <w:rsid w:val="00E03E05"/>
    <w:rsid w:val="00E040F9"/>
    <w:rsid w:val="00E04108"/>
    <w:rsid w:val="00E041FC"/>
    <w:rsid w:val="00E045F8"/>
    <w:rsid w:val="00E047D4"/>
    <w:rsid w:val="00E04C2E"/>
    <w:rsid w:val="00E04E08"/>
    <w:rsid w:val="00E053D2"/>
    <w:rsid w:val="00E0591E"/>
    <w:rsid w:val="00E05BD0"/>
    <w:rsid w:val="00E05CF9"/>
    <w:rsid w:val="00E05F02"/>
    <w:rsid w:val="00E05F77"/>
    <w:rsid w:val="00E06017"/>
    <w:rsid w:val="00E060D5"/>
    <w:rsid w:val="00E062EC"/>
    <w:rsid w:val="00E06337"/>
    <w:rsid w:val="00E0635A"/>
    <w:rsid w:val="00E066FA"/>
    <w:rsid w:val="00E0681F"/>
    <w:rsid w:val="00E06AD3"/>
    <w:rsid w:val="00E06C0F"/>
    <w:rsid w:val="00E06DB5"/>
    <w:rsid w:val="00E07114"/>
    <w:rsid w:val="00E074F7"/>
    <w:rsid w:val="00E078E0"/>
    <w:rsid w:val="00E07968"/>
    <w:rsid w:val="00E07B36"/>
    <w:rsid w:val="00E10223"/>
    <w:rsid w:val="00E10505"/>
    <w:rsid w:val="00E10568"/>
    <w:rsid w:val="00E10581"/>
    <w:rsid w:val="00E105EB"/>
    <w:rsid w:val="00E10698"/>
    <w:rsid w:val="00E10971"/>
    <w:rsid w:val="00E109D9"/>
    <w:rsid w:val="00E10AD0"/>
    <w:rsid w:val="00E10E97"/>
    <w:rsid w:val="00E10F07"/>
    <w:rsid w:val="00E10F11"/>
    <w:rsid w:val="00E10FCB"/>
    <w:rsid w:val="00E1108C"/>
    <w:rsid w:val="00E112F2"/>
    <w:rsid w:val="00E11750"/>
    <w:rsid w:val="00E11AAE"/>
    <w:rsid w:val="00E11C00"/>
    <w:rsid w:val="00E11D47"/>
    <w:rsid w:val="00E11D71"/>
    <w:rsid w:val="00E11F4B"/>
    <w:rsid w:val="00E12042"/>
    <w:rsid w:val="00E120B2"/>
    <w:rsid w:val="00E12123"/>
    <w:rsid w:val="00E1248B"/>
    <w:rsid w:val="00E125C1"/>
    <w:rsid w:val="00E12D9A"/>
    <w:rsid w:val="00E12F6A"/>
    <w:rsid w:val="00E12FB5"/>
    <w:rsid w:val="00E1318A"/>
    <w:rsid w:val="00E1319B"/>
    <w:rsid w:val="00E139D2"/>
    <w:rsid w:val="00E13D33"/>
    <w:rsid w:val="00E13D7E"/>
    <w:rsid w:val="00E14064"/>
    <w:rsid w:val="00E1423F"/>
    <w:rsid w:val="00E1426D"/>
    <w:rsid w:val="00E146CC"/>
    <w:rsid w:val="00E14737"/>
    <w:rsid w:val="00E15007"/>
    <w:rsid w:val="00E15452"/>
    <w:rsid w:val="00E15467"/>
    <w:rsid w:val="00E15477"/>
    <w:rsid w:val="00E154B5"/>
    <w:rsid w:val="00E155C0"/>
    <w:rsid w:val="00E156E3"/>
    <w:rsid w:val="00E1574C"/>
    <w:rsid w:val="00E1578E"/>
    <w:rsid w:val="00E15AFB"/>
    <w:rsid w:val="00E15E94"/>
    <w:rsid w:val="00E15FD8"/>
    <w:rsid w:val="00E1624F"/>
    <w:rsid w:val="00E162C2"/>
    <w:rsid w:val="00E164D7"/>
    <w:rsid w:val="00E169DA"/>
    <w:rsid w:val="00E16DA0"/>
    <w:rsid w:val="00E16DA3"/>
    <w:rsid w:val="00E1700E"/>
    <w:rsid w:val="00E172A2"/>
    <w:rsid w:val="00E172EE"/>
    <w:rsid w:val="00E177B3"/>
    <w:rsid w:val="00E177CE"/>
    <w:rsid w:val="00E1788A"/>
    <w:rsid w:val="00E17B9E"/>
    <w:rsid w:val="00E17C78"/>
    <w:rsid w:val="00E17F6B"/>
    <w:rsid w:val="00E20000"/>
    <w:rsid w:val="00E200F3"/>
    <w:rsid w:val="00E203AC"/>
    <w:rsid w:val="00E208EB"/>
    <w:rsid w:val="00E209BE"/>
    <w:rsid w:val="00E20DB3"/>
    <w:rsid w:val="00E20DE7"/>
    <w:rsid w:val="00E21070"/>
    <w:rsid w:val="00E2119E"/>
    <w:rsid w:val="00E211A8"/>
    <w:rsid w:val="00E212CC"/>
    <w:rsid w:val="00E21319"/>
    <w:rsid w:val="00E213D4"/>
    <w:rsid w:val="00E21531"/>
    <w:rsid w:val="00E21878"/>
    <w:rsid w:val="00E21D26"/>
    <w:rsid w:val="00E21EAE"/>
    <w:rsid w:val="00E21FFA"/>
    <w:rsid w:val="00E22324"/>
    <w:rsid w:val="00E22A58"/>
    <w:rsid w:val="00E22BC6"/>
    <w:rsid w:val="00E2324B"/>
    <w:rsid w:val="00E232CD"/>
    <w:rsid w:val="00E2342E"/>
    <w:rsid w:val="00E2364D"/>
    <w:rsid w:val="00E2373F"/>
    <w:rsid w:val="00E2387A"/>
    <w:rsid w:val="00E2398B"/>
    <w:rsid w:val="00E23B9B"/>
    <w:rsid w:val="00E23BE4"/>
    <w:rsid w:val="00E24042"/>
    <w:rsid w:val="00E2420B"/>
    <w:rsid w:val="00E242F9"/>
    <w:rsid w:val="00E2490C"/>
    <w:rsid w:val="00E24981"/>
    <w:rsid w:val="00E24CA9"/>
    <w:rsid w:val="00E250EE"/>
    <w:rsid w:val="00E25118"/>
    <w:rsid w:val="00E2513D"/>
    <w:rsid w:val="00E2532E"/>
    <w:rsid w:val="00E25591"/>
    <w:rsid w:val="00E25820"/>
    <w:rsid w:val="00E25941"/>
    <w:rsid w:val="00E25A7F"/>
    <w:rsid w:val="00E25B38"/>
    <w:rsid w:val="00E26038"/>
    <w:rsid w:val="00E26124"/>
    <w:rsid w:val="00E26154"/>
    <w:rsid w:val="00E262C4"/>
    <w:rsid w:val="00E26492"/>
    <w:rsid w:val="00E26556"/>
    <w:rsid w:val="00E269D8"/>
    <w:rsid w:val="00E26A3C"/>
    <w:rsid w:val="00E26CA2"/>
    <w:rsid w:val="00E26DB3"/>
    <w:rsid w:val="00E27237"/>
    <w:rsid w:val="00E2729B"/>
    <w:rsid w:val="00E27492"/>
    <w:rsid w:val="00E274D9"/>
    <w:rsid w:val="00E27875"/>
    <w:rsid w:val="00E279B6"/>
    <w:rsid w:val="00E279CA"/>
    <w:rsid w:val="00E27E6C"/>
    <w:rsid w:val="00E27F4A"/>
    <w:rsid w:val="00E27FA2"/>
    <w:rsid w:val="00E300E3"/>
    <w:rsid w:val="00E30359"/>
    <w:rsid w:val="00E30662"/>
    <w:rsid w:val="00E30856"/>
    <w:rsid w:val="00E309DB"/>
    <w:rsid w:val="00E30DDA"/>
    <w:rsid w:val="00E314CF"/>
    <w:rsid w:val="00E31965"/>
    <w:rsid w:val="00E31A26"/>
    <w:rsid w:val="00E31B49"/>
    <w:rsid w:val="00E31CC9"/>
    <w:rsid w:val="00E31E51"/>
    <w:rsid w:val="00E31F89"/>
    <w:rsid w:val="00E320C1"/>
    <w:rsid w:val="00E32B77"/>
    <w:rsid w:val="00E33596"/>
    <w:rsid w:val="00E335D6"/>
    <w:rsid w:val="00E3372D"/>
    <w:rsid w:val="00E337F0"/>
    <w:rsid w:val="00E33BA8"/>
    <w:rsid w:val="00E33BD8"/>
    <w:rsid w:val="00E33F79"/>
    <w:rsid w:val="00E34007"/>
    <w:rsid w:val="00E3409B"/>
    <w:rsid w:val="00E342F5"/>
    <w:rsid w:val="00E34338"/>
    <w:rsid w:val="00E344B2"/>
    <w:rsid w:val="00E34B97"/>
    <w:rsid w:val="00E34C9E"/>
    <w:rsid w:val="00E34D13"/>
    <w:rsid w:val="00E3500C"/>
    <w:rsid w:val="00E3524D"/>
    <w:rsid w:val="00E354F7"/>
    <w:rsid w:val="00E35553"/>
    <w:rsid w:val="00E356DB"/>
    <w:rsid w:val="00E356F1"/>
    <w:rsid w:val="00E35717"/>
    <w:rsid w:val="00E3581B"/>
    <w:rsid w:val="00E35B5F"/>
    <w:rsid w:val="00E360C0"/>
    <w:rsid w:val="00E36141"/>
    <w:rsid w:val="00E36341"/>
    <w:rsid w:val="00E36404"/>
    <w:rsid w:val="00E368DD"/>
    <w:rsid w:val="00E36B67"/>
    <w:rsid w:val="00E36DAE"/>
    <w:rsid w:val="00E37332"/>
    <w:rsid w:val="00E3756A"/>
    <w:rsid w:val="00E375F2"/>
    <w:rsid w:val="00E37664"/>
    <w:rsid w:val="00E377B3"/>
    <w:rsid w:val="00E3793F"/>
    <w:rsid w:val="00E37A67"/>
    <w:rsid w:val="00E37D07"/>
    <w:rsid w:val="00E37D4F"/>
    <w:rsid w:val="00E37D81"/>
    <w:rsid w:val="00E37F58"/>
    <w:rsid w:val="00E37FA5"/>
    <w:rsid w:val="00E402F4"/>
    <w:rsid w:val="00E4051C"/>
    <w:rsid w:val="00E40686"/>
    <w:rsid w:val="00E40925"/>
    <w:rsid w:val="00E4099E"/>
    <w:rsid w:val="00E409B9"/>
    <w:rsid w:val="00E40CCD"/>
    <w:rsid w:val="00E40F29"/>
    <w:rsid w:val="00E4152C"/>
    <w:rsid w:val="00E41781"/>
    <w:rsid w:val="00E417BB"/>
    <w:rsid w:val="00E41811"/>
    <w:rsid w:val="00E41AF4"/>
    <w:rsid w:val="00E41C2B"/>
    <w:rsid w:val="00E41E0C"/>
    <w:rsid w:val="00E423DB"/>
    <w:rsid w:val="00E423F5"/>
    <w:rsid w:val="00E426E8"/>
    <w:rsid w:val="00E429F2"/>
    <w:rsid w:val="00E42BA1"/>
    <w:rsid w:val="00E430AF"/>
    <w:rsid w:val="00E43142"/>
    <w:rsid w:val="00E43232"/>
    <w:rsid w:val="00E4324D"/>
    <w:rsid w:val="00E4325F"/>
    <w:rsid w:val="00E43345"/>
    <w:rsid w:val="00E433B9"/>
    <w:rsid w:val="00E43708"/>
    <w:rsid w:val="00E43715"/>
    <w:rsid w:val="00E43DAC"/>
    <w:rsid w:val="00E43EFD"/>
    <w:rsid w:val="00E43F60"/>
    <w:rsid w:val="00E43FA5"/>
    <w:rsid w:val="00E44029"/>
    <w:rsid w:val="00E44081"/>
    <w:rsid w:val="00E442FD"/>
    <w:rsid w:val="00E44509"/>
    <w:rsid w:val="00E445B6"/>
    <w:rsid w:val="00E445DE"/>
    <w:rsid w:val="00E44643"/>
    <w:rsid w:val="00E4475A"/>
    <w:rsid w:val="00E44818"/>
    <w:rsid w:val="00E44826"/>
    <w:rsid w:val="00E44B41"/>
    <w:rsid w:val="00E44BC6"/>
    <w:rsid w:val="00E44C7F"/>
    <w:rsid w:val="00E44FDA"/>
    <w:rsid w:val="00E45561"/>
    <w:rsid w:val="00E45636"/>
    <w:rsid w:val="00E45818"/>
    <w:rsid w:val="00E45937"/>
    <w:rsid w:val="00E463EF"/>
    <w:rsid w:val="00E463F1"/>
    <w:rsid w:val="00E46428"/>
    <w:rsid w:val="00E465F3"/>
    <w:rsid w:val="00E4678C"/>
    <w:rsid w:val="00E46D07"/>
    <w:rsid w:val="00E46D1D"/>
    <w:rsid w:val="00E47023"/>
    <w:rsid w:val="00E47052"/>
    <w:rsid w:val="00E47997"/>
    <w:rsid w:val="00E47E47"/>
    <w:rsid w:val="00E5021F"/>
    <w:rsid w:val="00E50362"/>
    <w:rsid w:val="00E50C6B"/>
    <w:rsid w:val="00E50CE1"/>
    <w:rsid w:val="00E50F81"/>
    <w:rsid w:val="00E51126"/>
    <w:rsid w:val="00E51151"/>
    <w:rsid w:val="00E51250"/>
    <w:rsid w:val="00E51259"/>
    <w:rsid w:val="00E513F1"/>
    <w:rsid w:val="00E5141A"/>
    <w:rsid w:val="00E5144B"/>
    <w:rsid w:val="00E5167A"/>
    <w:rsid w:val="00E516AC"/>
    <w:rsid w:val="00E517D9"/>
    <w:rsid w:val="00E518C0"/>
    <w:rsid w:val="00E518EC"/>
    <w:rsid w:val="00E51C97"/>
    <w:rsid w:val="00E521AA"/>
    <w:rsid w:val="00E5236A"/>
    <w:rsid w:val="00E52438"/>
    <w:rsid w:val="00E52802"/>
    <w:rsid w:val="00E52FA5"/>
    <w:rsid w:val="00E52FB4"/>
    <w:rsid w:val="00E533FF"/>
    <w:rsid w:val="00E53BAA"/>
    <w:rsid w:val="00E53E2F"/>
    <w:rsid w:val="00E53EB9"/>
    <w:rsid w:val="00E5404E"/>
    <w:rsid w:val="00E5413C"/>
    <w:rsid w:val="00E54E49"/>
    <w:rsid w:val="00E54E63"/>
    <w:rsid w:val="00E551AA"/>
    <w:rsid w:val="00E55386"/>
    <w:rsid w:val="00E55758"/>
    <w:rsid w:val="00E5593D"/>
    <w:rsid w:val="00E55D2E"/>
    <w:rsid w:val="00E56052"/>
    <w:rsid w:val="00E565D7"/>
    <w:rsid w:val="00E56685"/>
    <w:rsid w:val="00E56AB4"/>
    <w:rsid w:val="00E56C6A"/>
    <w:rsid w:val="00E56F7D"/>
    <w:rsid w:val="00E56F7F"/>
    <w:rsid w:val="00E57033"/>
    <w:rsid w:val="00E5713E"/>
    <w:rsid w:val="00E57936"/>
    <w:rsid w:val="00E57AEA"/>
    <w:rsid w:val="00E57AEC"/>
    <w:rsid w:val="00E57C10"/>
    <w:rsid w:val="00E601AE"/>
    <w:rsid w:val="00E60300"/>
    <w:rsid w:val="00E60319"/>
    <w:rsid w:val="00E6056E"/>
    <w:rsid w:val="00E6058B"/>
    <w:rsid w:val="00E605AA"/>
    <w:rsid w:val="00E6069B"/>
    <w:rsid w:val="00E60A46"/>
    <w:rsid w:val="00E60F8D"/>
    <w:rsid w:val="00E6108C"/>
    <w:rsid w:val="00E6109C"/>
    <w:rsid w:val="00E610C8"/>
    <w:rsid w:val="00E613CD"/>
    <w:rsid w:val="00E61B43"/>
    <w:rsid w:val="00E61EB7"/>
    <w:rsid w:val="00E620B3"/>
    <w:rsid w:val="00E621AA"/>
    <w:rsid w:val="00E627B3"/>
    <w:rsid w:val="00E629B3"/>
    <w:rsid w:val="00E62DBD"/>
    <w:rsid w:val="00E6324A"/>
    <w:rsid w:val="00E632B0"/>
    <w:rsid w:val="00E63502"/>
    <w:rsid w:val="00E6350A"/>
    <w:rsid w:val="00E636F1"/>
    <w:rsid w:val="00E63905"/>
    <w:rsid w:val="00E63A32"/>
    <w:rsid w:val="00E63AD9"/>
    <w:rsid w:val="00E63DF1"/>
    <w:rsid w:val="00E64151"/>
    <w:rsid w:val="00E64401"/>
    <w:rsid w:val="00E6459B"/>
    <w:rsid w:val="00E645D9"/>
    <w:rsid w:val="00E64933"/>
    <w:rsid w:val="00E64B2C"/>
    <w:rsid w:val="00E64DBE"/>
    <w:rsid w:val="00E651EB"/>
    <w:rsid w:val="00E652E3"/>
    <w:rsid w:val="00E65454"/>
    <w:rsid w:val="00E654CD"/>
    <w:rsid w:val="00E6563C"/>
    <w:rsid w:val="00E65BDC"/>
    <w:rsid w:val="00E65C58"/>
    <w:rsid w:val="00E65C5A"/>
    <w:rsid w:val="00E65D31"/>
    <w:rsid w:val="00E66008"/>
    <w:rsid w:val="00E6602F"/>
    <w:rsid w:val="00E660B5"/>
    <w:rsid w:val="00E660D4"/>
    <w:rsid w:val="00E66220"/>
    <w:rsid w:val="00E66EB8"/>
    <w:rsid w:val="00E67144"/>
    <w:rsid w:val="00E6714A"/>
    <w:rsid w:val="00E67F22"/>
    <w:rsid w:val="00E67F37"/>
    <w:rsid w:val="00E70129"/>
    <w:rsid w:val="00E70449"/>
    <w:rsid w:val="00E70493"/>
    <w:rsid w:val="00E704EB"/>
    <w:rsid w:val="00E7051B"/>
    <w:rsid w:val="00E706A4"/>
    <w:rsid w:val="00E707A8"/>
    <w:rsid w:val="00E707F6"/>
    <w:rsid w:val="00E70804"/>
    <w:rsid w:val="00E7086B"/>
    <w:rsid w:val="00E70F77"/>
    <w:rsid w:val="00E712DA"/>
    <w:rsid w:val="00E71368"/>
    <w:rsid w:val="00E7181A"/>
    <w:rsid w:val="00E7194C"/>
    <w:rsid w:val="00E71EED"/>
    <w:rsid w:val="00E7204E"/>
    <w:rsid w:val="00E720FD"/>
    <w:rsid w:val="00E723B1"/>
    <w:rsid w:val="00E72504"/>
    <w:rsid w:val="00E7259E"/>
    <w:rsid w:val="00E725BB"/>
    <w:rsid w:val="00E726D1"/>
    <w:rsid w:val="00E728C5"/>
    <w:rsid w:val="00E72950"/>
    <w:rsid w:val="00E72AB7"/>
    <w:rsid w:val="00E72C1C"/>
    <w:rsid w:val="00E7329E"/>
    <w:rsid w:val="00E7335F"/>
    <w:rsid w:val="00E733D8"/>
    <w:rsid w:val="00E73409"/>
    <w:rsid w:val="00E73821"/>
    <w:rsid w:val="00E73C2D"/>
    <w:rsid w:val="00E73C32"/>
    <w:rsid w:val="00E73DB6"/>
    <w:rsid w:val="00E73E0E"/>
    <w:rsid w:val="00E73F6D"/>
    <w:rsid w:val="00E74142"/>
    <w:rsid w:val="00E74A72"/>
    <w:rsid w:val="00E74F11"/>
    <w:rsid w:val="00E75147"/>
    <w:rsid w:val="00E75559"/>
    <w:rsid w:val="00E7588E"/>
    <w:rsid w:val="00E758EB"/>
    <w:rsid w:val="00E762AA"/>
    <w:rsid w:val="00E76354"/>
    <w:rsid w:val="00E763D8"/>
    <w:rsid w:val="00E76400"/>
    <w:rsid w:val="00E76735"/>
    <w:rsid w:val="00E767BB"/>
    <w:rsid w:val="00E7692F"/>
    <w:rsid w:val="00E76B84"/>
    <w:rsid w:val="00E76BE4"/>
    <w:rsid w:val="00E76C18"/>
    <w:rsid w:val="00E76C47"/>
    <w:rsid w:val="00E76D05"/>
    <w:rsid w:val="00E76EE7"/>
    <w:rsid w:val="00E77538"/>
    <w:rsid w:val="00E77A87"/>
    <w:rsid w:val="00E77B42"/>
    <w:rsid w:val="00E77C0E"/>
    <w:rsid w:val="00E77DF9"/>
    <w:rsid w:val="00E800CD"/>
    <w:rsid w:val="00E80319"/>
    <w:rsid w:val="00E80BD2"/>
    <w:rsid w:val="00E81157"/>
    <w:rsid w:val="00E81385"/>
    <w:rsid w:val="00E815E4"/>
    <w:rsid w:val="00E817E2"/>
    <w:rsid w:val="00E81AD1"/>
    <w:rsid w:val="00E81AFF"/>
    <w:rsid w:val="00E81C64"/>
    <w:rsid w:val="00E82082"/>
    <w:rsid w:val="00E824B5"/>
    <w:rsid w:val="00E8268E"/>
    <w:rsid w:val="00E8270F"/>
    <w:rsid w:val="00E8295F"/>
    <w:rsid w:val="00E829FE"/>
    <w:rsid w:val="00E82B81"/>
    <w:rsid w:val="00E82DB3"/>
    <w:rsid w:val="00E82E13"/>
    <w:rsid w:val="00E83114"/>
    <w:rsid w:val="00E83271"/>
    <w:rsid w:val="00E832CE"/>
    <w:rsid w:val="00E83700"/>
    <w:rsid w:val="00E83883"/>
    <w:rsid w:val="00E8396F"/>
    <w:rsid w:val="00E83A99"/>
    <w:rsid w:val="00E83C42"/>
    <w:rsid w:val="00E83D46"/>
    <w:rsid w:val="00E83E40"/>
    <w:rsid w:val="00E84101"/>
    <w:rsid w:val="00E84978"/>
    <w:rsid w:val="00E84A75"/>
    <w:rsid w:val="00E84CBD"/>
    <w:rsid w:val="00E84EB1"/>
    <w:rsid w:val="00E85203"/>
    <w:rsid w:val="00E85349"/>
    <w:rsid w:val="00E85845"/>
    <w:rsid w:val="00E85D14"/>
    <w:rsid w:val="00E85D20"/>
    <w:rsid w:val="00E85D7D"/>
    <w:rsid w:val="00E85E74"/>
    <w:rsid w:val="00E85E81"/>
    <w:rsid w:val="00E8675D"/>
    <w:rsid w:val="00E86B57"/>
    <w:rsid w:val="00E86FD0"/>
    <w:rsid w:val="00E870FE"/>
    <w:rsid w:val="00E872FD"/>
    <w:rsid w:val="00E8756B"/>
    <w:rsid w:val="00E87BA0"/>
    <w:rsid w:val="00E87F82"/>
    <w:rsid w:val="00E90056"/>
    <w:rsid w:val="00E909EC"/>
    <w:rsid w:val="00E90A69"/>
    <w:rsid w:val="00E911BE"/>
    <w:rsid w:val="00E91A02"/>
    <w:rsid w:val="00E91A5D"/>
    <w:rsid w:val="00E91B94"/>
    <w:rsid w:val="00E91CC7"/>
    <w:rsid w:val="00E91D93"/>
    <w:rsid w:val="00E920F9"/>
    <w:rsid w:val="00E925AA"/>
    <w:rsid w:val="00E925B0"/>
    <w:rsid w:val="00E92783"/>
    <w:rsid w:val="00E927E5"/>
    <w:rsid w:val="00E92A47"/>
    <w:rsid w:val="00E93789"/>
    <w:rsid w:val="00E9389D"/>
    <w:rsid w:val="00E938B7"/>
    <w:rsid w:val="00E93BBC"/>
    <w:rsid w:val="00E940B3"/>
    <w:rsid w:val="00E9426F"/>
    <w:rsid w:val="00E94584"/>
    <w:rsid w:val="00E94E3A"/>
    <w:rsid w:val="00E95076"/>
    <w:rsid w:val="00E9517C"/>
    <w:rsid w:val="00E954C8"/>
    <w:rsid w:val="00E95BE2"/>
    <w:rsid w:val="00E95F1A"/>
    <w:rsid w:val="00E9605E"/>
    <w:rsid w:val="00E96234"/>
    <w:rsid w:val="00E9648C"/>
    <w:rsid w:val="00E96953"/>
    <w:rsid w:val="00E96A17"/>
    <w:rsid w:val="00E96A91"/>
    <w:rsid w:val="00E96B60"/>
    <w:rsid w:val="00E96BCB"/>
    <w:rsid w:val="00E96CD8"/>
    <w:rsid w:val="00E96DCB"/>
    <w:rsid w:val="00E96EBA"/>
    <w:rsid w:val="00E96FEF"/>
    <w:rsid w:val="00E97413"/>
    <w:rsid w:val="00E97673"/>
    <w:rsid w:val="00E976E7"/>
    <w:rsid w:val="00E978E5"/>
    <w:rsid w:val="00E97B75"/>
    <w:rsid w:val="00E97B99"/>
    <w:rsid w:val="00E97C78"/>
    <w:rsid w:val="00E97E3B"/>
    <w:rsid w:val="00E97F9E"/>
    <w:rsid w:val="00EA0415"/>
    <w:rsid w:val="00EA088C"/>
    <w:rsid w:val="00EA0B3D"/>
    <w:rsid w:val="00EA0D38"/>
    <w:rsid w:val="00EA0DE3"/>
    <w:rsid w:val="00EA0F19"/>
    <w:rsid w:val="00EA0F20"/>
    <w:rsid w:val="00EA0F9C"/>
    <w:rsid w:val="00EA134F"/>
    <w:rsid w:val="00EA163B"/>
    <w:rsid w:val="00EA16E0"/>
    <w:rsid w:val="00EA19E7"/>
    <w:rsid w:val="00EA1ABA"/>
    <w:rsid w:val="00EA1C0A"/>
    <w:rsid w:val="00EA20FD"/>
    <w:rsid w:val="00EA2197"/>
    <w:rsid w:val="00EA21B5"/>
    <w:rsid w:val="00EA246E"/>
    <w:rsid w:val="00EA24B7"/>
    <w:rsid w:val="00EA255C"/>
    <w:rsid w:val="00EA263C"/>
    <w:rsid w:val="00EA264B"/>
    <w:rsid w:val="00EA2A9F"/>
    <w:rsid w:val="00EA2B3D"/>
    <w:rsid w:val="00EA2D12"/>
    <w:rsid w:val="00EA2DCF"/>
    <w:rsid w:val="00EA3121"/>
    <w:rsid w:val="00EA3257"/>
    <w:rsid w:val="00EA325F"/>
    <w:rsid w:val="00EA339D"/>
    <w:rsid w:val="00EA363D"/>
    <w:rsid w:val="00EA36A6"/>
    <w:rsid w:val="00EA3964"/>
    <w:rsid w:val="00EA3C3A"/>
    <w:rsid w:val="00EA3D21"/>
    <w:rsid w:val="00EA3F6D"/>
    <w:rsid w:val="00EA44C4"/>
    <w:rsid w:val="00EA4778"/>
    <w:rsid w:val="00EA48CE"/>
    <w:rsid w:val="00EA4C71"/>
    <w:rsid w:val="00EA4CA2"/>
    <w:rsid w:val="00EA4E1F"/>
    <w:rsid w:val="00EA4FC4"/>
    <w:rsid w:val="00EA50DD"/>
    <w:rsid w:val="00EA51A0"/>
    <w:rsid w:val="00EA5284"/>
    <w:rsid w:val="00EA552B"/>
    <w:rsid w:val="00EA552D"/>
    <w:rsid w:val="00EA5C64"/>
    <w:rsid w:val="00EA5D3F"/>
    <w:rsid w:val="00EA5DE0"/>
    <w:rsid w:val="00EA5FD7"/>
    <w:rsid w:val="00EA600F"/>
    <w:rsid w:val="00EA6073"/>
    <w:rsid w:val="00EA6388"/>
    <w:rsid w:val="00EA6680"/>
    <w:rsid w:val="00EA6B1D"/>
    <w:rsid w:val="00EA6B31"/>
    <w:rsid w:val="00EA6BF6"/>
    <w:rsid w:val="00EA6C8E"/>
    <w:rsid w:val="00EA6DCF"/>
    <w:rsid w:val="00EA6DD7"/>
    <w:rsid w:val="00EA6E31"/>
    <w:rsid w:val="00EA6EB8"/>
    <w:rsid w:val="00EA742C"/>
    <w:rsid w:val="00EA7660"/>
    <w:rsid w:val="00EA7714"/>
    <w:rsid w:val="00EB025D"/>
    <w:rsid w:val="00EB0296"/>
    <w:rsid w:val="00EB043D"/>
    <w:rsid w:val="00EB08F1"/>
    <w:rsid w:val="00EB0B18"/>
    <w:rsid w:val="00EB0C38"/>
    <w:rsid w:val="00EB10E2"/>
    <w:rsid w:val="00EB1121"/>
    <w:rsid w:val="00EB187E"/>
    <w:rsid w:val="00EB190D"/>
    <w:rsid w:val="00EB2532"/>
    <w:rsid w:val="00EB2562"/>
    <w:rsid w:val="00EB2751"/>
    <w:rsid w:val="00EB2878"/>
    <w:rsid w:val="00EB2BE4"/>
    <w:rsid w:val="00EB2C1D"/>
    <w:rsid w:val="00EB2EC7"/>
    <w:rsid w:val="00EB31CD"/>
    <w:rsid w:val="00EB3347"/>
    <w:rsid w:val="00EB3405"/>
    <w:rsid w:val="00EB3872"/>
    <w:rsid w:val="00EB38FE"/>
    <w:rsid w:val="00EB397D"/>
    <w:rsid w:val="00EB3AC2"/>
    <w:rsid w:val="00EB3CAC"/>
    <w:rsid w:val="00EB3CEA"/>
    <w:rsid w:val="00EB3DBE"/>
    <w:rsid w:val="00EB3F24"/>
    <w:rsid w:val="00EB3F73"/>
    <w:rsid w:val="00EB4552"/>
    <w:rsid w:val="00EB459C"/>
    <w:rsid w:val="00EB45B3"/>
    <w:rsid w:val="00EB49EA"/>
    <w:rsid w:val="00EB4DA6"/>
    <w:rsid w:val="00EB5287"/>
    <w:rsid w:val="00EB53CA"/>
    <w:rsid w:val="00EB5475"/>
    <w:rsid w:val="00EB548A"/>
    <w:rsid w:val="00EB55C1"/>
    <w:rsid w:val="00EB5863"/>
    <w:rsid w:val="00EB5873"/>
    <w:rsid w:val="00EB58A2"/>
    <w:rsid w:val="00EB5FB1"/>
    <w:rsid w:val="00EB6150"/>
    <w:rsid w:val="00EB6700"/>
    <w:rsid w:val="00EB6A9F"/>
    <w:rsid w:val="00EB6B0A"/>
    <w:rsid w:val="00EB6DA9"/>
    <w:rsid w:val="00EB6DAA"/>
    <w:rsid w:val="00EB6E96"/>
    <w:rsid w:val="00EB70C4"/>
    <w:rsid w:val="00EB7690"/>
    <w:rsid w:val="00EB7748"/>
    <w:rsid w:val="00EB79D2"/>
    <w:rsid w:val="00EB79F7"/>
    <w:rsid w:val="00EB7B08"/>
    <w:rsid w:val="00EB7D37"/>
    <w:rsid w:val="00EB7F81"/>
    <w:rsid w:val="00EC0002"/>
    <w:rsid w:val="00EC0285"/>
    <w:rsid w:val="00EC053A"/>
    <w:rsid w:val="00EC0612"/>
    <w:rsid w:val="00EC0695"/>
    <w:rsid w:val="00EC06D4"/>
    <w:rsid w:val="00EC091F"/>
    <w:rsid w:val="00EC0930"/>
    <w:rsid w:val="00EC0F1B"/>
    <w:rsid w:val="00EC0FCB"/>
    <w:rsid w:val="00EC132D"/>
    <w:rsid w:val="00EC1397"/>
    <w:rsid w:val="00EC1721"/>
    <w:rsid w:val="00EC1A37"/>
    <w:rsid w:val="00EC1B76"/>
    <w:rsid w:val="00EC1C3D"/>
    <w:rsid w:val="00EC1DE8"/>
    <w:rsid w:val="00EC1F83"/>
    <w:rsid w:val="00EC2117"/>
    <w:rsid w:val="00EC211E"/>
    <w:rsid w:val="00EC234A"/>
    <w:rsid w:val="00EC2372"/>
    <w:rsid w:val="00EC23BC"/>
    <w:rsid w:val="00EC28B8"/>
    <w:rsid w:val="00EC28CC"/>
    <w:rsid w:val="00EC29B0"/>
    <w:rsid w:val="00EC2B05"/>
    <w:rsid w:val="00EC2F62"/>
    <w:rsid w:val="00EC34AA"/>
    <w:rsid w:val="00EC35E8"/>
    <w:rsid w:val="00EC3838"/>
    <w:rsid w:val="00EC3A42"/>
    <w:rsid w:val="00EC3A94"/>
    <w:rsid w:val="00EC3BF7"/>
    <w:rsid w:val="00EC3D76"/>
    <w:rsid w:val="00EC40E4"/>
    <w:rsid w:val="00EC485B"/>
    <w:rsid w:val="00EC4C30"/>
    <w:rsid w:val="00EC4E71"/>
    <w:rsid w:val="00EC4E8F"/>
    <w:rsid w:val="00EC5152"/>
    <w:rsid w:val="00EC53B2"/>
    <w:rsid w:val="00EC58EA"/>
    <w:rsid w:val="00EC5A89"/>
    <w:rsid w:val="00EC5E20"/>
    <w:rsid w:val="00EC5ECB"/>
    <w:rsid w:val="00EC643A"/>
    <w:rsid w:val="00EC645A"/>
    <w:rsid w:val="00EC6553"/>
    <w:rsid w:val="00EC65F2"/>
    <w:rsid w:val="00EC67C1"/>
    <w:rsid w:val="00EC682C"/>
    <w:rsid w:val="00EC6C42"/>
    <w:rsid w:val="00EC6D0F"/>
    <w:rsid w:val="00EC6F26"/>
    <w:rsid w:val="00EC72B9"/>
    <w:rsid w:val="00EC75D6"/>
    <w:rsid w:val="00EC76BE"/>
    <w:rsid w:val="00EC788F"/>
    <w:rsid w:val="00EC7B13"/>
    <w:rsid w:val="00ED0193"/>
    <w:rsid w:val="00ED0272"/>
    <w:rsid w:val="00ED0376"/>
    <w:rsid w:val="00ED0776"/>
    <w:rsid w:val="00ED07CE"/>
    <w:rsid w:val="00ED0923"/>
    <w:rsid w:val="00ED09FB"/>
    <w:rsid w:val="00ED0F4A"/>
    <w:rsid w:val="00ED1226"/>
    <w:rsid w:val="00ED176B"/>
    <w:rsid w:val="00ED18CC"/>
    <w:rsid w:val="00ED18FC"/>
    <w:rsid w:val="00ED1937"/>
    <w:rsid w:val="00ED1FA4"/>
    <w:rsid w:val="00ED20C0"/>
    <w:rsid w:val="00ED210C"/>
    <w:rsid w:val="00ED21FC"/>
    <w:rsid w:val="00ED2412"/>
    <w:rsid w:val="00ED2615"/>
    <w:rsid w:val="00ED27D0"/>
    <w:rsid w:val="00ED2A61"/>
    <w:rsid w:val="00ED2B39"/>
    <w:rsid w:val="00ED2D9C"/>
    <w:rsid w:val="00ED2DA3"/>
    <w:rsid w:val="00ED3D19"/>
    <w:rsid w:val="00ED40EF"/>
    <w:rsid w:val="00ED4434"/>
    <w:rsid w:val="00ED52D0"/>
    <w:rsid w:val="00ED548A"/>
    <w:rsid w:val="00ED54BE"/>
    <w:rsid w:val="00ED54E8"/>
    <w:rsid w:val="00ED553E"/>
    <w:rsid w:val="00ED5AEF"/>
    <w:rsid w:val="00ED5B03"/>
    <w:rsid w:val="00ED60FE"/>
    <w:rsid w:val="00ED6260"/>
    <w:rsid w:val="00ED650F"/>
    <w:rsid w:val="00ED682D"/>
    <w:rsid w:val="00ED68FC"/>
    <w:rsid w:val="00ED6E35"/>
    <w:rsid w:val="00ED6E87"/>
    <w:rsid w:val="00ED6F9C"/>
    <w:rsid w:val="00ED75A4"/>
    <w:rsid w:val="00ED768D"/>
    <w:rsid w:val="00ED7707"/>
    <w:rsid w:val="00ED7960"/>
    <w:rsid w:val="00ED7BD0"/>
    <w:rsid w:val="00EE0518"/>
    <w:rsid w:val="00EE0593"/>
    <w:rsid w:val="00EE0864"/>
    <w:rsid w:val="00EE0FC9"/>
    <w:rsid w:val="00EE1095"/>
    <w:rsid w:val="00EE14E9"/>
    <w:rsid w:val="00EE18D6"/>
    <w:rsid w:val="00EE1C5A"/>
    <w:rsid w:val="00EE21B8"/>
    <w:rsid w:val="00EE21EF"/>
    <w:rsid w:val="00EE2224"/>
    <w:rsid w:val="00EE249D"/>
    <w:rsid w:val="00EE261C"/>
    <w:rsid w:val="00EE2642"/>
    <w:rsid w:val="00EE2646"/>
    <w:rsid w:val="00EE282C"/>
    <w:rsid w:val="00EE2C51"/>
    <w:rsid w:val="00EE2EC4"/>
    <w:rsid w:val="00EE2F20"/>
    <w:rsid w:val="00EE2F27"/>
    <w:rsid w:val="00EE30FB"/>
    <w:rsid w:val="00EE33D6"/>
    <w:rsid w:val="00EE3487"/>
    <w:rsid w:val="00EE34FA"/>
    <w:rsid w:val="00EE3540"/>
    <w:rsid w:val="00EE3840"/>
    <w:rsid w:val="00EE38D4"/>
    <w:rsid w:val="00EE38DF"/>
    <w:rsid w:val="00EE3994"/>
    <w:rsid w:val="00EE39BC"/>
    <w:rsid w:val="00EE3A3C"/>
    <w:rsid w:val="00EE3BD4"/>
    <w:rsid w:val="00EE3E90"/>
    <w:rsid w:val="00EE3EE6"/>
    <w:rsid w:val="00EE4384"/>
    <w:rsid w:val="00EE4461"/>
    <w:rsid w:val="00EE4574"/>
    <w:rsid w:val="00EE45F7"/>
    <w:rsid w:val="00EE463E"/>
    <w:rsid w:val="00EE47B3"/>
    <w:rsid w:val="00EE4DED"/>
    <w:rsid w:val="00EE5CA7"/>
    <w:rsid w:val="00EE5F73"/>
    <w:rsid w:val="00EE6231"/>
    <w:rsid w:val="00EE649D"/>
    <w:rsid w:val="00EE667E"/>
    <w:rsid w:val="00EE67C5"/>
    <w:rsid w:val="00EE6872"/>
    <w:rsid w:val="00EE6CCD"/>
    <w:rsid w:val="00EE6DEF"/>
    <w:rsid w:val="00EE6E98"/>
    <w:rsid w:val="00EE7307"/>
    <w:rsid w:val="00EE7342"/>
    <w:rsid w:val="00EE73BC"/>
    <w:rsid w:val="00EE7746"/>
    <w:rsid w:val="00EE7A80"/>
    <w:rsid w:val="00EE7EE1"/>
    <w:rsid w:val="00EF0091"/>
    <w:rsid w:val="00EF03B5"/>
    <w:rsid w:val="00EF06B0"/>
    <w:rsid w:val="00EF06DE"/>
    <w:rsid w:val="00EF075B"/>
    <w:rsid w:val="00EF09C5"/>
    <w:rsid w:val="00EF0D58"/>
    <w:rsid w:val="00EF0F8C"/>
    <w:rsid w:val="00EF1176"/>
    <w:rsid w:val="00EF1485"/>
    <w:rsid w:val="00EF1764"/>
    <w:rsid w:val="00EF19FA"/>
    <w:rsid w:val="00EF1ADB"/>
    <w:rsid w:val="00EF1B4F"/>
    <w:rsid w:val="00EF1BFD"/>
    <w:rsid w:val="00EF1FEB"/>
    <w:rsid w:val="00EF20B3"/>
    <w:rsid w:val="00EF211B"/>
    <w:rsid w:val="00EF2350"/>
    <w:rsid w:val="00EF287C"/>
    <w:rsid w:val="00EF2A68"/>
    <w:rsid w:val="00EF2ED5"/>
    <w:rsid w:val="00EF2FE9"/>
    <w:rsid w:val="00EF3092"/>
    <w:rsid w:val="00EF30B4"/>
    <w:rsid w:val="00EF348E"/>
    <w:rsid w:val="00EF382C"/>
    <w:rsid w:val="00EF39E0"/>
    <w:rsid w:val="00EF3B0B"/>
    <w:rsid w:val="00EF3C56"/>
    <w:rsid w:val="00EF3FB4"/>
    <w:rsid w:val="00EF4024"/>
    <w:rsid w:val="00EF416A"/>
    <w:rsid w:val="00EF424E"/>
    <w:rsid w:val="00EF42FD"/>
    <w:rsid w:val="00EF44A4"/>
    <w:rsid w:val="00EF468B"/>
    <w:rsid w:val="00EF4C3B"/>
    <w:rsid w:val="00EF4C7E"/>
    <w:rsid w:val="00EF4E31"/>
    <w:rsid w:val="00EF503E"/>
    <w:rsid w:val="00EF5AC3"/>
    <w:rsid w:val="00EF5CBD"/>
    <w:rsid w:val="00EF5CDF"/>
    <w:rsid w:val="00EF5D1B"/>
    <w:rsid w:val="00EF5D27"/>
    <w:rsid w:val="00EF5EB2"/>
    <w:rsid w:val="00EF5F5D"/>
    <w:rsid w:val="00EF60FC"/>
    <w:rsid w:val="00EF61D3"/>
    <w:rsid w:val="00EF668E"/>
    <w:rsid w:val="00EF6703"/>
    <w:rsid w:val="00EF675C"/>
    <w:rsid w:val="00EF694C"/>
    <w:rsid w:val="00EF69FF"/>
    <w:rsid w:val="00EF6A22"/>
    <w:rsid w:val="00EF6B2D"/>
    <w:rsid w:val="00EF6B83"/>
    <w:rsid w:val="00EF7150"/>
    <w:rsid w:val="00EF7573"/>
    <w:rsid w:val="00EF7684"/>
    <w:rsid w:val="00EF7CD1"/>
    <w:rsid w:val="00F00289"/>
    <w:rsid w:val="00F00359"/>
    <w:rsid w:val="00F007E8"/>
    <w:rsid w:val="00F00A2F"/>
    <w:rsid w:val="00F00B24"/>
    <w:rsid w:val="00F00EC1"/>
    <w:rsid w:val="00F00F23"/>
    <w:rsid w:val="00F01364"/>
    <w:rsid w:val="00F0142B"/>
    <w:rsid w:val="00F01451"/>
    <w:rsid w:val="00F01887"/>
    <w:rsid w:val="00F01D53"/>
    <w:rsid w:val="00F01D85"/>
    <w:rsid w:val="00F01DA6"/>
    <w:rsid w:val="00F02032"/>
    <w:rsid w:val="00F02793"/>
    <w:rsid w:val="00F02D68"/>
    <w:rsid w:val="00F033CB"/>
    <w:rsid w:val="00F036D7"/>
    <w:rsid w:val="00F03879"/>
    <w:rsid w:val="00F03927"/>
    <w:rsid w:val="00F03B4B"/>
    <w:rsid w:val="00F03C18"/>
    <w:rsid w:val="00F04202"/>
    <w:rsid w:val="00F042A5"/>
    <w:rsid w:val="00F04392"/>
    <w:rsid w:val="00F0451E"/>
    <w:rsid w:val="00F047CD"/>
    <w:rsid w:val="00F047D0"/>
    <w:rsid w:val="00F048B8"/>
    <w:rsid w:val="00F04A5E"/>
    <w:rsid w:val="00F04B7E"/>
    <w:rsid w:val="00F04DF2"/>
    <w:rsid w:val="00F04E2F"/>
    <w:rsid w:val="00F04E8D"/>
    <w:rsid w:val="00F04EAD"/>
    <w:rsid w:val="00F04FD3"/>
    <w:rsid w:val="00F0520F"/>
    <w:rsid w:val="00F054B7"/>
    <w:rsid w:val="00F05580"/>
    <w:rsid w:val="00F05594"/>
    <w:rsid w:val="00F055EB"/>
    <w:rsid w:val="00F0584F"/>
    <w:rsid w:val="00F058C4"/>
    <w:rsid w:val="00F05D6A"/>
    <w:rsid w:val="00F05D77"/>
    <w:rsid w:val="00F05E10"/>
    <w:rsid w:val="00F05EC9"/>
    <w:rsid w:val="00F05ED7"/>
    <w:rsid w:val="00F0607B"/>
    <w:rsid w:val="00F062C2"/>
    <w:rsid w:val="00F063A9"/>
    <w:rsid w:val="00F064E6"/>
    <w:rsid w:val="00F06B93"/>
    <w:rsid w:val="00F06BBD"/>
    <w:rsid w:val="00F074B5"/>
    <w:rsid w:val="00F076B2"/>
    <w:rsid w:val="00F077E0"/>
    <w:rsid w:val="00F078B9"/>
    <w:rsid w:val="00F0790E"/>
    <w:rsid w:val="00F079E3"/>
    <w:rsid w:val="00F07A5C"/>
    <w:rsid w:val="00F105C7"/>
    <w:rsid w:val="00F10C25"/>
    <w:rsid w:val="00F10C2C"/>
    <w:rsid w:val="00F10C4F"/>
    <w:rsid w:val="00F10DE5"/>
    <w:rsid w:val="00F1103B"/>
    <w:rsid w:val="00F115DB"/>
    <w:rsid w:val="00F115DF"/>
    <w:rsid w:val="00F11916"/>
    <w:rsid w:val="00F11A6F"/>
    <w:rsid w:val="00F11BFA"/>
    <w:rsid w:val="00F11E5A"/>
    <w:rsid w:val="00F12141"/>
    <w:rsid w:val="00F122D9"/>
    <w:rsid w:val="00F1239E"/>
    <w:rsid w:val="00F123AF"/>
    <w:rsid w:val="00F124C3"/>
    <w:rsid w:val="00F12611"/>
    <w:rsid w:val="00F12AB6"/>
    <w:rsid w:val="00F12DEE"/>
    <w:rsid w:val="00F12EEB"/>
    <w:rsid w:val="00F12F45"/>
    <w:rsid w:val="00F1301E"/>
    <w:rsid w:val="00F1303F"/>
    <w:rsid w:val="00F13105"/>
    <w:rsid w:val="00F13849"/>
    <w:rsid w:val="00F138B2"/>
    <w:rsid w:val="00F13936"/>
    <w:rsid w:val="00F13D13"/>
    <w:rsid w:val="00F13FF7"/>
    <w:rsid w:val="00F13FFE"/>
    <w:rsid w:val="00F14167"/>
    <w:rsid w:val="00F1439D"/>
    <w:rsid w:val="00F146C7"/>
    <w:rsid w:val="00F1489C"/>
    <w:rsid w:val="00F15017"/>
    <w:rsid w:val="00F150FD"/>
    <w:rsid w:val="00F153E1"/>
    <w:rsid w:val="00F1581B"/>
    <w:rsid w:val="00F15885"/>
    <w:rsid w:val="00F1588E"/>
    <w:rsid w:val="00F15DBF"/>
    <w:rsid w:val="00F15E1A"/>
    <w:rsid w:val="00F161ED"/>
    <w:rsid w:val="00F1666E"/>
    <w:rsid w:val="00F168A4"/>
    <w:rsid w:val="00F16990"/>
    <w:rsid w:val="00F169FE"/>
    <w:rsid w:val="00F16F86"/>
    <w:rsid w:val="00F17282"/>
    <w:rsid w:val="00F172E5"/>
    <w:rsid w:val="00F17422"/>
    <w:rsid w:val="00F178B4"/>
    <w:rsid w:val="00F1798F"/>
    <w:rsid w:val="00F17B86"/>
    <w:rsid w:val="00F17E74"/>
    <w:rsid w:val="00F20585"/>
    <w:rsid w:val="00F20957"/>
    <w:rsid w:val="00F20984"/>
    <w:rsid w:val="00F20F49"/>
    <w:rsid w:val="00F210F5"/>
    <w:rsid w:val="00F211CA"/>
    <w:rsid w:val="00F21294"/>
    <w:rsid w:val="00F21B1D"/>
    <w:rsid w:val="00F21C4A"/>
    <w:rsid w:val="00F21C71"/>
    <w:rsid w:val="00F21DC5"/>
    <w:rsid w:val="00F22018"/>
    <w:rsid w:val="00F222A9"/>
    <w:rsid w:val="00F2249B"/>
    <w:rsid w:val="00F22738"/>
    <w:rsid w:val="00F2283D"/>
    <w:rsid w:val="00F22958"/>
    <w:rsid w:val="00F229F9"/>
    <w:rsid w:val="00F22B88"/>
    <w:rsid w:val="00F22E2E"/>
    <w:rsid w:val="00F22F26"/>
    <w:rsid w:val="00F233F9"/>
    <w:rsid w:val="00F2358F"/>
    <w:rsid w:val="00F239D3"/>
    <w:rsid w:val="00F23BA9"/>
    <w:rsid w:val="00F23DE2"/>
    <w:rsid w:val="00F24091"/>
    <w:rsid w:val="00F2425E"/>
    <w:rsid w:val="00F24906"/>
    <w:rsid w:val="00F24C7D"/>
    <w:rsid w:val="00F24DAA"/>
    <w:rsid w:val="00F24ECE"/>
    <w:rsid w:val="00F24F9F"/>
    <w:rsid w:val="00F251A5"/>
    <w:rsid w:val="00F25453"/>
    <w:rsid w:val="00F25572"/>
    <w:rsid w:val="00F25747"/>
    <w:rsid w:val="00F25915"/>
    <w:rsid w:val="00F25CAB"/>
    <w:rsid w:val="00F25D1C"/>
    <w:rsid w:val="00F25DF5"/>
    <w:rsid w:val="00F25F3A"/>
    <w:rsid w:val="00F26304"/>
    <w:rsid w:val="00F2669C"/>
    <w:rsid w:val="00F266C4"/>
    <w:rsid w:val="00F26C7E"/>
    <w:rsid w:val="00F26E5A"/>
    <w:rsid w:val="00F27047"/>
    <w:rsid w:val="00F2710C"/>
    <w:rsid w:val="00F271D3"/>
    <w:rsid w:val="00F272C2"/>
    <w:rsid w:val="00F272EB"/>
    <w:rsid w:val="00F27655"/>
    <w:rsid w:val="00F27668"/>
    <w:rsid w:val="00F276E9"/>
    <w:rsid w:val="00F27C04"/>
    <w:rsid w:val="00F27F59"/>
    <w:rsid w:val="00F30256"/>
    <w:rsid w:val="00F302D4"/>
    <w:rsid w:val="00F30EB5"/>
    <w:rsid w:val="00F30ECB"/>
    <w:rsid w:val="00F31029"/>
    <w:rsid w:val="00F31075"/>
    <w:rsid w:val="00F31109"/>
    <w:rsid w:val="00F31418"/>
    <w:rsid w:val="00F319DC"/>
    <w:rsid w:val="00F31AC8"/>
    <w:rsid w:val="00F31E3D"/>
    <w:rsid w:val="00F325AB"/>
    <w:rsid w:val="00F326CE"/>
    <w:rsid w:val="00F32BDC"/>
    <w:rsid w:val="00F33086"/>
    <w:rsid w:val="00F330F6"/>
    <w:rsid w:val="00F33119"/>
    <w:rsid w:val="00F335F7"/>
    <w:rsid w:val="00F33B17"/>
    <w:rsid w:val="00F340D1"/>
    <w:rsid w:val="00F343D1"/>
    <w:rsid w:val="00F34A45"/>
    <w:rsid w:val="00F34E2A"/>
    <w:rsid w:val="00F3517A"/>
    <w:rsid w:val="00F351CE"/>
    <w:rsid w:val="00F35BD2"/>
    <w:rsid w:val="00F35C31"/>
    <w:rsid w:val="00F35F88"/>
    <w:rsid w:val="00F363B9"/>
    <w:rsid w:val="00F366F6"/>
    <w:rsid w:val="00F36BB9"/>
    <w:rsid w:val="00F36CDC"/>
    <w:rsid w:val="00F37855"/>
    <w:rsid w:val="00F3797B"/>
    <w:rsid w:val="00F379DB"/>
    <w:rsid w:val="00F37A5D"/>
    <w:rsid w:val="00F37D17"/>
    <w:rsid w:val="00F37F66"/>
    <w:rsid w:val="00F40284"/>
    <w:rsid w:val="00F40394"/>
    <w:rsid w:val="00F40ADF"/>
    <w:rsid w:val="00F40E05"/>
    <w:rsid w:val="00F40EC3"/>
    <w:rsid w:val="00F40F37"/>
    <w:rsid w:val="00F40FC0"/>
    <w:rsid w:val="00F411AA"/>
    <w:rsid w:val="00F411C0"/>
    <w:rsid w:val="00F413B8"/>
    <w:rsid w:val="00F41625"/>
    <w:rsid w:val="00F41744"/>
    <w:rsid w:val="00F41AC3"/>
    <w:rsid w:val="00F41B55"/>
    <w:rsid w:val="00F41D1D"/>
    <w:rsid w:val="00F41F4D"/>
    <w:rsid w:val="00F42121"/>
    <w:rsid w:val="00F4222F"/>
    <w:rsid w:val="00F423B0"/>
    <w:rsid w:val="00F42901"/>
    <w:rsid w:val="00F4328E"/>
    <w:rsid w:val="00F43697"/>
    <w:rsid w:val="00F4383F"/>
    <w:rsid w:val="00F438F8"/>
    <w:rsid w:val="00F43E14"/>
    <w:rsid w:val="00F43ED2"/>
    <w:rsid w:val="00F442B3"/>
    <w:rsid w:val="00F44563"/>
    <w:rsid w:val="00F445DE"/>
    <w:rsid w:val="00F447FB"/>
    <w:rsid w:val="00F448B1"/>
    <w:rsid w:val="00F44963"/>
    <w:rsid w:val="00F44C19"/>
    <w:rsid w:val="00F44CF0"/>
    <w:rsid w:val="00F44EA8"/>
    <w:rsid w:val="00F450F0"/>
    <w:rsid w:val="00F451E0"/>
    <w:rsid w:val="00F457D1"/>
    <w:rsid w:val="00F45B86"/>
    <w:rsid w:val="00F45FC8"/>
    <w:rsid w:val="00F461B5"/>
    <w:rsid w:val="00F46203"/>
    <w:rsid w:val="00F463BD"/>
    <w:rsid w:val="00F4662F"/>
    <w:rsid w:val="00F4679F"/>
    <w:rsid w:val="00F46BC2"/>
    <w:rsid w:val="00F46CEF"/>
    <w:rsid w:val="00F46F7F"/>
    <w:rsid w:val="00F470C4"/>
    <w:rsid w:val="00F4717B"/>
    <w:rsid w:val="00F471D7"/>
    <w:rsid w:val="00F47732"/>
    <w:rsid w:val="00F477B1"/>
    <w:rsid w:val="00F47876"/>
    <w:rsid w:val="00F47A00"/>
    <w:rsid w:val="00F47BC6"/>
    <w:rsid w:val="00F47F7E"/>
    <w:rsid w:val="00F47FB4"/>
    <w:rsid w:val="00F5029D"/>
    <w:rsid w:val="00F503C9"/>
    <w:rsid w:val="00F504B2"/>
    <w:rsid w:val="00F5081B"/>
    <w:rsid w:val="00F5143C"/>
    <w:rsid w:val="00F5152A"/>
    <w:rsid w:val="00F518A0"/>
    <w:rsid w:val="00F51C1C"/>
    <w:rsid w:val="00F522D5"/>
    <w:rsid w:val="00F5254B"/>
    <w:rsid w:val="00F52B92"/>
    <w:rsid w:val="00F52CA2"/>
    <w:rsid w:val="00F52F13"/>
    <w:rsid w:val="00F53025"/>
    <w:rsid w:val="00F5304A"/>
    <w:rsid w:val="00F5328C"/>
    <w:rsid w:val="00F532AE"/>
    <w:rsid w:val="00F53551"/>
    <w:rsid w:val="00F536D2"/>
    <w:rsid w:val="00F53852"/>
    <w:rsid w:val="00F5388C"/>
    <w:rsid w:val="00F53B27"/>
    <w:rsid w:val="00F53F7A"/>
    <w:rsid w:val="00F541F3"/>
    <w:rsid w:val="00F543B1"/>
    <w:rsid w:val="00F549DD"/>
    <w:rsid w:val="00F54BFE"/>
    <w:rsid w:val="00F54D6E"/>
    <w:rsid w:val="00F54E33"/>
    <w:rsid w:val="00F54F2B"/>
    <w:rsid w:val="00F557E7"/>
    <w:rsid w:val="00F5587F"/>
    <w:rsid w:val="00F55887"/>
    <w:rsid w:val="00F55BC2"/>
    <w:rsid w:val="00F56119"/>
    <w:rsid w:val="00F563A8"/>
    <w:rsid w:val="00F564F5"/>
    <w:rsid w:val="00F5686E"/>
    <w:rsid w:val="00F5687E"/>
    <w:rsid w:val="00F56DE8"/>
    <w:rsid w:val="00F56E08"/>
    <w:rsid w:val="00F57217"/>
    <w:rsid w:val="00F572E5"/>
    <w:rsid w:val="00F57448"/>
    <w:rsid w:val="00F575F9"/>
    <w:rsid w:val="00F57618"/>
    <w:rsid w:val="00F57A12"/>
    <w:rsid w:val="00F57B2D"/>
    <w:rsid w:val="00F57F4D"/>
    <w:rsid w:val="00F6007E"/>
    <w:rsid w:val="00F602D2"/>
    <w:rsid w:val="00F602F3"/>
    <w:rsid w:val="00F60377"/>
    <w:rsid w:val="00F604DD"/>
    <w:rsid w:val="00F60600"/>
    <w:rsid w:val="00F606CD"/>
    <w:rsid w:val="00F60A07"/>
    <w:rsid w:val="00F61140"/>
    <w:rsid w:val="00F61149"/>
    <w:rsid w:val="00F615B6"/>
    <w:rsid w:val="00F618F1"/>
    <w:rsid w:val="00F61F6D"/>
    <w:rsid w:val="00F62060"/>
    <w:rsid w:val="00F620AB"/>
    <w:rsid w:val="00F624E1"/>
    <w:rsid w:val="00F6252B"/>
    <w:rsid w:val="00F62D16"/>
    <w:rsid w:val="00F6336E"/>
    <w:rsid w:val="00F63584"/>
    <w:rsid w:val="00F63A87"/>
    <w:rsid w:val="00F63D6F"/>
    <w:rsid w:val="00F63D74"/>
    <w:rsid w:val="00F6408A"/>
    <w:rsid w:val="00F64574"/>
    <w:rsid w:val="00F64922"/>
    <w:rsid w:val="00F64934"/>
    <w:rsid w:val="00F64A79"/>
    <w:rsid w:val="00F64E86"/>
    <w:rsid w:val="00F6508D"/>
    <w:rsid w:val="00F653D7"/>
    <w:rsid w:val="00F65813"/>
    <w:rsid w:val="00F658B3"/>
    <w:rsid w:val="00F65D19"/>
    <w:rsid w:val="00F6631D"/>
    <w:rsid w:val="00F663FB"/>
    <w:rsid w:val="00F66431"/>
    <w:rsid w:val="00F664AD"/>
    <w:rsid w:val="00F664B0"/>
    <w:rsid w:val="00F666DC"/>
    <w:rsid w:val="00F669EF"/>
    <w:rsid w:val="00F66C52"/>
    <w:rsid w:val="00F66CD0"/>
    <w:rsid w:val="00F66EDF"/>
    <w:rsid w:val="00F66EF3"/>
    <w:rsid w:val="00F66FE8"/>
    <w:rsid w:val="00F67335"/>
    <w:rsid w:val="00F67743"/>
    <w:rsid w:val="00F67B0E"/>
    <w:rsid w:val="00F67EB6"/>
    <w:rsid w:val="00F701AA"/>
    <w:rsid w:val="00F701E0"/>
    <w:rsid w:val="00F701EC"/>
    <w:rsid w:val="00F70A0D"/>
    <w:rsid w:val="00F70C45"/>
    <w:rsid w:val="00F70E15"/>
    <w:rsid w:val="00F70F4E"/>
    <w:rsid w:val="00F71110"/>
    <w:rsid w:val="00F71751"/>
    <w:rsid w:val="00F71CA3"/>
    <w:rsid w:val="00F7211E"/>
    <w:rsid w:val="00F725DA"/>
    <w:rsid w:val="00F7273D"/>
    <w:rsid w:val="00F729D0"/>
    <w:rsid w:val="00F72CF8"/>
    <w:rsid w:val="00F72E63"/>
    <w:rsid w:val="00F73158"/>
    <w:rsid w:val="00F7317B"/>
    <w:rsid w:val="00F7338D"/>
    <w:rsid w:val="00F734A5"/>
    <w:rsid w:val="00F735F8"/>
    <w:rsid w:val="00F73760"/>
    <w:rsid w:val="00F73908"/>
    <w:rsid w:val="00F73BD9"/>
    <w:rsid w:val="00F73E90"/>
    <w:rsid w:val="00F74148"/>
    <w:rsid w:val="00F743DE"/>
    <w:rsid w:val="00F745CF"/>
    <w:rsid w:val="00F749A5"/>
    <w:rsid w:val="00F74DC2"/>
    <w:rsid w:val="00F74F07"/>
    <w:rsid w:val="00F7501A"/>
    <w:rsid w:val="00F750B4"/>
    <w:rsid w:val="00F750DA"/>
    <w:rsid w:val="00F75110"/>
    <w:rsid w:val="00F751B8"/>
    <w:rsid w:val="00F75BE7"/>
    <w:rsid w:val="00F75BF9"/>
    <w:rsid w:val="00F76355"/>
    <w:rsid w:val="00F76584"/>
    <w:rsid w:val="00F765F6"/>
    <w:rsid w:val="00F76608"/>
    <w:rsid w:val="00F76766"/>
    <w:rsid w:val="00F76801"/>
    <w:rsid w:val="00F76856"/>
    <w:rsid w:val="00F7688F"/>
    <w:rsid w:val="00F768CF"/>
    <w:rsid w:val="00F76921"/>
    <w:rsid w:val="00F76B5F"/>
    <w:rsid w:val="00F76CA7"/>
    <w:rsid w:val="00F76D84"/>
    <w:rsid w:val="00F77138"/>
    <w:rsid w:val="00F772A5"/>
    <w:rsid w:val="00F773EF"/>
    <w:rsid w:val="00F77448"/>
    <w:rsid w:val="00F774D0"/>
    <w:rsid w:val="00F77589"/>
    <w:rsid w:val="00F7766E"/>
    <w:rsid w:val="00F77D7B"/>
    <w:rsid w:val="00F77FEB"/>
    <w:rsid w:val="00F80073"/>
    <w:rsid w:val="00F802A0"/>
    <w:rsid w:val="00F8034A"/>
    <w:rsid w:val="00F80426"/>
    <w:rsid w:val="00F80C9F"/>
    <w:rsid w:val="00F80CB6"/>
    <w:rsid w:val="00F80CF1"/>
    <w:rsid w:val="00F80F59"/>
    <w:rsid w:val="00F80F7C"/>
    <w:rsid w:val="00F81058"/>
    <w:rsid w:val="00F8115A"/>
    <w:rsid w:val="00F81441"/>
    <w:rsid w:val="00F816F5"/>
    <w:rsid w:val="00F818DD"/>
    <w:rsid w:val="00F81969"/>
    <w:rsid w:val="00F81EF8"/>
    <w:rsid w:val="00F82136"/>
    <w:rsid w:val="00F825E9"/>
    <w:rsid w:val="00F8280E"/>
    <w:rsid w:val="00F828C5"/>
    <w:rsid w:val="00F82B2F"/>
    <w:rsid w:val="00F82BAE"/>
    <w:rsid w:val="00F82F92"/>
    <w:rsid w:val="00F830E3"/>
    <w:rsid w:val="00F833F0"/>
    <w:rsid w:val="00F8370A"/>
    <w:rsid w:val="00F83907"/>
    <w:rsid w:val="00F83CD8"/>
    <w:rsid w:val="00F83D33"/>
    <w:rsid w:val="00F83F3A"/>
    <w:rsid w:val="00F84090"/>
    <w:rsid w:val="00F841AD"/>
    <w:rsid w:val="00F8420D"/>
    <w:rsid w:val="00F846C4"/>
    <w:rsid w:val="00F84814"/>
    <w:rsid w:val="00F84A5C"/>
    <w:rsid w:val="00F85079"/>
    <w:rsid w:val="00F850AA"/>
    <w:rsid w:val="00F85215"/>
    <w:rsid w:val="00F85661"/>
    <w:rsid w:val="00F85704"/>
    <w:rsid w:val="00F8574A"/>
    <w:rsid w:val="00F8576D"/>
    <w:rsid w:val="00F8585C"/>
    <w:rsid w:val="00F858CA"/>
    <w:rsid w:val="00F85928"/>
    <w:rsid w:val="00F85BBF"/>
    <w:rsid w:val="00F85BCD"/>
    <w:rsid w:val="00F85DED"/>
    <w:rsid w:val="00F85F0B"/>
    <w:rsid w:val="00F85F1A"/>
    <w:rsid w:val="00F860EA"/>
    <w:rsid w:val="00F861D8"/>
    <w:rsid w:val="00F8629C"/>
    <w:rsid w:val="00F86319"/>
    <w:rsid w:val="00F863C7"/>
    <w:rsid w:val="00F8644B"/>
    <w:rsid w:val="00F86502"/>
    <w:rsid w:val="00F866C8"/>
    <w:rsid w:val="00F86913"/>
    <w:rsid w:val="00F879B5"/>
    <w:rsid w:val="00F87A3F"/>
    <w:rsid w:val="00F87C4D"/>
    <w:rsid w:val="00F87FD1"/>
    <w:rsid w:val="00F9017D"/>
    <w:rsid w:val="00F902B2"/>
    <w:rsid w:val="00F90422"/>
    <w:rsid w:val="00F90BC7"/>
    <w:rsid w:val="00F90C17"/>
    <w:rsid w:val="00F90CFE"/>
    <w:rsid w:val="00F90D00"/>
    <w:rsid w:val="00F90D2B"/>
    <w:rsid w:val="00F90EEC"/>
    <w:rsid w:val="00F91002"/>
    <w:rsid w:val="00F9105D"/>
    <w:rsid w:val="00F9116A"/>
    <w:rsid w:val="00F912CC"/>
    <w:rsid w:val="00F91564"/>
    <w:rsid w:val="00F9165D"/>
    <w:rsid w:val="00F916C4"/>
    <w:rsid w:val="00F9171E"/>
    <w:rsid w:val="00F918B0"/>
    <w:rsid w:val="00F91A36"/>
    <w:rsid w:val="00F91D17"/>
    <w:rsid w:val="00F91D7A"/>
    <w:rsid w:val="00F92242"/>
    <w:rsid w:val="00F92248"/>
    <w:rsid w:val="00F92410"/>
    <w:rsid w:val="00F92425"/>
    <w:rsid w:val="00F92577"/>
    <w:rsid w:val="00F926B9"/>
    <w:rsid w:val="00F928CC"/>
    <w:rsid w:val="00F92979"/>
    <w:rsid w:val="00F92B09"/>
    <w:rsid w:val="00F92FF2"/>
    <w:rsid w:val="00F930B9"/>
    <w:rsid w:val="00F932AF"/>
    <w:rsid w:val="00F93A45"/>
    <w:rsid w:val="00F93E19"/>
    <w:rsid w:val="00F93FFE"/>
    <w:rsid w:val="00F94230"/>
    <w:rsid w:val="00F948BF"/>
    <w:rsid w:val="00F949DF"/>
    <w:rsid w:val="00F94BBD"/>
    <w:rsid w:val="00F94C17"/>
    <w:rsid w:val="00F94D6B"/>
    <w:rsid w:val="00F94D73"/>
    <w:rsid w:val="00F94DE0"/>
    <w:rsid w:val="00F950D4"/>
    <w:rsid w:val="00F9519B"/>
    <w:rsid w:val="00F9579B"/>
    <w:rsid w:val="00F95895"/>
    <w:rsid w:val="00F95BF7"/>
    <w:rsid w:val="00F95C14"/>
    <w:rsid w:val="00F96612"/>
    <w:rsid w:val="00F96CE4"/>
    <w:rsid w:val="00F96E8D"/>
    <w:rsid w:val="00F974C6"/>
    <w:rsid w:val="00F975F8"/>
    <w:rsid w:val="00F97917"/>
    <w:rsid w:val="00F979EB"/>
    <w:rsid w:val="00F97BD6"/>
    <w:rsid w:val="00F97BF1"/>
    <w:rsid w:val="00FA00A5"/>
    <w:rsid w:val="00FA01D6"/>
    <w:rsid w:val="00FA032C"/>
    <w:rsid w:val="00FA03F1"/>
    <w:rsid w:val="00FA0448"/>
    <w:rsid w:val="00FA06DF"/>
    <w:rsid w:val="00FA08E5"/>
    <w:rsid w:val="00FA0A2D"/>
    <w:rsid w:val="00FA0B26"/>
    <w:rsid w:val="00FA0B95"/>
    <w:rsid w:val="00FA0EDB"/>
    <w:rsid w:val="00FA1397"/>
    <w:rsid w:val="00FA16FC"/>
    <w:rsid w:val="00FA188D"/>
    <w:rsid w:val="00FA19B9"/>
    <w:rsid w:val="00FA1C29"/>
    <w:rsid w:val="00FA1D10"/>
    <w:rsid w:val="00FA2060"/>
    <w:rsid w:val="00FA229B"/>
    <w:rsid w:val="00FA25E0"/>
    <w:rsid w:val="00FA3834"/>
    <w:rsid w:val="00FA3B8C"/>
    <w:rsid w:val="00FA423E"/>
    <w:rsid w:val="00FA438D"/>
    <w:rsid w:val="00FA4D23"/>
    <w:rsid w:val="00FA51E9"/>
    <w:rsid w:val="00FA53F7"/>
    <w:rsid w:val="00FA56EE"/>
    <w:rsid w:val="00FA584B"/>
    <w:rsid w:val="00FA5A0C"/>
    <w:rsid w:val="00FA5DED"/>
    <w:rsid w:val="00FA5EEA"/>
    <w:rsid w:val="00FA61E5"/>
    <w:rsid w:val="00FA6508"/>
    <w:rsid w:val="00FA6602"/>
    <w:rsid w:val="00FA722B"/>
    <w:rsid w:val="00FA72CB"/>
    <w:rsid w:val="00FA736F"/>
    <w:rsid w:val="00FA750C"/>
    <w:rsid w:val="00FA75A4"/>
    <w:rsid w:val="00FA7F07"/>
    <w:rsid w:val="00FB02F5"/>
    <w:rsid w:val="00FB0415"/>
    <w:rsid w:val="00FB04D8"/>
    <w:rsid w:val="00FB0588"/>
    <w:rsid w:val="00FB05E0"/>
    <w:rsid w:val="00FB06AF"/>
    <w:rsid w:val="00FB0E36"/>
    <w:rsid w:val="00FB1478"/>
    <w:rsid w:val="00FB187E"/>
    <w:rsid w:val="00FB22B9"/>
    <w:rsid w:val="00FB24DB"/>
    <w:rsid w:val="00FB253F"/>
    <w:rsid w:val="00FB280B"/>
    <w:rsid w:val="00FB2819"/>
    <w:rsid w:val="00FB2A03"/>
    <w:rsid w:val="00FB2D17"/>
    <w:rsid w:val="00FB2F12"/>
    <w:rsid w:val="00FB302B"/>
    <w:rsid w:val="00FB319A"/>
    <w:rsid w:val="00FB31DB"/>
    <w:rsid w:val="00FB3217"/>
    <w:rsid w:val="00FB330D"/>
    <w:rsid w:val="00FB3657"/>
    <w:rsid w:val="00FB3BBE"/>
    <w:rsid w:val="00FB3BC4"/>
    <w:rsid w:val="00FB4270"/>
    <w:rsid w:val="00FB4338"/>
    <w:rsid w:val="00FB4E24"/>
    <w:rsid w:val="00FB5187"/>
    <w:rsid w:val="00FB53B7"/>
    <w:rsid w:val="00FB54D4"/>
    <w:rsid w:val="00FB5594"/>
    <w:rsid w:val="00FB5919"/>
    <w:rsid w:val="00FB5BED"/>
    <w:rsid w:val="00FB5DD8"/>
    <w:rsid w:val="00FB5FAB"/>
    <w:rsid w:val="00FB61CC"/>
    <w:rsid w:val="00FB65A4"/>
    <w:rsid w:val="00FB6615"/>
    <w:rsid w:val="00FB6871"/>
    <w:rsid w:val="00FB6B28"/>
    <w:rsid w:val="00FB6D40"/>
    <w:rsid w:val="00FB6F25"/>
    <w:rsid w:val="00FB70B7"/>
    <w:rsid w:val="00FB710A"/>
    <w:rsid w:val="00FB72CC"/>
    <w:rsid w:val="00FB740F"/>
    <w:rsid w:val="00FB74A7"/>
    <w:rsid w:val="00FB7561"/>
    <w:rsid w:val="00FB7574"/>
    <w:rsid w:val="00FB7CC1"/>
    <w:rsid w:val="00FB7CFE"/>
    <w:rsid w:val="00FB7DF0"/>
    <w:rsid w:val="00FB7EE9"/>
    <w:rsid w:val="00FC0005"/>
    <w:rsid w:val="00FC002D"/>
    <w:rsid w:val="00FC017F"/>
    <w:rsid w:val="00FC0419"/>
    <w:rsid w:val="00FC0659"/>
    <w:rsid w:val="00FC0A52"/>
    <w:rsid w:val="00FC0C65"/>
    <w:rsid w:val="00FC0F70"/>
    <w:rsid w:val="00FC132B"/>
    <w:rsid w:val="00FC13A0"/>
    <w:rsid w:val="00FC14C6"/>
    <w:rsid w:val="00FC1624"/>
    <w:rsid w:val="00FC18D6"/>
    <w:rsid w:val="00FC1993"/>
    <w:rsid w:val="00FC1B12"/>
    <w:rsid w:val="00FC1D95"/>
    <w:rsid w:val="00FC1DDA"/>
    <w:rsid w:val="00FC1F1D"/>
    <w:rsid w:val="00FC1F9F"/>
    <w:rsid w:val="00FC298E"/>
    <w:rsid w:val="00FC30DC"/>
    <w:rsid w:val="00FC32EC"/>
    <w:rsid w:val="00FC33CC"/>
    <w:rsid w:val="00FC3892"/>
    <w:rsid w:val="00FC38FD"/>
    <w:rsid w:val="00FC3D45"/>
    <w:rsid w:val="00FC3E8E"/>
    <w:rsid w:val="00FC3EF3"/>
    <w:rsid w:val="00FC4104"/>
    <w:rsid w:val="00FC4421"/>
    <w:rsid w:val="00FC44B1"/>
    <w:rsid w:val="00FC45A5"/>
    <w:rsid w:val="00FC45FD"/>
    <w:rsid w:val="00FC474C"/>
    <w:rsid w:val="00FC4C40"/>
    <w:rsid w:val="00FC4CCD"/>
    <w:rsid w:val="00FC4EC4"/>
    <w:rsid w:val="00FC5187"/>
    <w:rsid w:val="00FC5565"/>
    <w:rsid w:val="00FC5B30"/>
    <w:rsid w:val="00FC5C40"/>
    <w:rsid w:val="00FC5DCD"/>
    <w:rsid w:val="00FC5FC3"/>
    <w:rsid w:val="00FC5FC4"/>
    <w:rsid w:val="00FC5FFC"/>
    <w:rsid w:val="00FC60E8"/>
    <w:rsid w:val="00FC611F"/>
    <w:rsid w:val="00FC62F8"/>
    <w:rsid w:val="00FC63C3"/>
    <w:rsid w:val="00FC68C4"/>
    <w:rsid w:val="00FC6A49"/>
    <w:rsid w:val="00FC6DD8"/>
    <w:rsid w:val="00FC71DE"/>
    <w:rsid w:val="00FC73A6"/>
    <w:rsid w:val="00FC7613"/>
    <w:rsid w:val="00FC7A55"/>
    <w:rsid w:val="00FC7BC3"/>
    <w:rsid w:val="00FC7EEB"/>
    <w:rsid w:val="00FC7F8B"/>
    <w:rsid w:val="00FD004E"/>
    <w:rsid w:val="00FD0196"/>
    <w:rsid w:val="00FD01EA"/>
    <w:rsid w:val="00FD04BA"/>
    <w:rsid w:val="00FD07BA"/>
    <w:rsid w:val="00FD0D02"/>
    <w:rsid w:val="00FD0FC9"/>
    <w:rsid w:val="00FD1527"/>
    <w:rsid w:val="00FD165C"/>
    <w:rsid w:val="00FD181A"/>
    <w:rsid w:val="00FD1D47"/>
    <w:rsid w:val="00FD2670"/>
    <w:rsid w:val="00FD2A7E"/>
    <w:rsid w:val="00FD2BD7"/>
    <w:rsid w:val="00FD2D84"/>
    <w:rsid w:val="00FD2ED2"/>
    <w:rsid w:val="00FD2EF3"/>
    <w:rsid w:val="00FD2EFA"/>
    <w:rsid w:val="00FD2F63"/>
    <w:rsid w:val="00FD3073"/>
    <w:rsid w:val="00FD327E"/>
    <w:rsid w:val="00FD3783"/>
    <w:rsid w:val="00FD3D21"/>
    <w:rsid w:val="00FD411E"/>
    <w:rsid w:val="00FD45C2"/>
    <w:rsid w:val="00FD46AE"/>
    <w:rsid w:val="00FD471E"/>
    <w:rsid w:val="00FD47F1"/>
    <w:rsid w:val="00FD4859"/>
    <w:rsid w:val="00FD4DEF"/>
    <w:rsid w:val="00FD4E5D"/>
    <w:rsid w:val="00FD5132"/>
    <w:rsid w:val="00FD5176"/>
    <w:rsid w:val="00FD532F"/>
    <w:rsid w:val="00FD533D"/>
    <w:rsid w:val="00FD54E9"/>
    <w:rsid w:val="00FD5537"/>
    <w:rsid w:val="00FD556E"/>
    <w:rsid w:val="00FD5829"/>
    <w:rsid w:val="00FD58DD"/>
    <w:rsid w:val="00FD59A6"/>
    <w:rsid w:val="00FD632F"/>
    <w:rsid w:val="00FD6755"/>
    <w:rsid w:val="00FD6D7A"/>
    <w:rsid w:val="00FD7071"/>
    <w:rsid w:val="00FD714B"/>
    <w:rsid w:val="00FD73E4"/>
    <w:rsid w:val="00FD7C67"/>
    <w:rsid w:val="00FD7D53"/>
    <w:rsid w:val="00FD7F48"/>
    <w:rsid w:val="00FE0020"/>
    <w:rsid w:val="00FE01CE"/>
    <w:rsid w:val="00FE03AB"/>
    <w:rsid w:val="00FE048F"/>
    <w:rsid w:val="00FE0AE2"/>
    <w:rsid w:val="00FE0D88"/>
    <w:rsid w:val="00FE0E80"/>
    <w:rsid w:val="00FE120A"/>
    <w:rsid w:val="00FE1274"/>
    <w:rsid w:val="00FE163A"/>
    <w:rsid w:val="00FE169D"/>
    <w:rsid w:val="00FE1793"/>
    <w:rsid w:val="00FE1866"/>
    <w:rsid w:val="00FE1993"/>
    <w:rsid w:val="00FE1DDD"/>
    <w:rsid w:val="00FE1E05"/>
    <w:rsid w:val="00FE205D"/>
    <w:rsid w:val="00FE21BF"/>
    <w:rsid w:val="00FE21F1"/>
    <w:rsid w:val="00FE21F6"/>
    <w:rsid w:val="00FE2D84"/>
    <w:rsid w:val="00FE2E34"/>
    <w:rsid w:val="00FE349A"/>
    <w:rsid w:val="00FE364F"/>
    <w:rsid w:val="00FE3C1A"/>
    <w:rsid w:val="00FE3EB1"/>
    <w:rsid w:val="00FE40E3"/>
    <w:rsid w:val="00FE4319"/>
    <w:rsid w:val="00FE44A9"/>
    <w:rsid w:val="00FE4BB8"/>
    <w:rsid w:val="00FE4DE5"/>
    <w:rsid w:val="00FE51EE"/>
    <w:rsid w:val="00FE534C"/>
    <w:rsid w:val="00FE5401"/>
    <w:rsid w:val="00FE542F"/>
    <w:rsid w:val="00FE574F"/>
    <w:rsid w:val="00FE5883"/>
    <w:rsid w:val="00FE59D9"/>
    <w:rsid w:val="00FE5B55"/>
    <w:rsid w:val="00FE5BCE"/>
    <w:rsid w:val="00FE5BE6"/>
    <w:rsid w:val="00FE5C87"/>
    <w:rsid w:val="00FE5D5C"/>
    <w:rsid w:val="00FE5EA6"/>
    <w:rsid w:val="00FE628C"/>
    <w:rsid w:val="00FE62A7"/>
    <w:rsid w:val="00FE632D"/>
    <w:rsid w:val="00FE64B0"/>
    <w:rsid w:val="00FE6903"/>
    <w:rsid w:val="00FE6915"/>
    <w:rsid w:val="00FE6A6E"/>
    <w:rsid w:val="00FE6BB7"/>
    <w:rsid w:val="00FE7037"/>
    <w:rsid w:val="00FE7A02"/>
    <w:rsid w:val="00FE7D34"/>
    <w:rsid w:val="00FF0397"/>
    <w:rsid w:val="00FF05AA"/>
    <w:rsid w:val="00FF05AD"/>
    <w:rsid w:val="00FF0D87"/>
    <w:rsid w:val="00FF0E47"/>
    <w:rsid w:val="00FF107F"/>
    <w:rsid w:val="00FF1130"/>
    <w:rsid w:val="00FF12C0"/>
    <w:rsid w:val="00FF14FB"/>
    <w:rsid w:val="00FF1596"/>
    <w:rsid w:val="00FF1858"/>
    <w:rsid w:val="00FF18BF"/>
    <w:rsid w:val="00FF200F"/>
    <w:rsid w:val="00FF214F"/>
    <w:rsid w:val="00FF2211"/>
    <w:rsid w:val="00FF2BCC"/>
    <w:rsid w:val="00FF2C9D"/>
    <w:rsid w:val="00FF2CD1"/>
    <w:rsid w:val="00FF2ECE"/>
    <w:rsid w:val="00FF308E"/>
    <w:rsid w:val="00FF338E"/>
    <w:rsid w:val="00FF36DA"/>
    <w:rsid w:val="00FF3717"/>
    <w:rsid w:val="00FF3A75"/>
    <w:rsid w:val="00FF3BDA"/>
    <w:rsid w:val="00FF3BDD"/>
    <w:rsid w:val="00FF3D6E"/>
    <w:rsid w:val="00FF41DA"/>
    <w:rsid w:val="00FF4451"/>
    <w:rsid w:val="00FF453F"/>
    <w:rsid w:val="00FF46D8"/>
    <w:rsid w:val="00FF4E3A"/>
    <w:rsid w:val="00FF5250"/>
    <w:rsid w:val="00FF5320"/>
    <w:rsid w:val="00FF5491"/>
    <w:rsid w:val="00FF5550"/>
    <w:rsid w:val="00FF58E8"/>
    <w:rsid w:val="00FF5F7D"/>
    <w:rsid w:val="00FF613A"/>
    <w:rsid w:val="00FF61BE"/>
    <w:rsid w:val="00FF62FA"/>
    <w:rsid w:val="00FF634E"/>
    <w:rsid w:val="00FF64BC"/>
    <w:rsid w:val="00FF6585"/>
    <w:rsid w:val="00FF6618"/>
    <w:rsid w:val="00FF661C"/>
    <w:rsid w:val="00FF6796"/>
    <w:rsid w:val="00FF6901"/>
    <w:rsid w:val="00FF6A19"/>
    <w:rsid w:val="00FF6B8E"/>
    <w:rsid w:val="00FF6F63"/>
    <w:rsid w:val="00FF73BF"/>
    <w:rsid w:val="00FF73FB"/>
    <w:rsid w:val="00FF7764"/>
    <w:rsid w:val="00FF787D"/>
    <w:rsid w:val="00FF7915"/>
    <w:rsid w:val="00FF7BD5"/>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A47518"/>
    <w:pPr>
      <w:spacing w:after="360"/>
    </w:pPr>
    <w:rPr>
      <w:sz w:val="26"/>
      <w:szCs w:val="26"/>
    </w:rPr>
  </w:style>
  <w:style w:type="paragraph" w:styleId="Heading1">
    <w:name w:val="heading 1"/>
    <w:basedOn w:val="Normal"/>
    <w:next w:val="Normal"/>
    <w:link w:val="Heading1Char"/>
    <w:uiPriority w:val="9"/>
    <w:qFormat/>
    <w:rsid w:val="00A170D9"/>
    <w:pPr>
      <w:spacing w:after="240"/>
      <w:outlineLvl w:val="0"/>
    </w:pPr>
    <w:rPr>
      <w:rFonts w:asciiTheme="majorHAnsi" w:hAnsiTheme="majorHAnsi"/>
      <w:b/>
      <w:color w:val="1F497D" w:themeColor="text2"/>
      <w:sz w:val="44"/>
      <w:szCs w:val="44"/>
    </w:rPr>
  </w:style>
  <w:style w:type="paragraph" w:styleId="Heading2">
    <w:name w:val="heading 2"/>
    <w:basedOn w:val="Normal"/>
    <w:next w:val="Normal"/>
    <w:link w:val="Heading2Char"/>
    <w:uiPriority w:val="9"/>
    <w:unhideWhenUsed/>
    <w:qFormat/>
    <w:rsid w:val="00A170D9"/>
    <w:pPr>
      <w:spacing w:after="240"/>
      <w:outlineLvl w:val="1"/>
    </w:pPr>
    <w:rPr>
      <w:b/>
      <w:color w:val="1F497D" w:themeColor="text2"/>
      <w:sz w:val="40"/>
      <w:szCs w:val="40"/>
    </w:rPr>
  </w:style>
  <w:style w:type="paragraph" w:styleId="Heading3">
    <w:name w:val="heading 3"/>
    <w:basedOn w:val="Normal"/>
    <w:next w:val="Normal"/>
    <w:link w:val="Heading3Char"/>
    <w:uiPriority w:val="9"/>
    <w:unhideWhenUsed/>
    <w:qFormat/>
    <w:rsid w:val="00A170D9"/>
    <w:pPr>
      <w:spacing w:after="0"/>
      <w:outlineLvl w:val="2"/>
    </w:pPr>
    <w:rPr>
      <w:b/>
      <w:color w:val="1F497D" w:themeColor="text2"/>
      <w:sz w:val="32"/>
      <w:szCs w:val="32"/>
    </w:rPr>
  </w:style>
  <w:style w:type="paragraph" w:styleId="Heading4">
    <w:name w:val="heading 4"/>
    <w:basedOn w:val="Normal"/>
    <w:next w:val="Normal"/>
    <w:link w:val="Heading4Char"/>
    <w:uiPriority w:val="9"/>
    <w:unhideWhenUsed/>
    <w:qFormat/>
    <w:rsid w:val="00A170D9"/>
    <w:pPr>
      <w:spacing w:before="360"/>
      <w:ind w:left="360"/>
      <w:outlineLvl w:val="3"/>
    </w:pPr>
    <w:rPr>
      <w:b/>
      <w:color w:val="1F497D" w:themeColor="text2"/>
      <w:sz w:val="28"/>
      <w:szCs w:val="28"/>
    </w:rPr>
  </w:style>
  <w:style w:type="paragraph" w:styleId="Heading5">
    <w:name w:val="heading 5"/>
    <w:basedOn w:val="Normal"/>
    <w:next w:val="Normal"/>
    <w:link w:val="Heading5Char"/>
    <w:uiPriority w:val="9"/>
    <w:unhideWhenUsed/>
    <w:qFormat/>
    <w:rsid w:val="00A170D9"/>
    <w:pPr>
      <w:spacing w:before="360"/>
      <w:ind w:left="720"/>
      <w:outlineLvl w:val="4"/>
    </w:pPr>
    <w:rPr>
      <w:b/>
      <w:color w:val="1F497D" w:themeColor="text2"/>
    </w:rPr>
  </w:style>
  <w:style w:type="paragraph" w:styleId="Heading6">
    <w:name w:val="heading 6"/>
    <w:basedOn w:val="Normal"/>
    <w:next w:val="Normal"/>
    <w:link w:val="Heading6Char"/>
    <w:uiPriority w:val="9"/>
    <w:unhideWhenUsed/>
    <w:rsid w:val="006913B1"/>
    <w:pPr>
      <w:spacing w:before="240"/>
      <w:outlineLvl w:val="5"/>
    </w:pPr>
    <w:rPr>
      <w:b/>
      <w:i/>
      <w:color w:val="C00000"/>
    </w:rPr>
  </w:style>
  <w:style w:type="paragraph" w:styleId="Heading7">
    <w:name w:val="heading 7"/>
    <w:basedOn w:val="Normal"/>
    <w:next w:val="Normal"/>
    <w:link w:val="Heading7Char"/>
    <w:uiPriority w:val="9"/>
    <w:unhideWhenUsed/>
    <w:rsid w:val="00E2729B"/>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5D055C"/>
    <w:pPr>
      <w:keepNext/>
      <w:keepLines/>
      <w:outlineLvl w:val="7"/>
    </w:pPr>
    <w:rPr>
      <w:rFonts w:asciiTheme="majorHAnsi" w:eastAsiaTheme="majorEastAsia" w:hAnsiTheme="majorHAnsi" w:cstheme="majorBidi"/>
      <w:color w:val="FFFFFF" w:themeColor="background1"/>
      <w:sz w:val="20"/>
      <w:szCs w:val="20"/>
    </w:rPr>
  </w:style>
  <w:style w:type="paragraph" w:styleId="Heading9">
    <w:name w:val="heading 9"/>
    <w:basedOn w:val="Normal"/>
    <w:next w:val="Normal"/>
    <w:link w:val="Heading9Char"/>
    <w:uiPriority w:val="9"/>
    <w:unhideWhenUsed/>
    <w:rsid w:val="00C24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300487"/>
    <w:pPr>
      <w:tabs>
        <w:tab w:val="right" w:leader="dot" w:pos="9350"/>
      </w:tabs>
      <w:spacing w:after="0"/>
      <w:ind w:left="432"/>
    </w:pPr>
    <w:rPr>
      <w:b/>
      <w:noProof/>
      <w:szCs w:val="20"/>
    </w:rPr>
  </w:style>
  <w:style w:type="paragraph" w:styleId="TableofFigures">
    <w:name w:val="table of figures"/>
    <w:basedOn w:val="Normal"/>
    <w:next w:val="Normal"/>
    <w:uiPriority w:val="99"/>
    <w:unhideWhenUsed/>
    <w:rsid w:val="00867A45"/>
    <w:pPr>
      <w:ind w:left="691" w:hanging="475"/>
    </w:pPr>
    <w:rPr>
      <w:bCs/>
      <w:sz w:val="24"/>
      <w:szCs w:val="20"/>
    </w:rPr>
  </w:style>
  <w:style w:type="character" w:customStyle="1" w:styleId="Heading1Char">
    <w:name w:val="Heading 1 Char"/>
    <w:basedOn w:val="DefaultParagraphFont"/>
    <w:link w:val="Heading1"/>
    <w:uiPriority w:val="9"/>
    <w:rsid w:val="00A170D9"/>
    <w:rPr>
      <w:rFonts w:asciiTheme="majorHAnsi" w:hAnsiTheme="majorHAnsi"/>
      <w:b/>
      <w:color w:val="1F497D" w:themeColor="text2"/>
      <w:sz w:val="44"/>
      <w:szCs w:val="44"/>
    </w:rPr>
  </w:style>
  <w:style w:type="character" w:customStyle="1" w:styleId="Heading2Char">
    <w:name w:val="Heading 2 Char"/>
    <w:basedOn w:val="DefaultParagraphFont"/>
    <w:link w:val="Heading2"/>
    <w:uiPriority w:val="9"/>
    <w:rsid w:val="00A170D9"/>
    <w:rPr>
      <w:b/>
      <w:color w:val="1F497D" w:themeColor="text2"/>
      <w:sz w:val="40"/>
      <w:szCs w:val="40"/>
    </w:rPr>
  </w:style>
  <w:style w:type="character" w:customStyle="1" w:styleId="Heading3Char">
    <w:name w:val="Heading 3 Char"/>
    <w:basedOn w:val="DefaultParagraphFont"/>
    <w:link w:val="Heading3"/>
    <w:uiPriority w:val="9"/>
    <w:rsid w:val="00A170D9"/>
    <w:rPr>
      <w:b/>
      <w:color w:val="1F497D" w:themeColor="text2"/>
      <w:sz w:val="32"/>
      <w:szCs w:val="32"/>
    </w:rPr>
  </w:style>
  <w:style w:type="paragraph" w:styleId="ListParagraph">
    <w:name w:val="List Paragraph"/>
    <w:basedOn w:val="Normal"/>
    <w:uiPriority w:val="34"/>
    <w:qFormat/>
    <w:rsid w:val="00285B8A"/>
    <w:pPr>
      <w:numPr>
        <w:numId w:val="1"/>
      </w:numPr>
      <w:contextualSpacing/>
    </w:pPr>
  </w:style>
  <w:style w:type="table" w:styleId="TableGrid">
    <w:name w:val="Table Grid"/>
    <w:basedOn w:val="TableNormal"/>
    <w:uiPriority w:val="59"/>
    <w:rsid w:val="00CF2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1355E"/>
    <w:pPr>
      <w:spacing w:after="0"/>
    </w:pPr>
    <w:rPr>
      <w:b/>
      <w:color w:val="1F497D" w:themeColor="text2"/>
      <w:sz w:val="28"/>
      <w:szCs w:val="28"/>
    </w:rPr>
  </w:style>
  <w:style w:type="character" w:styleId="Emphasis">
    <w:name w:val="Emphasis"/>
    <w:uiPriority w:val="20"/>
    <w:qFormat/>
    <w:rsid w:val="00300487"/>
    <w:rPr>
      <w:b/>
    </w:rPr>
  </w:style>
  <w:style w:type="paragraph" w:styleId="Header">
    <w:name w:val="header"/>
    <w:basedOn w:val="Heading2"/>
    <w:link w:val="HeaderChar"/>
    <w:uiPriority w:val="99"/>
    <w:unhideWhenUsed/>
    <w:qFormat/>
    <w:rsid w:val="00A658B7"/>
    <w:pPr>
      <w:ind w:left="1440"/>
    </w:pPr>
    <w:rPr>
      <w:sz w:val="28"/>
      <w:szCs w:val="28"/>
    </w:rPr>
  </w:style>
  <w:style w:type="character" w:customStyle="1" w:styleId="HeaderChar">
    <w:name w:val="Header Char"/>
    <w:basedOn w:val="DefaultParagraphFont"/>
    <w:link w:val="Header"/>
    <w:uiPriority w:val="99"/>
    <w:rsid w:val="00A658B7"/>
    <w:rPr>
      <w:b/>
      <w:color w:val="1F497D" w:themeColor="text2"/>
      <w:sz w:val="28"/>
      <w:szCs w:val="28"/>
    </w:rPr>
  </w:style>
  <w:style w:type="paragraph" w:styleId="FootnoteText">
    <w:name w:val="footnote text"/>
    <w:basedOn w:val="Normal"/>
    <w:link w:val="FootnoteTextChar"/>
    <w:uiPriority w:val="99"/>
    <w:unhideWhenUsed/>
    <w:qFormat/>
    <w:rsid w:val="003858EA"/>
    <w:pPr>
      <w:spacing w:after="120" w:line="240" w:lineRule="auto"/>
    </w:pPr>
    <w:rPr>
      <w:sz w:val="24"/>
      <w:szCs w:val="24"/>
    </w:rPr>
  </w:style>
  <w:style w:type="character" w:customStyle="1" w:styleId="FootnoteTextChar">
    <w:name w:val="Footnote Text Char"/>
    <w:basedOn w:val="DefaultParagraphFont"/>
    <w:link w:val="FootnoteText"/>
    <w:uiPriority w:val="99"/>
    <w:rsid w:val="003858EA"/>
    <w:rPr>
      <w:sz w:val="24"/>
      <w:szCs w:val="24"/>
    </w:rPr>
  </w:style>
  <w:style w:type="paragraph" w:styleId="NoSpacing">
    <w:name w:val="No Spacing"/>
    <w:uiPriority w:val="1"/>
    <w:qFormat/>
    <w:rsid w:val="00E73E0E"/>
    <w:pPr>
      <w:spacing w:after="0" w:line="240" w:lineRule="auto"/>
    </w:pPr>
    <w:rPr>
      <w:rFonts w:asciiTheme="majorHAnsi" w:hAnsiTheme="majorHAnsi"/>
      <w:sz w:val="24"/>
      <w:szCs w:val="24"/>
    </w:rPr>
  </w:style>
  <w:style w:type="character" w:styleId="SubtleEmphasis">
    <w:name w:val="Subtle Emphasis"/>
    <w:uiPriority w:val="19"/>
    <w:qFormat/>
    <w:rsid w:val="00E242F9"/>
    <w:rPr>
      <w:b/>
    </w:rPr>
  </w:style>
  <w:style w:type="paragraph" w:styleId="BalloonText">
    <w:name w:val="Balloon Text"/>
    <w:basedOn w:val="Normal"/>
    <w:link w:val="BalloonTextChar"/>
    <w:uiPriority w:val="99"/>
    <w:semiHidden/>
    <w:unhideWhenUsed/>
    <w:rsid w:val="00C96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9A"/>
    <w:rPr>
      <w:rFonts w:ascii="Tahoma" w:hAnsi="Tahoma" w:cs="Tahoma"/>
      <w:sz w:val="16"/>
      <w:szCs w:val="16"/>
    </w:rPr>
  </w:style>
  <w:style w:type="paragraph" w:styleId="Title">
    <w:name w:val="Title"/>
    <w:basedOn w:val="Normal"/>
    <w:next w:val="Normal"/>
    <w:link w:val="TitleChar"/>
    <w:uiPriority w:val="10"/>
    <w:qFormat/>
    <w:rsid w:val="00A414C3"/>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A414C3"/>
    <w:rPr>
      <w:rFonts w:asciiTheme="majorHAnsi" w:eastAsiaTheme="majorEastAsia" w:hAnsiTheme="majorHAnsi" w:cstheme="majorBidi"/>
      <w:b/>
      <w:color w:val="1F497D" w:themeColor="text2"/>
      <w:spacing w:val="5"/>
      <w:kern w:val="28"/>
      <w:sz w:val="48"/>
      <w:szCs w:val="48"/>
    </w:rPr>
  </w:style>
  <w:style w:type="character" w:styleId="FootnoteReference">
    <w:name w:val="footnote reference"/>
    <w:basedOn w:val="DefaultParagraphFont"/>
    <w:uiPriority w:val="99"/>
    <w:unhideWhenUsed/>
    <w:qFormat/>
    <w:rsid w:val="00353A79"/>
    <w:rPr>
      <w:vertAlign w:val="superscript"/>
    </w:rPr>
  </w:style>
  <w:style w:type="paragraph" w:styleId="Footer">
    <w:name w:val="footer"/>
    <w:basedOn w:val="Normal"/>
    <w:link w:val="FooterChar"/>
    <w:uiPriority w:val="99"/>
    <w:unhideWhenUsed/>
    <w:qFormat/>
    <w:rsid w:val="00300487"/>
    <w:pPr>
      <w:spacing w:after="0"/>
      <w:jc w:val="right"/>
    </w:pPr>
    <w:rPr>
      <w:sz w:val="22"/>
      <w:szCs w:val="22"/>
    </w:rPr>
  </w:style>
  <w:style w:type="character" w:customStyle="1" w:styleId="FooterChar">
    <w:name w:val="Footer Char"/>
    <w:basedOn w:val="DefaultParagraphFont"/>
    <w:link w:val="Footer"/>
    <w:uiPriority w:val="99"/>
    <w:rsid w:val="00300487"/>
  </w:style>
  <w:style w:type="paragraph" w:customStyle="1" w:styleId="TableFormat">
    <w:name w:val="Table Format"/>
    <w:basedOn w:val="Normal"/>
    <w:link w:val="TableFormatChar"/>
    <w:qFormat/>
    <w:rsid w:val="00554D7E"/>
    <w:pPr>
      <w:spacing w:line="240" w:lineRule="auto"/>
    </w:pPr>
    <w:rPr>
      <w:sz w:val="24"/>
      <w:szCs w:val="24"/>
    </w:rPr>
  </w:style>
  <w:style w:type="paragraph" w:customStyle="1" w:styleId="Tableformatting">
    <w:name w:val="Table formatting"/>
    <w:basedOn w:val="TableFormat"/>
    <w:link w:val="TableformattingChar"/>
    <w:rsid w:val="000009BA"/>
  </w:style>
  <w:style w:type="character" w:customStyle="1" w:styleId="TableFormatChar">
    <w:name w:val="Table Format Char"/>
    <w:basedOn w:val="DefaultParagraphFont"/>
    <w:link w:val="TableFormat"/>
    <w:rsid w:val="00554D7E"/>
    <w:rPr>
      <w:sz w:val="24"/>
      <w:szCs w:val="24"/>
    </w:rPr>
  </w:style>
  <w:style w:type="character" w:customStyle="1" w:styleId="TableformattingChar">
    <w:name w:val="Table formatting Char"/>
    <w:basedOn w:val="DefaultParagraphFont"/>
    <w:link w:val="Tableformatting"/>
    <w:rsid w:val="000009BA"/>
    <w:rPr>
      <w:sz w:val="24"/>
      <w:szCs w:val="24"/>
    </w:rPr>
  </w:style>
  <w:style w:type="character" w:customStyle="1" w:styleId="Heading4Char">
    <w:name w:val="Heading 4 Char"/>
    <w:basedOn w:val="DefaultParagraphFont"/>
    <w:link w:val="Heading4"/>
    <w:uiPriority w:val="9"/>
    <w:rsid w:val="00A170D9"/>
    <w:rPr>
      <w:b/>
      <w:color w:val="1F497D" w:themeColor="text2"/>
      <w:sz w:val="28"/>
      <w:szCs w:val="28"/>
    </w:rPr>
  </w:style>
  <w:style w:type="character" w:styleId="Hyperlink">
    <w:name w:val="Hyperlink"/>
    <w:uiPriority w:val="99"/>
    <w:unhideWhenUsed/>
    <w:qFormat/>
    <w:rsid w:val="002A54B4"/>
    <w:rPr>
      <w:color w:val="1F497D" w:themeColor="text2"/>
      <w:u w:val="single"/>
    </w:rPr>
  </w:style>
  <w:style w:type="paragraph" w:styleId="IntenseQuote">
    <w:name w:val="Intense Quote"/>
    <w:basedOn w:val="Normal"/>
    <w:next w:val="Normal"/>
    <w:link w:val="IntenseQuoteChar"/>
    <w:uiPriority w:val="30"/>
    <w:rsid w:val="00A92B7F"/>
    <w:pPr>
      <w:pBdr>
        <w:bottom w:val="single" w:sz="4" w:space="4" w:color="404040" w:themeColor="text1" w:themeTint="BF"/>
      </w:pBdr>
      <w:spacing w:before="200" w:after="280"/>
      <w:ind w:left="936" w:right="936"/>
      <w:jc w:val="right"/>
    </w:pPr>
    <w:rPr>
      <w:b/>
      <w:bCs/>
      <w:i/>
      <w:iCs/>
      <w:color w:val="404040" w:themeColor="text1" w:themeTint="BF"/>
    </w:rPr>
  </w:style>
  <w:style w:type="character" w:customStyle="1" w:styleId="IntenseQuoteChar">
    <w:name w:val="Intense Quote Char"/>
    <w:basedOn w:val="DefaultParagraphFont"/>
    <w:link w:val="IntenseQuote"/>
    <w:uiPriority w:val="30"/>
    <w:rsid w:val="00A92B7F"/>
    <w:rPr>
      <w:b/>
      <w:bCs/>
      <w:i/>
      <w:iCs/>
      <w:color w:val="404040" w:themeColor="text1" w:themeTint="BF"/>
      <w:sz w:val="26"/>
      <w:szCs w:val="26"/>
    </w:rPr>
  </w:style>
  <w:style w:type="paragraph" w:styleId="TOCHeading">
    <w:name w:val="TOC Heading"/>
    <w:basedOn w:val="Heading1"/>
    <w:next w:val="Normal"/>
    <w:uiPriority w:val="39"/>
    <w:semiHidden/>
    <w:unhideWhenUsed/>
    <w:qFormat/>
    <w:rsid w:val="00891658"/>
    <w:pPr>
      <w:keepNext/>
      <w:keepLines/>
      <w:spacing w:before="480"/>
      <w:outlineLvl w:val="9"/>
    </w:pPr>
    <w:rPr>
      <w:rFonts w:eastAsiaTheme="majorEastAsia" w:cstheme="majorBidi"/>
      <w:bCs/>
      <w:color w:val="365F91" w:themeColor="accent1" w:themeShade="BF"/>
      <w:sz w:val="28"/>
      <w:szCs w:val="28"/>
    </w:rPr>
  </w:style>
  <w:style w:type="paragraph" w:styleId="TOC2">
    <w:name w:val="toc 2"/>
    <w:basedOn w:val="Normal"/>
    <w:next w:val="Normal"/>
    <w:autoRedefine/>
    <w:uiPriority w:val="39"/>
    <w:unhideWhenUsed/>
    <w:qFormat/>
    <w:rsid w:val="00300487"/>
    <w:pPr>
      <w:tabs>
        <w:tab w:val="right" w:leader="dot" w:pos="9350"/>
      </w:tabs>
      <w:spacing w:after="0"/>
      <w:ind w:left="216"/>
    </w:pPr>
    <w:rPr>
      <w:rFonts w:eastAsiaTheme="minorEastAsia"/>
      <w:b/>
      <w:noProof/>
      <w:sz w:val="28"/>
      <w:szCs w:val="22"/>
    </w:rPr>
  </w:style>
  <w:style w:type="paragraph" w:styleId="TOC1">
    <w:name w:val="toc 1"/>
    <w:basedOn w:val="Normal"/>
    <w:next w:val="Normal"/>
    <w:autoRedefine/>
    <w:uiPriority w:val="39"/>
    <w:unhideWhenUsed/>
    <w:qFormat/>
    <w:rsid w:val="00917DBA"/>
    <w:pPr>
      <w:spacing w:before="120" w:after="120"/>
    </w:pPr>
    <w:rPr>
      <w:rFonts w:eastAsiaTheme="minorEastAsia"/>
      <w:b/>
      <w:color w:val="1F497D" w:themeColor="text2"/>
      <w:sz w:val="32"/>
      <w:szCs w:val="22"/>
    </w:rPr>
  </w:style>
  <w:style w:type="character" w:styleId="HTMLCite">
    <w:name w:val="HTML Cite"/>
    <w:basedOn w:val="DefaultParagraphFont"/>
    <w:uiPriority w:val="99"/>
    <w:semiHidden/>
    <w:unhideWhenUsed/>
    <w:rsid w:val="00C26086"/>
    <w:rPr>
      <w:i/>
      <w:iCs/>
    </w:rPr>
  </w:style>
  <w:style w:type="character" w:customStyle="1" w:styleId="Heading7Char">
    <w:name w:val="Heading 7 Char"/>
    <w:basedOn w:val="DefaultParagraphFont"/>
    <w:link w:val="Heading7"/>
    <w:uiPriority w:val="9"/>
    <w:rsid w:val="00E2729B"/>
    <w:rPr>
      <w:rFonts w:asciiTheme="majorHAnsi" w:eastAsiaTheme="majorEastAsia" w:hAnsiTheme="majorHAnsi" w:cstheme="majorBidi"/>
      <w:i/>
      <w:iCs/>
      <w:color w:val="404040" w:themeColor="text1" w:themeTint="BF"/>
      <w:sz w:val="24"/>
      <w:szCs w:val="24"/>
    </w:rPr>
  </w:style>
  <w:style w:type="character" w:styleId="IntenseEmphasis">
    <w:name w:val="Intense Emphasis"/>
    <w:basedOn w:val="DefaultParagraphFont"/>
    <w:uiPriority w:val="21"/>
    <w:rsid w:val="007E2C47"/>
    <w:rPr>
      <w:rFonts w:asciiTheme="minorHAnsi" w:hAnsiTheme="minorHAnsi"/>
      <w:b/>
      <w:bCs/>
      <w:i/>
      <w:iCs/>
      <w:color w:val="4F81BD" w:themeColor="accent1"/>
      <w:sz w:val="28"/>
      <w:szCs w:val="28"/>
    </w:rPr>
  </w:style>
  <w:style w:type="paragraph" w:styleId="EndnoteText">
    <w:name w:val="endnote text"/>
    <w:basedOn w:val="Normal"/>
    <w:link w:val="EndnoteTextChar"/>
    <w:uiPriority w:val="99"/>
    <w:unhideWhenUsed/>
    <w:qFormat/>
    <w:rsid w:val="00F13849"/>
    <w:pPr>
      <w:spacing w:line="240" w:lineRule="auto"/>
    </w:pPr>
    <w:rPr>
      <w:sz w:val="24"/>
      <w:szCs w:val="24"/>
    </w:rPr>
  </w:style>
  <w:style w:type="character" w:customStyle="1" w:styleId="EndnoteTextChar">
    <w:name w:val="Endnote Text Char"/>
    <w:basedOn w:val="DefaultParagraphFont"/>
    <w:link w:val="EndnoteText"/>
    <w:uiPriority w:val="99"/>
    <w:rsid w:val="00F13849"/>
    <w:rPr>
      <w:sz w:val="24"/>
      <w:szCs w:val="24"/>
    </w:rPr>
  </w:style>
  <w:style w:type="character" w:styleId="EndnoteReference">
    <w:name w:val="endnote reference"/>
    <w:basedOn w:val="DefaultParagraphFont"/>
    <w:uiPriority w:val="99"/>
    <w:unhideWhenUsed/>
    <w:qFormat/>
    <w:rsid w:val="00787991"/>
    <w:rPr>
      <w:vertAlign w:val="superscript"/>
    </w:rPr>
  </w:style>
  <w:style w:type="paragraph" w:customStyle="1" w:styleId="Textboxstyle">
    <w:name w:val="Text box style"/>
    <w:basedOn w:val="Normal"/>
    <w:link w:val="TextboxstyleChar"/>
    <w:qFormat/>
    <w:rsid w:val="00554D7E"/>
    <w:rPr>
      <w:rFonts w:asciiTheme="majorHAnsi" w:hAnsiTheme="majorHAnsi"/>
      <w:b/>
      <w:i/>
    </w:rPr>
  </w:style>
  <w:style w:type="paragraph" w:styleId="Quote">
    <w:name w:val="Quote"/>
    <w:basedOn w:val="Normal"/>
    <w:next w:val="Normal"/>
    <w:link w:val="QuoteChar"/>
    <w:uiPriority w:val="29"/>
    <w:rsid w:val="00C51BC1"/>
    <w:rPr>
      <w:i/>
      <w:iCs/>
      <w:color w:val="000000" w:themeColor="text1"/>
    </w:rPr>
  </w:style>
  <w:style w:type="character" w:customStyle="1" w:styleId="TextboxstyleChar">
    <w:name w:val="Text box style Char"/>
    <w:basedOn w:val="DefaultParagraphFont"/>
    <w:link w:val="Textboxstyle"/>
    <w:rsid w:val="00554D7E"/>
    <w:rPr>
      <w:rFonts w:asciiTheme="majorHAnsi" w:hAnsiTheme="majorHAnsi"/>
      <w:b/>
      <w:i/>
      <w:sz w:val="28"/>
      <w:szCs w:val="28"/>
    </w:rPr>
  </w:style>
  <w:style w:type="character" w:customStyle="1" w:styleId="QuoteChar">
    <w:name w:val="Quote Char"/>
    <w:basedOn w:val="DefaultParagraphFont"/>
    <w:link w:val="Quote"/>
    <w:uiPriority w:val="29"/>
    <w:rsid w:val="00C51BC1"/>
    <w:rPr>
      <w:i/>
      <w:iCs/>
      <w:color w:val="000000" w:themeColor="text1"/>
      <w:sz w:val="28"/>
      <w:szCs w:val="28"/>
    </w:rPr>
  </w:style>
  <w:style w:type="character" w:styleId="Strong">
    <w:name w:val="Strong"/>
    <w:basedOn w:val="DefaultParagraphFont"/>
    <w:uiPriority w:val="22"/>
    <w:rsid w:val="00B625FA"/>
    <w:rPr>
      <w:b/>
      <w:bCs/>
    </w:rPr>
  </w:style>
  <w:style w:type="paragraph" w:styleId="NormalWeb">
    <w:name w:val="Normal (Web)"/>
    <w:basedOn w:val="Normal"/>
    <w:link w:val="NormalWebChar"/>
    <w:uiPriority w:val="99"/>
    <w:unhideWhenUsed/>
    <w:rsid w:val="001F0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Web"/>
    <w:link w:val="ReferencesChar"/>
    <w:qFormat/>
    <w:rsid w:val="002A0398"/>
    <w:pPr>
      <w:spacing w:before="0" w:beforeAutospacing="0" w:after="0" w:afterAutospacing="0"/>
      <w:ind w:left="480" w:hanging="480"/>
    </w:pPr>
    <w:rPr>
      <w:rFonts w:asciiTheme="minorHAnsi" w:hAnsiTheme="minorHAnsi"/>
      <w:sz w:val="22"/>
      <w:szCs w:val="22"/>
    </w:rPr>
  </w:style>
  <w:style w:type="character" w:customStyle="1" w:styleId="NormalWebChar">
    <w:name w:val="Normal (Web) Char"/>
    <w:basedOn w:val="DefaultParagraphFont"/>
    <w:link w:val="NormalWeb"/>
    <w:uiPriority w:val="99"/>
    <w:rsid w:val="00027A33"/>
    <w:rPr>
      <w:rFonts w:ascii="Times New Roman" w:eastAsia="Times New Roman" w:hAnsi="Times New Roman" w:cs="Times New Roman"/>
      <w:sz w:val="24"/>
      <w:szCs w:val="24"/>
    </w:rPr>
  </w:style>
  <w:style w:type="character" w:customStyle="1" w:styleId="ReferencesChar">
    <w:name w:val="References Char"/>
    <w:basedOn w:val="NormalWebChar"/>
    <w:link w:val="References"/>
    <w:rsid w:val="002A0398"/>
    <w:rPr>
      <w:rFonts w:ascii="Times New Roman" w:eastAsia="Times New Roman" w:hAnsi="Times New Roman" w:cs="Times New Roman"/>
      <w:sz w:val="24"/>
      <w:szCs w:val="24"/>
    </w:rPr>
  </w:style>
  <w:style w:type="paragraph" w:customStyle="1" w:styleId="Default">
    <w:name w:val="Default"/>
    <w:rsid w:val="001579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1AF4"/>
    <w:rPr>
      <w:sz w:val="16"/>
      <w:szCs w:val="16"/>
    </w:rPr>
  </w:style>
  <w:style w:type="paragraph" w:styleId="CommentText">
    <w:name w:val="annotation text"/>
    <w:basedOn w:val="Normal"/>
    <w:link w:val="CommentTextChar"/>
    <w:uiPriority w:val="99"/>
    <w:semiHidden/>
    <w:unhideWhenUsed/>
    <w:rsid w:val="00E41AF4"/>
    <w:pPr>
      <w:spacing w:line="240" w:lineRule="auto"/>
    </w:pPr>
    <w:rPr>
      <w:sz w:val="20"/>
      <w:szCs w:val="20"/>
    </w:rPr>
  </w:style>
  <w:style w:type="character" w:customStyle="1" w:styleId="CommentTextChar">
    <w:name w:val="Comment Text Char"/>
    <w:basedOn w:val="DefaultParagraphFont"/>
    <w:link w:val="CommentText"/>
    <w:uiPriority w:val="99"/>
    <w:semiHidden/>
    <w:rsid w:val="00E41AF4"/>
    <w:rPr>
      <w:sz w:val="20"/>
      <w:szCs w:val="20"/>
    </w:rPr>
  </w:style>
  <w:style w:type="character" w:customStyle="1" w:styleId="Heading5Char">
    <w:name w:val="Heading 5 Char"/>
    <w:basedOn w:val="DefaultParagraphFont"/>
    <w:link w:val="Heading5"/>
    <w:uiPriority w:val="9"/>
    <w:rsid w:val="00A170D9"/>
    <w:rPr>
      <w:b/>
      <w:color w:val="1F497D" w:themeColor="text2"/>
      <w:sz w:val="26"/>
      <w:szCs w:val="26"/>
    </w:rPr>
  </w:style>
  <w:style w:type="paragraph" w:styleId="CommentSubject">
    <w:name w:val="annotation subject"/>
    <w:basedOn w:val="CommentText"/>
    <w:next w:val="CommentText"/>
    <w:link w:val="CommentSubjectChar"/>
    <w:uiPriority w:val="99"/>
    <w:semiHidden/>
    <w:unhideWhenUsed/>
    <w:rsid w:val="00A74780"/>
    <w:rPr>
      <w:b/>
      <w:bCs/>
    </w:rPr>
  </w:style>
  <w:style w:type="character" w:customStyle="1" w:styleId="CommentSubjectChar">
    <w:name w:val="Comment Subject Char"/>
    <w:basedOn w:val="CommentTextChar"/>
    <w:link w:val="CommentSubject"/>
    <w:uiPriority w:val="99"/>
    <w:semiHidden/>
    <w:rsid w:val="00A74780"/>
    <w:rPr>
      <w:b/>
      <w:bCs/>
      <w:sz w:val="20"/>
      <w:szCs w:val="20"/>
    </w:rPr>
  </w:style>
  <w:style w:type="paragraph" w:styleId="Revision">
    <w:name w:val="Revision"/>
    <w:hidden/>
    <w:uiPriority w:val="99"/>
    <w:semiHidden/>
    <w:rsid w:val="007D2A1A"/>
    <w:pPr>
      <w:spacing w:after="0" w:line="240" w:lineRule="auto"/>
    </w:pPr>
    <w:rPr>
      <w:sz w:val="28"/>
      <w:szCs w:val="28"/>
    </w:rPr>
  </w:style>
  <w:style w:type="paragraph" w:styleId="Subtitle">
    <w:name w:val="Subtitle"/>
    <w:basedOn w:val="Normal"/>
    <w:next w:val="Normal"/>
    <w:link w:val="SubtitleChar"/>
    <w:uiPriority w:val="11"/>
    <w:rsid w:val="00073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842"/>
    <w:rPr>
      <w:rFonts w:asciiTheme="majorHAnsi" w:eastAsiaTheme="majorEastAsia" w:hAnsiTheme="majorHAnsi" w:cstheme="majorBidi"/>
      <w:i/>
      <w:iCs/>
      <w:color w:val="4F81BD" w:themeColor="accent1"/>
      <w:spacing w:val="15"/>
      <w:sz w:val="24"/>
      <w:szCs w:val="24"/>
    </w:rPr>
  </w:style>
  <w:style w:type="character" w:customStyle="1" w:styleId="page-title">
    <w:name w:val="page-title"/>
    <w:basedOn w:val="DefaultParagraphFont"/>
    <w:rsid w:val="00F879B5"/>
  </w:style>
  <w:style w:type="character" w:customStyle="1" w:styleId="Heading6Char">
    <w:name w:val="Heading 6 Char"/>
    <w:basedOn w:val="DefaultParagraphFont"/>
    <w:link w:val="Heading6"/>
    <w:uiPriority w:val="9"/>
    <w:rsid w:val="006913B1"/>
    <w:rPr>
      <w:b/>
      <w:i/>
      <w:color w:val="C00000"/>
      <w:sz w:val="28"/>
      <w:szCs w:val="28"/>
    </w:rPr>
  </w:style>
  <w:style w:type="character" w:customStyle="1" w:styleId="msoins0">
    <w:name w:val="msoins"/>
    <w:basedOn w:val="DefaultParagraphFont"/>
    <w:rsid w:val="00033D46"/>
  </w:style>
  <w:style w:type="character" w:customStyle="1" w:styleId="Heading8Char">
    <w:name w:val="Heading 8 Char"/>
    <w:basedOn w:val="DefaultParagraphFont"/>
    <w:link w:val="Heading8"/>
    <w:uiPriority w:val="9"/>
    <w:rsid w:val="005D055C"/>
    <w:rPr>
      <w:rFonts w:asciiTheme="majorHAnsi" w:eastAsiaTheme="majorEastAsia" w:hAnsiTheme="majorHAnsi" w:cstheme="majorBidi"/>
      <w:color w:val="FFFFFF" w:themeColor="background1"/>
      <w:sz w:val="20"/>
      <w:szCs w:val="20"/>
    </w:rPr>
  </w:style>
  <w:style w:type="character" w:customStyle="1" w:styleId="Heading9Char">
    <w:name w:val="Heading 9 Char"/>
    <w:basedOn w:val="DefaultParagraphFont"/>
    <w:link w:val="Heading9"/>
    <w:uiPriority w:val="9"/>
    <w:rsid w:val="00C24C0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A5AB8"/>
  </w:style>
  <w:style w:type="character" w:styleId="PageNumber">
    <w:name w:val="page number"/>
    <w:uiPriority w:val="99"/>
    <w:unhideWhenUsed/>
    <w:qFormat/>
    <w:rsid w:val="00F6336E"/>
  </w:style>
  <w:style w:type="character" w:styleId="FollowedHyperlink">
    <w:name w:val="FollowedHyperlink"/>
    <w:basedOn w:val="DefaultParagraphFont"/>
    <w:uiPriority w:val="99"/>
    <w:semiHidden/>
    <w:unhideWhenUsed/>
    <w:rsid w:val="001044AA"/>
    <w:rPr>
      <w:color w:val="800080" w:themeColor="followedHyperlink"/>
      <w:u w:val="single"/>
    </w:rPr>
  </w:style>
  <w:style w:type="paragraph" w:styleId="TableofAuthorities">
    <w:name w:val="table of authorities"/>
    <w:basedOn w:val="Normal"/>
    <w:next w:val="Normal"/>
    <w:uiPriority w:val="99"/>
    <w:unhideWhenUsed/>
    <w:rsid w:val="00E242F9"/>
    <w:pPr>
      <w:spacing w:after="0"/>
      <w:ind w:left="260" w:hanging="260"/>
    </w:pPr>
  </w:style>
  <w:style w:type="paragraph" w:styleId="Bibliography">
    <w:name w:val="Bibliography"/>
    <w:basedOn w:val="Normal"/>
    <w:next w:val="Normal"/>
    <w:uiPriority w:val="37"/>
    <w:unhideWhenUsed/>
    <w:qFormat/>
    <w:rsid w:val="004F7019"/>
    <w:pPr>
      <w:spacing w:after="0" w:line="240" w:lineRule="auto"/>
      <w:ind w:left="360" w:hanging="360"/>
    </w:pPr>
    <w:rPr>
      <w:sz w:val="24"/>
      <w:szCs w:val="24"/>
    </w:rPr>
  </w:style>
  <w:style w:type="paragraph" w:styleId="TOC5">
    <w:name w:val="toc 5"/>
    <w:basedOn w:val="Normal"/>
    <w:next w:val="Normal"/>
    <w:autoRedefine/>
    <w:uiPriority w:val="39"/>
    <w:unhideWhenUsed/>
    <w:rsid w:val="00300487"/>
    <w:pPr>
      <w:tabs>
        <w:tab w:val="right" w:leader="dot" w:pos="9350"/>
      </w:tabs>
      <w:spacing w:after="0"/>
      <w:ind w:left="1040"/>
    </w:pPr>
    <w:rPr>
      <w:b/>
      <w:noProof/>
      <w:sz w:val="24"/>
    </w:rPr>
  </w:style>
  <w:style w:type="paragraph" w:styleId="TOC4">
    <w:name w:val="toc 4"/>
    <w:basedOn w:val="Normal"/>
    <w:next w:val="Normal"/>
    <w:autoRedefine/>
    <w:uiPriority w:val="39"/>
    <w:unhideWhenUsed/>
    <w:rsid w:val="00300487"/>
    <w:pPr>
      <w:tabs>
        <w:tab w:val="right" w:leader="dot" w:pos="9350"/>
      </w:tabs>
      <w:spacing w:after="0"/>
      <w:ind w:left="780"/>
    </w:pPr>
    <w:rPr>
      <w:b/>
      <w:noProof/>
      <w:sz w:val="24"/>
    </w:rPr>
  </w:style>
  <w:style w:type="paragraph" w:customStyle="1" w:styleId="PrincipleatTopofPage">
    <w:name w:val="Principle at Top of Page"/>
    <w:basedOn w:val="Normal"/>
    <w:link w:val="PrincipleatTopofPageChar"/>
    <w:qFormat/>
    <w:rsid w:val="003858EA"/>
    <w:rPr>
      <w:b/>
      <w:sz w:val="32"/>
      <w:szCs w:val="32"/>
    </w:rPr>
  </w:style>
  <w:style w:type="character" w:customStyle="1" w:styleId="PrincipleatTopofPageChar">
    <w:name w:val="Principle at Top of Page Char"/>
    <w:basedOn w:val="DefaultParagraphFont"/>
    <w:link w:val="PrincipleatTopofPage"/>
    <w:rsid w:val="003858EA"/>
    <w:rPr>
      <w:b/>
      <w:sz w:val="32"/>
      <w:szCs w:val="32"/>
    </w:rPr>
  </w:style>
  <w:style w:type="paragraph" w:customStyle="1" w:styleId="PolicyTopofPageInformation">
    <w:name w:val="Policy Top of Page Information"/>
    <w:basedOn w:val="Normal"/>
    <w:link w:val="PolicyTopofPageInformationChar"/>
    <w:rsid w:val="006D4D18"/>
    <w:pPr>
      <w:pBdr>
        <w:top w:val="single" w:sz="4" w:space="1" w:color="auto"/>
        <w:bottom w:val="single" w:sz="4" w:space="1" w:color="auto"/>
      </w:pBdr>
      <w:spacing w:after="0"/>
    </w:pPr>
  </w:style>
  <w:style w:type="character" w:customStyle="1" w:styleId="PolicyTopofPageInformationChar">
    <w:name w:val="Policy Top of Page Information Char"/>
    <w:basedOn w:val="DefaultParagraphFont"/>
    <w:link w:val="PolicyTopofPageInformation"/>
    <w:rsid w:val="006D4D18"/>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A47518"/>
    <w:pPr>
      <w:spacing w:after="360"/>
    </w:pPr>
    <w:rPr>
      <w:sz w:val="26"/>
      <w:szCs w:val="26"/>
    </w:rPr>
  </w:style>
  <w:style w:type="paragraph" w:styleId="Heading1">
    <w:name w:val="heading 1"/>
    <w:basedOn w:val="Normal"/>
    <w:next w:val="Normal"/>
    <w:link w:val="Heading1Char"/>
    <w:uiPriority w:val="9"/>
    <w:qFormat/>
    <w:rsid w:val="00A170D9"/>
    <w:pPr>
      <w:spacing w:after="240"/>
      <w:outlineLvl w:val="0"/>
    </w:pPr>
    <w:rPr>
      <w:rFonts w:asciiTheme="majorHAnsi" w:hAnsiTheme="majorHAnsi"/>
      <w:b/>
      <w:color w:val="1F497D" w:themeColor="text2"/>
      <w:sz w:val="44"/>
      <w:szCs w:val="44"/>
    </w:rPr>
  </w:style>
  <w:style w:type="paragraph" w:styleId="Heading2">
    <w:name w:val="heading 2"/>
    <w:basedOn w:val="Normal"/>
    <w:next w:val="Normal"/>
    <w:link w:val="Heading2Char"/>
    <w:uiPriority w:val="9"/>
    <w:unhideWhenUsed/>
    <w:qFormat/>
    <w:rsid w:val="00A170D9"/>
    <w:pPr>
      <w:spacing w:after="240"/>
      <w:outlineLvl w:val="1"/>
    </w:pPr>
    <w:rPr>
      <w:b/>
      <w:color w:val="1F497D" w:themeColor="text2"/>
      <w:sz w:val="40"/>
      <w:szCs w:val="40"/>
    </w:rPr>
  </w:style>
  <w:style w:type="paragraph" w:styleId="Heading3">
    <w:name w:val="heading 3"/>
    <w:basedOn w:val="Normal"/>
    <w:next w:val="Normal"/>
    <w:link w:val="Heading3Char"/>
    <w:uiPriority w:val="9"/>
    <w:unhideWhenUsed/>
    <w:qFormat/>
    <w:rsid w:val="00A170D9"/>
    <w:pPr>
      <w:spacing w:after="0"/>
      <w:outlineLvl w:val="2"/>
    </w:pPr>
    <w:rPr>
      <w:b/>
      <w:color w:val="1F497D" w:themeColor="text2"/>
      <w:sz w:val="32"/>
      <w:szCs w:val="32"/>
    </w:rPr>
  </w:style>
  <w:style w:type="paragraph" w:styleId="Heading4">
    <w:name w:val="heading 4"/>
    <w:basedOn w:val="Normal"/>
    <w:next w:val="Normal"/>
    <w:link w:val="Heading4Char"/>
    <w:uiPriority w:val="9"/>
    <w:unhideWhenUsed/>
    <w:qFormat/>
    <w:rsid w:val="00A170D9"/>
    <w:pPr>
      <w:spacing w:before="360"/>
      <w:ind w:left="360"/>
      <w:outlineLvl w:val="3"/>
    </w:pPr>
    <w:rPr>
      <w:b/>
      <w:color w:val="1F497D" w:themeColor="text2"/>
      <w:sz w:val="28"/>
      <w:szCs w:val="28"/>
    </w:rPr>
  </w:style>
  <w:style w:type="paragraph" w:styleId="Heading5">
    <w:name w:val="heading 5"/>
    <w:basedOn w:val="Normal"/>
    <w:next w:val="Normal"/>
    <w:link w:val="Heading5Char"/>
    <w:uiPriority w:val="9"/>
    <w:unhideWhenUsed/>
    <w:qFormat/>
    <w:rsid w:val="00A170D9"/>
    <w:pPr>
      <w:spacing w:before="360"/>
      <w:ind w:left="720"/>
      <w:outlineLvl w:val="4"/>
    </w:pPr>
    <w:rPr>
      <w:b/>
      <w:color w:val="1F497D" w:themeColor="text2"/>
    </w:rPr>
  </w:style>
  <w:style w:type="paragraph" w:styleId="Heading6">
    <w:name w:val="heading 6"/>
    <w:basedOn w:val="Normal"/>
    <w:next w:val="Normal"/>
    <w:link w:val="Heading6Char"/>
    <w:uiPriority w:val="9"/>
    <w:unhideWhenUsed/>
    <w:rsid w:val="006913B1"/>
    <w:pPr>
      <w:spacing w:before="240"/>
      <w:outlineLvl w:val="5"/>
    </w:pPr>
    <w:rPr>
      <w:b/>
      <w:i/>
      <w:color w:val="C00000"/>
    </w:rPr>
  </w:style>
  <w:style w:type="paragraph" w:styleId="Heading7">
    <w:name w:val="heading 7"/>
    <w:basedOn w:val="Normal"/>
    <w:next w:val="Normal"/>
    <w:link w:val="Heading7Char"/>
    <w:uiPriority w:val="9"/>
    <w:unhideWhenUsed/>
    <w:rsid w:val="00E2729B"/>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5D055C"/>
    <w:pPr>
      <w:keepNext/>
      <w:keepLines/>
      <w:outlineLvl w:val="7"/>
    </w:pPr>
    <w:rPr>
      <w:rFonts w:asciiTheme="majorHAnsi" w:eastAsiaTheme="majorEastAsia" w:hAnsiTheme="majorHAnsi" w:cstheme="majorBidi"/>
      <w:color w:val="FFFFFF" w:themeColor="background1"/>
      <w:sz w:val="20"/>
      <w:szCs w:val="20"/>
    </w:rPr>
  </w:style>
  <w:style w:type="paragraph" w:styleId="Heading9">
    <w:name w:val="heading 9"/>
    <w:basedOn w:val="Normal"/>
    <w:next w:val="Normal"/>
    <w:link w:val="Heading9Char"/>
    <w:uiPriority w:val="9"/>
    <w:unhideWhenUsed/>
    <w:rsid w:val="00C24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300487"/>
    <w:pPr>
      <w:tabs>
        <w:tab w:val="right" w:leader="dot" w:pos="9350"/>
      </w:tabs>
      <w:spacing w:after="0"/>
      <w:ind w:left="432"/>
    </w:pPr>
    <w:rPr>
      <w:b/>
      <w:noProof/>
      <w:szCs w:val="20"/>
    </w:rPr>
  </w:style>
  <w:style w:type="paragraph" w:styleId="TableofFigures">
    <w:name w:val="table of figures"/>
    <w:basedOn w:val="Normal"/>
    <w:next w:val="Normal"/>
    <w:uiPriority w:val="99"/>
    <w:unhideWhenUsed/>
    <w:rsid w:val="00867A45"/>
    <w:pPr>
      <w:ind w:left="691" w:hanging="475"/>
    </w:pPr>
    <w:rPr>
      <w:bCs/>
      <w:sz w:val="24"/>
      <w:szCs w:val="20"/>
    </w:rPr>
  </w:style>
  <w:style w:type="character" w:customStyle="1" w:styleId="Heading1Char">
    <w:name w:val="Heading 1 Char"/>
    <w:basedOn w:val="DefaultParagraphFont"/>
    <w:link w:val="Heading1"/>
    <w:uiPriority w:val="9"/>
    <w:rsid w:val="00A170D9"/>
    <w:rPr>
      <w:rFonts w:asciiTheme="majorHAnsi" w:hAnsiTheme="majorHAnsi"/>
      <w:b/>
      <w:color w:val="1F497D" w:themeColor="text2"/>
      <w:sz w:val="44"/>
      <w:szCs w:val="44"/>
    </w:rPr>
  </w:style>
  <w:style w:type="character" w:customStyle="1" w:styleId="Heading2Char">
    <w:name w:val="Heading 2 Char"/>
    <w:basedOn w:val="DefaultParagraphFont"/>
    <w:link w:val="Heading2"/>
    <w:uiPriority w:val="9"/>
    <w:rsid w:val="00A170D9"/>
    <w:rPr>
      <w:b/>
      <w:color w:val="1F497D" w:themeColor="text2"/>
      <w:sz w:val="40"/>
      <w:szCs w:val="40"/>
    </w:rPr>
  </w:style>
  <w:style w:type="character" w:customStyle="1" w:styleId="Heading3Char">
    <w:name w:val="Heading 3 Char"/>
    <w:basedOn w:val="DefaultParagraphFont"/>
    <w:link w:val="Heading3"/>
    <w:uiPriority w:val="9"/>
    <w:rsid w:val="00A170D9"/>
    <w:rPr>
      <w:b/>
      <w:color w:val="1F497D" w:themeColor="text2"/>
      <w:sz w:val="32"/>
      <w:szCs w:val="32"/>
    </w:rPr>
  </w:style>
  <w:style w:type="paragraph" w:styleId="ListParagraph">
    <w:name w:val="List Paragraph"/>
    <w:basedOn w:val="Normal"/>
    <w:uiPriority w:val="34"/>
    <w:qFormat/>
    <w:rsid w:val="00285B8A"/>
    <w:pPr>
      <w:numPr>
        <w:numId w:val="1"/>
      </w:numPr>
      <w:contextualSpacing/>
    </w:pPr>
  </w:style>
  <w:style w:type="table" w:styleId="TableGrid">
    <w:name w:val="Table Grid"/>
    <w:basedOn w:val="TableNormal"/>
    <w:uiPriority w:val="59"/>
    <w:rsid w:val="00CF2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1355E"/>
    <w:pPr>
      <w:spacing w:after="0"/>
    </w:pPr>
    <w:rPr>
      <w:b/>
      <w:color w:val="1F497D" w:themeColor="text2"/>
      <w:sz w:val="28"/>
      <w:szCs w:val="28"/>
    </w:rPr>
  </w:style>
  <w:style w:type="character" w:styleId="Emphasis">
    <w:name w:val="Emphasis"/>
    <w:uiPriority w:val="20"/>
    <w:qFormat/>
    <w:rsid w:val="00300487"/>
    <w:rPr>
      <w:b/>
    </w:rPr>
  </w:style>
  <w:style w:type="paragraph" w:styleId="Header">
    <w:name w:val="header"/>
    <w:basedOn w:val="Heading2"/>
    <w:link w:val="HeaderChar"/>
    <w:uiPriority w:val="99"/>
    <w:unhideWhenUsed/>
    <w:qFormat/>
    <w:rsid w:val="00A658B7"/>
    <w:pPr>
      <w:ind w:left="1440"/>
    </w:pPr>
    <w:rPr>
      <w:sz w:val="28"/>
      <w:szCs w:val="28"/>
    </w:rPr>
  </w:style>
  <w:style w:type="character" w:customStyle="1" w:styleId="HeaderChar">
    <w:name w:val="Header Char"/>
    <w:basedOn w:val="DefaultParagraphFont"/>
    <w:link w:val="Header"/>
    <w:uiPriority w:val="99"/>
    <w:rsid w:val="00A658B7"/>
    <w:rPr>
      <w:b/>
      <w:color w:val="1F497D" w:themeColor="text2"/>
      <w:sz w:val="28"/>
      <w:szCs w:val="28"/>
    </w:rPr>
  </w:style>
  <w:style w:type="paragraph" w:styleId="FootnoteText">
    <w:name w:val="footnote text"/>
    <w:basedOn w:val="Normal"/>
    <w:link w:val="FootnoteTextChar"/>
    <w:uiPriority w:val="99"/>
    <w:unhideWhenUsed/>
    <w:qFormat/>
    <w:rsid w:val="003858EA"/>
    <w:pPr>
      <w:spacing w:after="120" w:line="240" w:lineRule="auto"/>
    </w:pPr>
    <w:rPr>
      <w:sz w:val="24"/>
      <w:szCs w:val="24"/>
    </w:rPr>
  </w:style>
  <w:style w:type="character" w:customStyle="1" w:styleId="FootnoteTextChar">
    <w:name w:val="Footnote Text Char"/>
    <w:basedOn w:val="DefaultParagraphFont"/>
    <w:link w:val="FootnoteText"/>
    <w:uiPriority w:val="99"/>
    <w:rsid w:val="003858EA"/>
    <w:rPr>
      <w:sz w:val="24"/>
      <w:szCs w:val="24"/>
    </w:rPr>
  </w:style>
  <w:style w:type="paragraph" w:styleId="NoSpacing">
    <w:name w:val="No Spacing"/>
    <w:uiPriority w:val="1"/>
    <w:qFormat/>
    <w:rsid w:val="00E73E0E"/>
    <w:pPr>
      <w:spacing w:after="0" w:line="240" w:lineRule="auto"/>
    </w:pPr>
    <w:rPr>
      <w:rFonts w:asciiTheme="majorHAnsi" w:hAnsiTheme="majorHAnsi"/>
      <w:sz w:val="24"/>
      <w:szCs w:val="24"/>
    </w:rPr>
  </w:style>
  <w:style w:type="character" w:styleId="SubtleEmphasis">
    <w:name w:val="Subtle Emphasis"/>
    <w:uiPriority w:val="19"/>
    <w:qFormat/>
    <w:rsid w:val="00E242F9"/>
    <w:rPr>
      <w:b/>
    </w:rPr>
  </w:style>
  <w:style w:type="paragraph" w:styleId="BalloonText">
    <w:name w:val="Balloon Text"/>
    <w:basedOn w:val="Normal"/>
    <w:link w:val="BalloonTextChar"/>
    <w:uiPriority w:val="99"/>
    <w:semiHidden/>
    <w:unhideWhenUsed/>
    <w:rsid w:val="00C96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9A"/>
    <w:rPr>
      <w:rFonts w:ascii="Tahoma" w:hAnsi="Tahoma" w:cs="Tahoma"/>
      <w:sz w:val="16"/>
      <w:szCs w:val="16"/>
    </w:rPr>
  </w:style>
  <w:style w:type="paragraph" w:styleId="Title">
    <w:name w:val="Title"/>
    <w:basedOn w:val="Normal"/>
    <w:next w:val="Normal"/>
    <w:link w:val="TitleChar"/>
    <w:uiPriority w:val="10"/>
    <w:qFormat/>
    <w:rsid w:val="00A414C3"/>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A414C3"/>
    <w:rPr>
      <w:rFonts w:asciiTheme="majorHAnsi" w:eastAsiaTheme="majorEastAsia" w:hAnsiTheme="majorHAnsi" w:cstheme="majorBidi"/>
      <w:b/>
      <w:color w:val="1F497D" w:themeColor="text2"/>
      <w:spacing w:val="5"/>
      <w:kern w:val="28"/>
      <w:sz w:val="48"/>
      <w:szCs w:val="48"/>
    </w:rPr>
  </w:style>
  <w:style w:type="character" w:styleId="FootnoteReference">
    <w:name w:val="footnote reference"/>
    <w:basedOn w:val="DefaultParagraphFont"/>
    <w:uiPriority w:val="99"/>
    <w:unhideWhenUsed/>
    <w:qFormat/>
    <w:rsid w:val="00353A79"/>
    <w:rPr>
      <w:vertAlign w:val="superscript"/>
    </w:rPr>
  </w:style>
  <w:style w:type="paragraph" w:styleId="Footer">
    <w:name w:val="footer"/>
    <w:basedOn w:val="Normal"/>
    <w:link w:val="FooterChar"/>
    <w:uiPriority w:val="99"/>
    <w:unhideWhenUsed/>
    <w:qFormat/>
    <w:rsid w:val="00300487"/>
    <w:pPr>
      <w:spacing w:after="0"/>
      <w:jc w:val="right"/>
    </w:pPr>
    <w:rPr>
      <w:sz w:val="22"/>
      <w:szCs w:val="22"/>
    </w:rPr>
  </w:style>
  <w:style w:type="character" w:customStyle="1" w:styleId="FooterChar">
    <w:name w:val="Footer Char"/>
    <w:basedOn w:val="DefaultParagraphFont"/>
    <w:link w:val="Footer"/>
    <w:uiPriority w:val="99"/>
    <w:rsid w:val="00300487"/>
  </w:style>
  <w:style w:type="paragraph" w:customStyle="1" w:styleId="TableFormat">
    <w:name w:val="Table Format"/>
    <w:basedOn w:val="Normal"/>
    <w:link w:val="TableFormatChar"/>
    <w:qFormat/>
    <w:rsid w:val="00554D7E"/>
    <w:pPr>
      <w:spacing w:line="240" w:lineRule="auto"/>
    </w:pPr>
    <w:rPr>
      <w:sz w:val="24"/>
      <w:szCs w:val="24"/>
    </w:rPr>
  </w:style>
  <w:style w:type="paragraph" w:customStyle="1" w:styleId="Tableformatting">
    <w:name w:val="Table formatting"/>
    <w:basedOn w:val="TableFormat"/>
    <w:link w:val="TableformattingChar"/>
    <w:rsid w:val="000009BA"/>
  </w:style>
  <w:style w:type="character" w:customStyle="1" w:styleId="TableFormatChar">
    <w:name w:val="Table Format Char"/>
    <w:basedOn w:val="DefaultParagraphFont"/>
    <w:link w:val="TableFormat"/>
    <w:rsid w:val="00554D7E"/>
    <w:rPr>
      <w:sz w:val="24"/>
      <w:szCs w:val="24"/>
    </w:rPr>
  </w:style>
  <w:style w:type="character" w:customStyle="1" w:styleId="TableformattingChar">
    <w:name w:val="Table formatting Char"/>
    <w:basedOn w:val="DefaultParagraphFont"/>
    <w:link w:val="Tableformatting"/>
    <w:rsid w:val="000009BA"/>
    <w:rPr>
      <w:sz w:val="24"/>
      <w:szCs w:val="24"/>
    </w:rPr>
  </w:style>
  <w:style w:type="character" w:customStyle="1" w:styleId="Heading4Char">
    <w:name w:val="Heading 4 Char"/>
    <w:basedOn w:val="DefaultParagraphFont"/>
    <w:link w:val="Heading4"/>
    <w:uiPriority w:val="9"/>
    <w:rsid w:val="00A170D9"/>
    <w:rPr>
      <w:b/>
      <w:color w:val="1F497D" w:themeColor="text2"/>
      <w:sz w:val="28"/>
      <w:szCs w:val="28"/>
    </w:rPr>
  </w:style>
  <w:style w:type="character" w:styleId="Hyperlink">
    <w:name w:val="Hyperlink"/>
    <w:uiPriority w:val="99"/>
    <w:unhideWhenUsed/>
    <w:qFormat/>
    <w:rsid w:val="002A54B4"/>
    <w:rPr>
      <w:color w:val="1F497D" w:themeColor="text2"/>
      <w:u w:val="single"/>
    </w:rPr>
  </w:style>
  <w:style w:type="paragraph" w:styleId="IntenseQuote">
    <w:name w:val="Intense Quote"/>
    <w:basedOn w:val="Normal"/>
    <w:next w:val="Normal"/>
    <w:link w:val="IntenseQuoteChar"/>
    <w:uiPriority w:val="30"/>
    <w:rsid w:val="00A92B7F"/>
    <w:pPr>
      <w:pBdr>
        <w:bottom w:val="single" w:sz="4" w:space="4" w:color="404040" w:themeColor="text1" w:themeTint="BF"/>
      </w:pBdr>
      <w:spacing w:before="200" w:after="280"/>
      <w:ind w:left="936" w:right="936"/>
      <w:jc w:val="right"/>
    </w:pPr>
    <w:rPr>
      <w:b/>
      <w:bCs/>
      <w:i/>
      <w:iCs/>
      <w:color w:val="404040" w:themeColor="text1" w:themeTint="BF"/>
    </w:rPr>
  </w:style>
  <w:style w:type="character" w:customStyle="1" w:styleId="IntenseQuoteChar">
    <w:name w:val="Intense Quote Char"/>
    <w:basedOn w:val="DefaultParagraphFont"/>
    <w:link w:val="IntenseQuote"/>
    <w:uiPriority w:val="30"/>
    <w:rsid w:val="00A92B7F"/>
    <w:rPr>
      <w:b/>
      <w:bCs/>
      <w:i/>
      <w:iCs/>
      <w:color w:val="404040" w:themeColor="text1" w:themeTint="BF"/>
      <w:sz w:val="26"/>
      <w:szCs w:val="26"/>
    </w:rPr>
  </w:style>
  <w:style w:type="paragraph" w:styleId="TOCHeading">
    <w:name w:val="TOC Heading"/>
    <w:basedOn w:val="Heading1"/>
    <w:next w:val="Normal"/>
    <w:uiPriority w:val="39"/>
    <w:semiHidden/>
    <w:unhideWhenUsed/>
    <w:qFormat/>
    <w:rsid w:val="00891658"/>
    <w:pPr>
      <w:keepNext/>
      <w:keepLines/>
      <w:spacing w:before="480"/>
      <w:outlineLvl w:val="9"/>
    </w:pPr>
    <w:rPr>
      <w:rFonts w:eastAsiaTheme="majorEastAsia" w:cstheme="majorBidi"/>
      <w:bCs/>
      <w:color w:val="365F91" w:themeColor="accent1" w:themeShade="BF"/>
      <w:sz w:val="28"/>
      <w:szCs w:val="28"/>
    </w:rPr>
  </w:style>
  <w:style w:type="paragraph" w:styleId="TOC2">
    <w:name w:val="toc 2"/>
    <w:basedOn w:val="Normal"/>
    <w:next w:val="Normal"/>
    <w:autoRedefine/>
    <w:uiPriority w:val="39"/>
    <w:unhideWhenUsed/>
    <w:qFormat/>
    <w:rsid w:val="00300487"/>
    <w:pPr>
      <w:tabs>
        <w:tab w:val="right" w:leader="dot" w:pos="9350"/>
      </w:tabs>
      <w:spacing w:after="0"/>
      <w:ind w:left="216"/>
    </w:pPr>
    <w:rPr>
      <w:rFonts w:eastAsiaTheme="minorEastAsia"/>
      <w:b/>
      <w:noProof/>
      <w:sz w:val="28"/>
      <w:szCs w:val="22"/>
    </w:rPr>
  </w:style>
  <w:style w:type="paragraph" w:styleId="TOC1">
    <w:name w:val="toc 1"/>
    <w:basedOn w:val="Normal"/>
    <w:next w:val="Normal"/>
    <w:autoRedefine/>
    <w:uiPriority w:val="39"/>
    <w:unhideWhenUsed/>
    <w:qFormat/>
    <w:rsid w:val="00917DBA"/>
    <w:pPr>
      <w:spacing w:before="120" w:after="120"/>
    </w:pPr>
    <w:rPr>
      <w:rFonts w:eastAsiaTheme="minorEastAsia"/>
      <w:b/>
      <w:color w:val="1F497D" w:themeColor="text2"/>
      <w:sz w:val="32"/>
      <w:szCs w:val="22"/>
    </w:rPr>
  </w:style>
  <w:style w:type="character" w:styleId="HTMLCite">
    <w:name w:val="HTML Cite"/>
    <w:basedOn w:val="DefaultParagraphFont"/>
    <w:uiPriority w:val="99"/>
    <w:semiHidden/>
    <w:unhideWhenUsed/>
    <w:rsid w:val="00C26086"/>
    <w:rPr>
      <w:i/>
      <w:iCs/>
    </w:rPr>
  </w:style>
  <w:style w:type="character" w:customStyle="1" w:styleId="Heading7Char">
    <w:name w:val="Heading 7 Char"/>
    <w:basedOn w:val="DefaultParagraphFont"/>
    <w:link w:val="Heading7"/>
    <w:uiPriority w:val="9"/>
    <w:rsid w:val="00E2729B"/>
    <w:rPr>
      <w:rFonts w:asciiTheme="majorHAnsi" w:eastAsiaTheme="majorEastAsia" w:hAnsiTheme="majorHAnsi" w:cstheme="majorBidi"/>
      <w:i/>
      <w:iCs/>
      <w:color w:val="404040" w:themeColor="text1" w:themeTint="BF"/>
      <w:sz w:val="24"/>
      <w:szCs w:val="24"/>
    </w:rPr>
  </w:style>
  <w:style w:type="character" w:styleId="IntenseEmphasis">
    <w:name w:val="Intense Emphasis"/>
    <w:basedOn w:val="DefaultParagraphFont"/>
    <w:uiPriority w:val="21"/>
    <w:rsid w:val="007E2C47"/>
    <w:rPr>
      <w:rFonts w:asciiTheme="minorHAnsi" w:hAnsiTheme="minorHAnsi"/>
      <w:b/>
      <w:bCs/>
      <w:i/>
      <w:iCs/>
      <w:color w:val="4F81BD" w:themeColor="accent1"/>
      <w:sz w:val="28"/>
      <w:szCs w:val="28"/>
    </w:rPr>
  </w:style>
  <w:style w:type="paragraph" w:styleId="EndnoteText">
    <w:name w:val="endnote text"/>
    <w:basedOn w:val="Normal"/>
    <w:link w:val="EndnoteTextChar"/>
    <w:uiPriority w:val="99"/>
    <w:unhideWhenUsed/>
    <w:qFormat/>
    <w:rsid w:val="00F13849"/>
    <w:pPr>
      <w:spacing w:line="240" w:lineRule="auto"/>
    </w:pPr>
    <w:rPr>
      <w:sz w:val="24"/>
      <w:szCs w:val="24"/>
    </w:rPr>
  </w:style>
  <w:style w:type="character" w:customStyle="1" w:styleId="EndnoteTextChar">
    <w:name w:val="Endnote Text Char"/>
    <w:basedOn w:val="DefaultParagraphFont"/>
    <w:link w:val="EndnoteText"/>
    <w:uiPriority w:val="99"/>
    <w:rsid w:val="00F13849"/>
    <w:rPr>
      <w:sz w:val="24"/>
      <w:szCs w:val="24"/>
    </w:rPr>
  </w:style>
  <w:style w:type="character" w:styleId="EndnoteReference">
    <w:name w:val="endnote reference"/>
    <w:basedOn w:val="DefaultParagraphFont"/>
    <w:uiPriority w:val="99"/>
    <w:unhideWhenUsed/>
    <w:qFormat/>
    <w:rsid w:val="00787991"/>
    <w:rPr>
      <w:vertAlign w:val="superscript"/>
    </w:rPr>
  </w:style>
  <w:style w:type="paragraph" w:customStyle="1" w:styleId="Textboxstyle">
    <w:name w:val="Text box style"/>
    <w:basedOn w:val="Normal"/>
    <w:link w:val="TextboxstyleChar"/>
    <w:qFormat/>
    <w:rsid w:val="00554D7E"/>
    <w:rPr>
      <w:rFonts w:asciiTheme="majorHAnsi" w:hAnsiTheme="majorHAnsi"/>
      <w:b/>
      <w:i/>
    </w:rPr>
  </w:style>
  <w:style w:type="paragraph" w:styleId="Quote">
    <w:name w:val="Quote"/>
    <w:basedOn w:val="Normal"/>
    <w:next w:val="Normal"/>
    <w:link w:val="QuoteChar"/>
    <w:uiPriority w:val="29"/>
    <w:rsid w:val="00C51BC1"/>
    <w:rPr>
      <w:i/>
      <w:iCs/>
      <w:color w:val="000000" w:themeColor="text1"/>
    </w:rPr>
  </w:style>
  <w:style w:type="character" w:customStyle="1" w:styleId="TextboxstyleChar">
    <w:name w:val="Text box style Char"/>
    <w:basedOn w:val="DefaultParagraphFont"/>
    <w:link w:val="Textboxstyle"/>
    <w:rsid w:val="00554D7E"/>
    <w:rPr>
      <w:rFonts w:asciiTheme="majorHAnsi" w:hAnsiTheme="majorHAnsi"/>
      <w:b/>
      <w:i/>
      <w:sz w:val="28"/>
      <w:szCs w:val="28"/>
    </w:rPr>
  </w:style>
  <w:style w:type="character" w:customStyle="1" w:styleId="QuoteChar">
    <w:name w:val="Quote Char"/>
    <w:basedOn w:val="DefaultParagraphFont"/>
    <w:link w:val="Quote"/>
    <w:uiPriority w:val="29"/>
    <w:rsid w:val="00C51BC1"/>
    <w:rPr>
      <w:i/>
      <w:iCs/>
      <w:color w:val="000000" w:themeColor="text1"/>
      <w:sz w:val="28"/>
      <w:szCs w:val="28"/>
    </w:rPr>
  </w:style>
  <w:style w:type="character" w:styleId="Strong">
    <w:name w:val="Strong"/>
    <w:basedOn w:val="DefaultParagraphFont"/>
    <w:uiPriority w:val="22"/>
    <w:rsid w:val="00B625FA"/>
    <w:rPr>
      <w:b/>
      <w:bCs/>
    </w:rPr>
  </w:style>
  <w:style w:type="paragraph" w:styleId="NormalWeb">
    <w:name w:val="Normal (Web)"/>
    <w:basedOn w:val="Normal"/>
    <w:link w:val="NormalWebChar"/>
    <w:uiPriority w:val="99"/>
    <w:unhideWhenUsed/>
    <w:rsid w:val="001F0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Web"/>
    <w:link w:val="ReferencesChar"/>
    <w:qFormat/>
    <w:rsid w:val="002A0398"/>
    <w:pPr>
      <w:spacing w:before="0" w:beforeAutospacing="0" w:after="0" w:afterAutospacing="0"/>
      <w:ind w:left="480" w:hanging="480"/>
    </w:pPr>
    <w:rPr>
      <w:rFonts w:asciiTheme="minorHAnsi" w:hAnsiTheme="minorHAnsi"/>
      <w:sz w:val="22"/>
      <w:szCs w:val="22"/>
    </w:rPr>
  </w:style>
  <w:style w:type="character" w:customStyle="1" w:styleId="NormalWebChar">
    <w:name w:val="Normal (Web) Char"/>
    <w:basedOn w:val="DefaultParagraphFont"/>
    <w:link w:val="NormalWeb"/>
    <w:uiPriority w:val="99"/>
    <w:rsid w:val="00027A33"/>
    <w:rPr>
      <w:rFonts w:ascii="Times New Roman" w:eastAsia="Times New Roman" w:hAnsi="Times New Roman" w:cs="Times New Roman"/>
      <w:sz w:val="24"/>
      <w:szCs w:val="24"/>
    </w:rPr>
  </w:style>
  <w:style w:type="character" w:customStyle="1" w:styleId="ReferencesChar">
    <w:name w:val="References Char"/>
    <w:basedOn w:val="NormalWebChar"/>
    <w:link w:val="References"/>
    <w:rsid w:val="002A0398"/>
    <w:rPr>
      <w:rFonts w:ascii="Times New Roman" w:eastAsia="Times New Roman" w:hAnsi="Times New Roman" w:cs="Times New Roman"/>
      <w:sz w:val="24"/>
      <w:szCs w:val="24"/>
    </w:rPr>
  </w:style>
  <w:style w:type="paragraph" w:customStyle="1" w:styleId="Default">
    <w:name w:val="Default"/>
    <w:rsid w:val="001579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1AF4"/>
    <w:rPr>
      <w:sz w:val="16"/>
      <w:szCs w:val="16"/>
    </w:rPr>
  </w:style>
  <w:style w:type="paragraph" w:styleId="CommentText">
    <w:name w:val="annotation text"/>
    <w:basedOn w:val="Normal"/>
    <w:link w:val="CommentTextChar"/>
    <w:uiPriority w:val="99"/>
    <w:semiHidden/>
    <w:unhideWhenUsed/>
    <w:rsid w:val="00E41AF4"/>
    <w:pPr>
      <w:spacing w:line="240" w:lineRule="auto"/>
    </w:pPr>
    <w:rPr>
      <w:sz w:val="20"/>
      <w:szCs w:val="20"/>
    </w:rPr>
  </w:style>
  <w:style w:type="character" w:customStyle="1" w:styleId="CommentTextChar">
    <w:name w:val="Comment Text Char"/>
    <w:basedOn w:val="DefaultParagraphFont"/>
    <w:link w:val="CommentText"/>
    <w:uiPriority w:val="99"/>
    <w:semiHidden/>
    <w:rsid w:val="00E41AF4"/>
    <w:rPr>
      <w:sz w:val="20"/>
      <w:szCs w:val="20"/>
    </w:rPr>
  </w:style>
  <w:style w:type="character" w:customStyle="1" w:styleId="Heading5Char">
    <w:name w:val="Heading 5 Char"/>
    <w:basedOn w:val="DefaultParagraphFont"/>
    <w:link w:val="Heading5"/>
    <w:uiPriority w:val="9"/>
    <w:rsid w:val="00A170D9"/>
    <w:rPr>
      <w:b/>
      <w:color w:val="1F497D" w:themeColor="text2"/>
      <w:sz w:val="26"/>
      <w:szCs w:val="26"/>
    </w:rPr>
  </w:style>
  <w:style w:type="paragraph" w:styleId="CommentSubject">
    <w:name w:val="annotation subject"/>
    <w:basedOn w:val="CommentText"/>
    <w:next w:val="CommentText"/>
    <w:link w:val="CommentSubjectChar"/>
    <w:uiPriority w:val="99"/>
    <w:semiHidden/>
    <w:unhideWhenUsed/>
    <w:rsid w:val="00A74780"/>
    <w:rPr>
      <w:b/>
      <w:bCs/>
    </w:rPr>
  </w:style>
  <w:style w:type="character" w:customStyle="1" w:styleId="CommentSubjectChar">
    <w:name w:val="Comment Subject Char"/>
    <w:basedOn w:val="CommentTextChar"/>
    <w:link w:val="CommentSubject"/>
    <w:uiPriority w:val="99"/>
    <w:semiHidden/>
    <w:rsid w:val="00A74780"/>
    <w:rPr>
      <w:b/>
      <w:bCs/>
      <w:sz w:val="20"/>
      <w:szCs w:val="20"/>
    </w:rPr>
  </w:style>
  <w:style w:type="paragraph" w:styleId="Revision">
    <w:name w:val="Revision"/>
    <w:hidden/>
    <w:uiPriority w:val="99"/>
    <w:semiHidden/>
    <w:rsid w:val="007D2A1A"/>
    <w:pPr>
      <w:spacing w:after="0" w:line="240" w:lineRule="auto"/>
    </w:pPr>
    <w:rPr>
      <w:sz w:val="28"/>
      <w:szCs w:val="28"/>
    </w:rPr>
  </w:style>
  <w:style w:type="paragraph" w:styleId="Subtitle">
    <w:name w:val="Subtitle"/>
    <w:basedOn w:val="Normal"/>
    <w:next w:val="Normal"/>
    <w:link w:val="SubtitleChar"/>
    <w:uiPriority w:val="11"/>
    <w:rsid w:val="00073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842"/>
    <w:rPr>
      <w:rFonts w:asciiTheme="majorHAnsi" w:eastAsiaTheme="majorEastAsia" w:hAnsiTheme="majorHAnsi" w:cstheme="majorBidi"/>
      <w:i/>
      <w:iCs/>
      <w:color w:val="4F81BD" w:themeColor="accent1"/>
      <w:spacing w:val="15"/>
      <w:sz w:val="24"/>
      <w:szCs w:val="24"/>
    </w:rPr>
  </w:style>
  <w:style w:type="character" w:customStyle="1" w:styleId="page-title">
    <w:name w:val="page-title"/>
    <w:basedOn w:val="DefaultParagraphFont"/>
    <w:rsid w:val="00F879B5"/>
  </w:style>
  <w:style w:type="character" w:customStyle="1" w:styleId="Heading6Char">
    <w:name w:val="Heading 6 Char"/>
    <w:basedOn w:val="DefaultParagraphFont"/>
    <w:link w:val="Heading6"/>
    <w:uiPriority w:val="9"/>
    <w:rsid w:val="006913B1"/>
    <w:rPr>
      <w:b/>
      <w:i/>
      <w:color w:val="C00000"/>
      <w:sz w:val="28"/>
      <w:szCs w:val="28"/>
    </w:rPr>
  </w:style>
  <w:style w:type="character" w:customStyle="1" w:styleId="msoins0">
    <w:name w:val="msoins"/>
    <w:basedOn w:val="DefaultParagraphFont"/>
    <w:rsid w:val="00033D46"/>
  </w:style>
  <w:style w:type="character" w:customStyle="1" w:styleId="Heading8Char">
    <w:name w:val="Heading 8 Char"/>
    <w:basedOn w:val="DefaultParagraphFont"/>
    <w:link w:val="Heading8"/>
    <w:uiPriority w:val="9"/>
    <w:rsid w:val="005D055C"/>
    <w:rPr>
      <w:rFonts w:asciiTheme="majorHAnsi" w:eastAsiaTheme="majorEastAsia" w:hAnsiTheme="majorHAnsi" w:cstheme="majorBidi"/>
      <w:color w:val="FFFFFF" w:themeColor="background1"/>
      <w:sz w:val="20"/>
      <w:szCs w:val="20"/>
    </w:rPr>
  </w:style>
  <w:style w:type="character" w:customStyle="1" w:styleId="Heading9Char">
    <w:name w:val="Heading 9 Char"/>
    <w:basedOn w:val="DefaultParagraphFont"/>
    <w:link w:val="Heading9"/>
    <w:uiPriority w:val="9"/>
    <w:rsid w:val="00C24C0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A5AB8"/>
  </w:style>
  <w:style w:type="character" w:styleId="PageNumber">
    <w:name w:val="page number"/>
    <w:uiPriority w:val="99"/>
    <w:unhideWhenUsed/>
    <w:qFormat/>
    <w:rsid w:val="00F6336E"/>
  </w:style>
  <w:style w:type="character" w:styleId="FollowedHyperlink">
    <w:name w:val="FollowedHyperlink"/>
    <w:basedOn w:val="DefaultParagraphFont"/>
    <w:uiPriority w:val="99"/>
    <w:semiHidden/>
    <w:unhideWhenUsed/>
    <w:rsid w:val="001044AA"/>
    <w:rPr>
      <w:color w:val="800080" w:themeColor="followedHyperlink"/>
      <w:u w:val="single"/>
    </w:rPr>
  </w:style>
  <w:style w:type="paragraph" w:styleId="TableofAuthorities">
    <w:name w:val="table of authorities"/>
    <w:basedOn w:val="Normal"/>
    <w:next w:val="Normal"/>
    <w:uiPriority w:val="99"/>
    <w:unhideWhenUsed/>
    <w:rsid w:val="00E242F9"/>
    <w:pPr>
      <w:spacing w:after="0"/>
      <w:ind w:left="260" w:hanging="260"/>
    </w:pPr>
  </w:style>
  <w:style w:type="paragraph" w:styleId="Bibliography">
    <w:name w:val="Bibliography"/>
    <w:basedOn w:val="Normal"/>
    <w:next w:val="Normal"/>
    <w:uiPriority w:val="37"/>
    <w:unhideWhenUsed/>
    <w:qFormat/>
    <w:rsid w:val="004F7019"/>
    <w:pPr>
      <w:spacing w:after="0" w:line="240" w:lineRule="auto"/>
      <w:ind w:left="360" w:hanging="360"/>
    </w:pPr>
    <w:rPr>
      <w:sz w:val="24"/>
      <w:szCs w:val="24"/>
    </w:rPr>
  </w:style>
  <w:style w:type="paragraph" w:styleId="TOC5">
    <w:name w:val="toc 5"/>
    <w:basedOn w:val="Normal"/>
    <w:next w:val="Normal"/>
    <w:autoRedefine/>
    <w:uiPriority w:val="39"/>
    <w:unhideWhenUsed/>
    <w:rsid w:val="00300487"/>
    <w:pPr>
      <w:tabs>
        <w:tab w:val="right" w:leader="dot" w:pos="9350"/>
      </w:tabs>
      <w:spacing w:after="0"/>
      <w:ind w:left="1040"/>
    </w:pPr>
    <w:rPr>
      <w:b/>
      <w:noProof/>
      <w:sz w:val="24"/>
    </w:rPr>
  </w:style>
  <w:style w:type="paragraph" w:styleId="TOC4">
    <w:name w:val="toc 4"/>
    <w:basedOn w:val="Normal"/>
    <w:next w:val="Normal"/>
    <w:autoRedefine/>
    <w:uiPriority w:val="39"/>
    <w:unhideWhenUsed/>
    <w:rsid w:val="00300487"/>
    <w:pPr>
      <w:tabs>
        <w:tab w:val="right" w:leader="dot" w:pos="9350"/>
      </w:tabs>
      <w:spacing w:after="0"/>
      <w:ind w:left="780"/>
    </w:pPr>
    <w:rPr>
      <w:b/>
      <w:noProof/>
      <w:sz w:val="24"/>
    </w:rPr>
  </w:style>
  <w:style w:type="paragraph" w:customStyle="1" w:styleId="PrincipleatTopofPage">
    <w:name w:val="Principle at Top of Page"/>
    <w:basedOn w:val="Normal"/>
    <w:link w:val="PrincipleatTopofPageChar"/>
    <w:qFormat/>
    <w:rsid w:val="003858EA"/>
    <w:rPr>
      <w:b/>
      <w:sz w:val="32"/>
      <w:szCs w:val="32"/>
    </w:rPr>
  </w:style>
  <w:style w:type="character" w:customStyle="1" w:styleId="PrincipleatTopofPageChar">
    <w:name w:val="Principle at Top of Page Char"/>
    <w:basedOn w:val="DefaultParagraphFont"/>
    <w:link w:val="PrincipleatTopofPage"/>
    <w:rsid w:val="003858EA"/>
    <w:rPr>
      <w:b/>
      <w:sz w:val="32"/>
      <w:szCs w:val="32"/>
    </w:rPr>
  </w:style>
  <w:style w:type="paragraph" w:customStyle="1" w:styleId="PolicyTopofPageInformation">
    <w:name w:val="Policy Top of Page Information"/>
    <w:basedOn w:val="Normal"/>
    <w:link w:val="PolicyTopofPageInformationChar"/>
    <w:rsid w:val="006D4D18"/>
    <w:pPr>
      <w:pBdr>
        <w:top w:val="single" w:sz="4" w:space="1" w:color="auto"/>
        <w:bottom w:val="single" w:sz="4" w:space="1" w:color="auto"/>
      </w:pBdr>
      <w:spacing w:after="0"/>
    </w:pPr>
  </w:style>
  <w:style w:type="character" w:customStyle="1" w:styleId="PolicyTopofPageInformationChar">
    <w:name w:val="Policy Top of Page Information Char"/>
    <w:basedOn w:val="DefaultParagraphFont"/>
    <w:link w:val="PolicyTopofPageInformation"/>
    <w:rsid w:val="006D4D1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9620">
      <w:bodyDiv w:val="1"/>
      <w:marLeft w:val="0"/>
      <w:marRight w:val="0"/>
      <w:marTop w:val="0"/>
      <w:marBottom w:val="0"/>
      <w:divBdr>
        <w:top w:val="none" w:sz="0" w:space="0" w:color="auto"/>
        <w:left w:val="none" w:sz="0" w:space="0" w:color="auto"/>
        <w:bottom w:val="none" w:sz="0" w:space="0" w:color="auto"/>
        <w:right w:val="none" w:sz="0" w:space="0" w:color="auto"/>
      </w:divBdr>
    </w:div>
    <w:div w:id="63646128">
      <w:bodyDiv w:val="1"/>
      <w:marLeft w:val="0"/>
      <w:marRight w:val="0"/>
      <w:marTop w:val="0"/>
      <w:marBottom w:val="0"/>
      <w:divBdr>
        <w:top w:val="none" w:sz="0" w:space="0" w:color="auto"/>
        <w:left w:val="none" w:sz="0" w:space="0" w:color="auto"/>
        <w:bottom w:val="none" w:sz="0" w:space="0" w:color="auto"/>
        <w:right w:val="none" w:sz="0" w:space="0" w:color="auto"/>
      </w:divBdr>
    </w:div>
    <w:div w:id="69086859">
      <w:bodyDiv w:val="1"/>
      <w:marLeft w:val="0"/>
      <w:marRight w:val="0"/>
      <w:marTop w:val="0"/>
      <w:marBottom w:val="0"/>
      <w:divBdr>
        <w:top w:val="none" w:sz="0" w:space="0" w:color="auto"/>
        <w:left w:val="none" w:sz="0" w:space="0" w:color="auto"/>
        <w:bottom w:val="none" w:sz="0" w:space="0" w:color="auto"/>
        <w:right w:val="none" w:sz="0" w:space="0" w:color="auto"/>
      </w:divBdr>
    </w:div>
    <w:div w:id="117920717">
      <w:bodyDiv w:val="1"/>
      <w:marLeft w:val="0"/>
      <w:marRight w:val="0"/>
      <w:marTop w:val="0"/>
      <w:marBottom w:val="0"/>
      <w:divBdr>
        <w:top w:val="none" w:sz="0" w:space="0" w:color="auto"/>
        <w:left w:val="none" w:sz="0" w:space="0" w:color="auto"/>
        <w:bottom w:val="none" w:sz="0" w:space="0" w:color="auto"/>
        <w:right w:val="none" w:sz="0" w:space="0" w:color="auto"/>
      </w:divBdr>
      <w:divsChild>
        <w:div w:id="1809318753">
          <w:marLeft w:val="0"/>
          <w:marRight w:val="0"/>
          <w:marTop w:val="0"/>
          <w:marBottom w:val="0"/>
          <w:divBdr>
            <w:top w:val="none" w:sz="0" w:space="0" w:color="auto"/>
            <w:left w:val="none" w:sz="0" w:space="0" w:color="auto"/>
            <w:bottom w:val="none" w:sz="0" w:space="0" w:color="auto"/>
            <w:right w:val="none" w:sz="0" w:space="0" w:color="auto"/>
          </w:divBdr>
          <w:divsChild>
            <w:div w:id="562562160">
              <w:marLeft w:val="0"/>
              <w:marRight w:val="0"/>
              <w:marTop w:val="0"/>
              <w:marBottom w:val="0"/>
              <w:divBdr>
                <w:top w:val="none" w:sz="0" w:space="0" w:color="auto"/>
                <w:left w:val="none" w:sz="0" w:space="0" w:color="auto"/>
                <w:bottom w:val="none" w:sz="0" w:space="0" w:color="auto"/>
                <w:right w:val="none" w:sz="0" w:space="0" w:color="auto"/>
              </w:divBdr>
              <w:divsChild>
                <w:div w:id="2010474909">
                  <w:marLeft w:val="0"/>
                  <w:marRight w:val="0"/>
                  <w:marTop w:val="0"/>
                  <w:marBottom w:val="0"/>
                  <w:divBdr>
                    <w:top w:val="none" w:sz="0" w:space="0" w:color="auto"/>
                    <w:left w:val="none" w:sz="0" w:space="0" w:color="auto"/>
                    <w:bottom w:val="none" w:sz="0" w:space="0" w:color="auto"/>
                    <w:right w:val="none" w:sz="0" w:space="0" w:color="auto"/>
                  </w:divBdr>
                  <w:divsChild>
                    <w:div w:id="263417247">
                      <w:marLeft w:val="0"/>
                      <w:marRight w:val="0"/>
                      <w:marTop w:val="0"/>
                      <w:marBottom w:val="0"/>
                      <w:divBdr>
                        <w:top w:val="none" w:sz="0" w:space="0" w:color="auto"/>
                        <w:left w:val="none" w:sz="0" w:space="0" w:color="auto"/>
                        <w:bottom w:val="none" w:sz="0" w:space="0" w:color="auto"/>
                        <w:right w:val="none" w:sz="0" w:space="0" w:color="auto"/>
                      </w:divBdr>
                      <w:divsChild>
                        <w:div w:id="294877510">
                          <w:marLeft w:val="0"/>
                          <w:marRight w:val="0"/>
                          <w:marTop w:val="0"/>
                          <w:marBottom w:val="0"/>
                          <w:divBdr>
                            <w:top w:val="none" w:sz="0" w:space="0" w:color="auto"/>
                            <w:left w:val="none" w:sz="0" w:space="0" w:color="auto"/>
                            <w:bottom w:val="none" w:sz="0" w:space="0" w:color="auto"/>
                            <w:right w:val="none" w:sz="0" w:space="0" w:color="auto"/>
                          </w:divBdr>
                          <w:divsChild>
                            <w:div w:id="1881429398">
                              <w:marLeft w:val="0"/>
                              <w:marRight w:val="0"/>
                              <w:marTop w:val="0"/>
                              <w:marBottom w:val="0"/>
                              <w:divBdr>
                                <w:top w:val="none" w:sz="0" w:space="0" w:color="auto"/>
                                <w:left w:val="none" w:sz="0" w:space="0" w:color="auto"/>
                                <w:bottom w:val="none" w:sz="0" w:space="0" w:color="auto"/>
                                <w:right w:val="none" w:sz="0" w:space="0" w:color="auto"/>
                              </w:divBdr>
                              <w:divsChild>
                                <w:div w:id="1280718372">
                                  <w:marLeft w:val="0"/>
                                  <w:marRight w:val="0"/>
                                  <w:marTop w:val="0"/>
                                  <w:marBottom w:val="0"/>
                                  <w:divBdr>
                                    <w:top w:val="none" w:sz="0" w:space="0" w:color="auto"/>
                                    <w:left w:val="none" w:sz="0" w:space="0" w:color="auto"/>
                                    <w:bottom w:val="none" w:sz="0" w:space="0" w:color="auto"/>
                                    <w:right w:val="none" w:sz="0" w:space="0" w:color="auto"/>
                                  </w:divBdr>
                                  <w:divsChild>
                                    <w:div w:id="61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786">
      <w:bodyDiv w:val="1"/>
      <w:marLeft w:val="0"/>
      <w:marRight w:val="0"/>
      <w:marTop w:val="0"/>
      <w:marBottom w:val="0"/>
      <w:divBdr>
        <w:top w:val="none" w:sz="0" w:space="0" w:color="auto"/>
        <w:left w:val="none" w:sz="0" w:space="0" w:color="auto"/>
        <w:bottom w:val="none" w:sz="0" w:space="0" w:color="auto"/>
        <w:right w:val="none" w:sz="0" w:space="0" w:color="auto"/>
      </w:divBdr>
    </w:div>
    <w:div w:id="236134166">
      <w:bodyDiv w:val="1"/>
      <w:marLeft w:val="0"/>
      <w:marRight w:val="0"/>
      <w:marTop w:val="0"/>
      <w:marBottom w:val="0"/>
      <w:divBdr>
        <w:top w:val="none" w:sz="0" w:space="0" w:color="auto"/>
        <w:left w:val="none" w:sz="0" w:space="0" w:color="auto"/>
        <w:bottom w:val="none" w:sz="0" w:space="0" w:color="auto"/>
        <w:right w:val="none" w:sz="0" w:space="0" w:color="auto"/>
      </w:divBdr>
    </w:div>
    <w:div w:id="324864151">
      <w:bodyDiv w:val="1"/>
      <w:marLeft w:val="0"/>
      <w:marRight w:val="0"/>
      <w:marTop w:val="0"/>
      <w:marBottom w:val="0"/>
      <w:divBdr>
        <w:top w:val="none" w:sz="0" w:space="0" w:color="auto"/>
        <w:left w:val="none" w:sz="0" w:space="0" w:color="auto"/>
        <w:bottom w:val="none" w:sz="0" w:space="0" w:color="auto"/>
        <w:right w:val="none" w:sz="0" w:space="0" w:color="auto"/>
      </w:divBdr>
    </w:div>
    <w:div w:id="389547425">
      <w:bodyDiv w:val="1"/>
      <w:marLeft w:val="0"/>
      <w:marRight w:val="0"/>
      <w:marTop w:val="0"/>
      <w:marBottom w:val="0"/>
      <w:divBdr>
        <w:top w:val="none" w:sz="0" w:space="0" w:color="auto"/>
        <w:left w:val="none" w:sz="0" w:space="0" w:color="auto"/>
        <w:bottom w:val="none" w:sz="0" w:space="0" w:color="auto"/>
        <w:right w:val="none" w:sz="0" w:space="0" w:color="auto"/>
      </w:divBdr>
      <w:divsChild>
        <w:div w:id="699746764">
          <w:marLeft w:val="0"/>
          <w:marRight w:val="0"/>
          <w:marTop w:val="0"/>
          <w:marBottom w:val="0"/>
          <w:divBdr>
            <w:top w:val="none" w:sz="0" w:space="0" w:color="auto"/>
            <w:left w:val="none" w:sz="0" w:space="0" w:color="auto"/>
            <w:bottom w:val="none" w:sz="0" w:space="0" w:color="auto"/>
            <w:right w:val="none" w:sz="0" w:space="0" w:color="auto"/>
          </w:divBdr>
        </w:div>
        <w:div w:id="836992725">
          <w:marLeft w:val="0"/>
          <w:marRight w:val="0"/>
          <w:marTop w:val="0"/>
          <w:marBottom w:val="0"/>
          <w:divBdr>
            <w:top w:val="none" w:sz="0" w:space="0" w:color="auto"/>
            <w:left w:val="none" w:sz="0" w:space="0" w:color="auto"/>
            <w:bottom w:val="none" w:sz="0" w:space="0" w:color="auto"/>
            <w:right w:val="none" w:sz="0" w:space="0" w:color="auto"/>
          </w:divBdr>
        </w:div>
        <w:div w:id="1105420588">
          <w:marLeft w:val="0"/>
          <w:marRight w:val="0"/>
          <w:marTop w:val="0"/>
          <w:marBottom w:val="0"/>
          <w:divBdr>
            <w:top w:val="none" w:sz="0" w:space="0" w:color="auto"/>
            <w:left w:val="none" w:sz="0" w:space="0" w:color="auto"/>
            <w:bottom w:val="none" w:sz="0" w:space="0" w:color="auto"/>
            <w:right w:val="none" w:sz="0" w:space="0" w:color="auto"/>
          </w:divBdr>
        </w:div>
        <w:div w:id="1475219853">
          <w:marLeft w:val="0"/>
          <w:marRight w:val="0"/>
          <w:marTop w:val="0"/>
          <w:marBottom w:val="0"/>
          <w:divBdr>
            <w:top w:val="none" w:sz="0" w:space="0" w:color="auto"/>
            <w:left w:val="none" w:sz="0" w:space="0" w:color="auto"/>
            <w:bottom w:val="none" w:sz="0" w:space="0" w:color="auto"/>
            <w:right w:val="none" w:sz="0" w:space="0" w:color="auto"/>
          </w:divBdr>
        </w:div>
        <w:div w:id="1493717229">
          <w:marLeft w:val="0"/>
          <w:marRight w:val="0"/>
          <w:marTop w:val="0"/>
          <w:marBottom w:val="0"/>
          <w:divBdr>
            <w:top w:val="none" w:sz="0" w:space="0" w:color="auto"/>
            <w:left w:val="none" w:sz="0" w:space="0" w:color="auto"/>
            <w:bottom w:val="none" w:sz="0" w:space="0" w:color="auto"/>
            <w:right w:val="none" w:sz="0" w:space="0" w:color="auto"/>
          </w:divBdr>
        </w:div>
        <w:div w:id="2028560334">
          <w:marLeft w:val="0"/>
          <w:marRight w:val="0"/>
          <w:marTop w:val="0"/>
          <w:marBottom w:val="0"/>
          <w:divBdr>
            <w:top w:val="none" w:sz="0" w:space="0" w:color="auto"/>
            <w:left w:val="none" w:sz="0" w:space="0" w:color="auto"/>
            <w:bottom w:val="none" w:sz="0" w:space="0" w:color="auto"/>
            <w:right w:val="none" w:sz="0" w:space="0" w:color="auto"/>
          </w:divBdr>
        </w:div>
        <w:div w:id="2128741217">
          <w:marLeft w:val="0"/>
          <w:marRight w:val="0"/>
          <w:marTop w:val="0"/>
          <w:marBottom w:val="0"/>
          <w:divBdr>
            <w:top w:val="none" w:sz="0" w:space="0" w:color="auto"/>
            <w:left w:val="none" w:sz="0" w:space="0" w:color="auto"/>
            <w:bottom w:val="none" w:sz="0" w:space="0" w:color="auto"/>
            <w:right w:val="none" w:sz="0" w:space="0" w:color="auto"/>
          </w:divBdr>
        </w:div>
      </w:divsChild>
    </w:div>
    <w:div w:id="414791613">
      <w:bodyDiv w:val="1"/>
      <w:marLeft w:val="0"/>
      <w:marRight w:val="0"/>
      <w:marTop w:val="0"/>
      <w:marBottom w:val="0"/>
      <w:divBdr>
        <w:top w:val="none" w:sz="0" w:space="0" w:color="auto"/>
        <w:left w:val="none" w:sz="0" w:space="0" w:color="auto"/>
        <w:bottom w:val="none" w:sz="0" w:space="0" w:color="auto"/>
        <w:right w:val="none" w:sz="0" w:space="0" w:color="auto"/>
      </w:divBdr>
    </w:div>
    <w:div w:id="415900634">
      <w:bodyDiv w:val="1"/>
      <w:marLeft w:val="0"/>
      <w:marRight w:val="0"/>
      <w:marTop w:val="0"/>
      <w:marBottom w:val="0"/>
      <w:divBdr>
        <w:top w:val="none" w:sz="0" w:space="0" w:color="auto"/>
        <w:left w:val="none" w:sz="0" w:space="0" w:color="auto"/>
        <w:bottom w:val="none" w:sz="0" w:space="0" w:color="auto"/>
        <w:right w:val="none" w:sz="0" w:space="0" w:color="auto"/>
      </w:divBdr>
    </w:div>
    <w:div w:id="416026631">
      <w:bodyDiv w:val="1"/>
      <w:marLeft w:val="0"/>
      <w:marRight w:val="0"/>
      <w:marTop w:val="0"/>
      <w:marBottom w:val="0"/>
      <w:divBdr>
        <w:top w:val="none" w:sz="0" w:space="0" w:color="auto"/>
        <w:left w:val="none" w:sz="0" w:space="0" w:color="auto"/>
        <w:bottom w:val="none" w:sz="0" w:space="0" w:color="auto"/>
        <w:right w:val="none" w:sz="0" w:space="0" w:color="auto"/>
      </w:divBdr>
      <w:divsChild>
        <w:div w:id="346563393">
          <w:marLeft w:val="720"/>
          <w:marRight w:val="0"/>
          <w:marTop w:val="0"/>
          <w:marBottom w:val="0"/>
          <w:divBdr>
            <w:top w:val="none" w:sz="0" w:space="0" w:color="auto"/>
            <w:left w:val="none" w:sz="0" w:space="0" w:color="auto"/>
            <w:bottom w:val="none" w:sz="0" w:space="0" w:color="auto"/>
            <w:right w:val="none" w:sz="0" w:space="0" w:color="auto"/>
          </w:divBdr>
        </w:div>
        <w:div w:id="1404524287">
          <w:marLeft w:val="720"/>
          <w:marRight w:val="0"/>
          <w:marTop w:val="0"/>
          <w:marBottom w:val="0"/>
          <w:divBdr>
            <w:top w:val="none" w:sz="0" w:space="0" w:color="auto"/>
            <w:left w:val="none" w:sz="0" w:space="0" w:color="auto"/>
            <w:bottom w:val="none" w:sz="0" w:space="0" w:color="auto"/>
            <w:right w:val="none" w:sz="0" w:space="0" w:color="auto"/>
          </w:divBdr>
        </w:div>
        <w:div w:id="2010137364">
          <w:marLeft w:val="763"/>
          <w:marRight w:val="0"/>
          <w:marTop w:val="0"/>
          <w:marBottom w:val="0"/>
          <w:divBdr>
            <w:top w:val="none" w:sz="0" w:space="0" w:color="auto"/>
            <w:left w:val="none" w:sz="0" w:space="0" w:color="auto"/>
            <w:bottom w:val="none" w:sz="0" w:space="0" w:color="auto"/>
            <w:right w:val="none" w:sz="0" w:space="0" w:color="auto"/>
          </w:divBdr>
        </w:div>
        <w:div w:id="2123066541">
          <w:marLeft w:val="720"/>
          <w:marRight w:val="0"/>
          <w:marTop w:val="0"/>
          <w:marBottom w:val="0"/>
          <w:divBdr>
            <w:top w:val="none" w:sz="0" w:space="0" w:color="auto"/>
            <w:left w:val="none" w:sz="0" w:space="0" w:color="auto"/>
            <w:bottom w:val="none" w:sz="0" w:space="0" w:color="auto"/>
            <w:right w:val="none" w:sz="0" w:space="0" w:color="auto"/>
          </w:divBdr>
        </w:div>
      </w:divsChild>
    </w:div>
    <w:div w:id="426734828">
      <w:bodyDiv w:val="1"/>
      <w:marLeft w:val="0"/>
      <w:marRight w:val="0"/>
      <w:marTop w:val="0"/>
      <w:marBottom w:val="0"/>
      <w:divBdr>
        <w:top w:val="none" w:sz="0" w:space="0" w:color="auto"/>
        <w:left w:val="none" w:sz="0" w:space="0" w:color="auto"/>
        <w:bottom w:val="none" w:sz="0" w:space="0" w:color="auto"/>
        <w:right w:val="none" w:sz="0" w:space="0" w:color="auto"/>
      </w:divBdr>
    </w:div>
    <w:div w:id="464127688">
      <w:bodyDiv w:val="1"/>
      <w:marLeft w:val="0"/>
      <w:marRight w:val="0"/>
      <w:marTop w:val="0"/>
      <w:marBottom w:val="0"/>
      <w:divBdr>
        <w:top w:val="none" w:sz="0" w:space="0" w:color="auto"/>
        <w:left w:val="none" w:sz="0" w:space="0" w:color="auto"/>
        <w:bottom w:val="none" w:sz="0" w:space="0" w:color="auto"/>
        <w:right w:val="none" w:sz="0" w:space="0" w:color="auto"/>
      </w:divBdr>
    </w:div>
    <w:div w:id="468472493">
      <w:bodyDiv w:val="1"/>
      <w:marLeft w:val="0"/>
      <w:marRight w:val="0"/>
      <w:marTop w:val="0"/>
      <w:marBottom w:val="0"/>
      <w:divBdr>
        <w:top w:val="none" w:sz="0" w:space="0" w:color="auto"/>
        <w:left w:val="none" w:sz="0" w:space="0" w:color="auto"/>
        <w:bottom w:val="none" w:sz="0" w:space="0" w:color="auto"/>
        <w:right w:val="none" w:sz="0" w:space="0" w:color="auto"/>
      </w:divBdr>
      <w:divsChild>
        <w:div w:id="950743419">
          <w:marLeft w:val="0"/>
          <w:marRight w:val="0"/>
          <w:marTop w:val="0"/>
          <w:marBottom w:val="0"/>
          <w:divBdr>
            <w:top w:val="none" w:sz="0" w:space="0" w:color="auto"/>
            <w:left w:val="none" w:sz="0" w:space="0" w:color="auto"/>
            <w:bottom w:val="none" w:sz="0" w:space="0" w:color="auto"/>
            <w:right w:val="none" w:sz="0" w:space="0" w:color="auto"/>
          </w:divBdr>
          <w:divsChild>
            <w:div w:id="1087118384">
              <w:marLeft w:val="0"/>
              <w:marRight w:val="0"/>
              <w:marTop w:val="0"/>
              <w:marBottom w:val="0"/>
              <w:divBdr>
                <w:top w:val="none" w:sz="0" w:space="0" w:color="auto"/>
                <w:left w:val="none" w:sz="0" w:space="0" w:color="auto"/>
                <w:bottom w:val="none" w:sz="0" w:space="0" w:color="auto"/>
                <w:right w:val="none" w:sz="0" w:space="0" w:color="auto"/>
              </w:divBdr>
              <w:divsChild>
                <w:div w:id="316692156">
                  <w:marLeft w:val="0"/>
                  <w:marRight w:val="0"/>
                  <w:marTop w:val="0"/>
                  <w:marBottom w:val="0"/>
                  <w:divBdr>
                    <w:top w:val="none" w:sz="0" w:space="0" w:color="auto"/>
                    <w:left w:val="none" w:sz="0" w:space="0" w:color="auto"/>
                    <w:bottom w:val="none" w:sz="0" w:space="0" w:color="auto"/>
                    <w:right w:val="none" w:sz="0" w:space="0" w:color="auto"/>
                  </w:divBdr>
                  <w:divsChild>
                    <w:div w:id="66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372">
      <w:bodyDiv w:val="1"/>
      <w:marLeft w:val="0"/>
      <w:marRight w:val="0"/>
      <w:marTop w:val="0"/>
      <w:marBottom w:val="0"/>
      <w:divBdr>
        <w:top w:val="none" w:sz="0" w:space="0" w:color="auto"/>
        <w:left w:val="none" w:sz="0" w:space="0" w:color="auto"/>
        <w:bottom w:val="none" w:sz="0" w:space="0" w:color="auto"/>
        <w:right w:val="none" w:sz="0" w:space="0" w:color="auto"/>
      </w:divBdr>
    </w:div>
    <w:div w:id="546258831">
      <w:bodyDiv w:val="1"/>
      <w:marLeft w:val="0"/>
      <w:marRight w:val="0"/>
      <w:marTop w:val="0"/>
      <w:marBottom w:val="0"/>
      <w:divBdr>
        <w:top w:val="none" w:sz="0" w:space="0" w:color="auto"/>
        <w:left w:val="none" w:sz="0" w:space="0" w:color="auto"/>
        <w:bottom w:val="none" w:sz="0" w:space="0" w:color="auto"/>
        <w:right w:val="none" w:sz="0" w:space="0" w:color="auto"/>
      </w:divBdr>
    </w:div>
    <w:div w:id="588343860">
      <w:bodyDiv w:val="1"/>
      <w:marLeft w:val="0"/>
      <w:marRight w:val="0"/>
      <w:marTop w:val="0"/>
      <w:marBottom w:val="0"/>
      <w:divBdr>
        <w:top w:val="none" w:sz="0" w:space="0" w:color="auto"/>
        <w:left w:val="none" w:sz="0" w:space="0" w:color="auto"/>
        <w:bottom w:val="none" w:sz="0" w:space="0" w:color="auto"/>
        <w:right w:val="none" w:sz="0" w:space="0" w:color="auto"/>
      </w:divBdr>
      <w:divsChild>
        <w:div w:id="689767118">
          <w:marLeft w:val="720"/>
          <w:marRight w:val="0"/>
          <w:marTop w:val="115"/>
          <w:marBottom w:val="0"/>
          <w:divBdr>
            <w:top w:val="none" w:sz="0" w:space="0" w:color="auto"/>
            <w:left w:val="none" w:sz="0" w:space="0" w:color="auto"/>
            <w:bottom w:val="none" w:sz="0" w:space="0" w:color="auto"/>
            <w:right w:val="none" w:sz="0" w:space="0" w:color="auto"/>
          </w:divBdr>
        </w:div>
      </w:divsChild>
    </w:div>
    <w:div w:id="685905874">
      <w:bodyDiv w:val="1"/>
      <w:marLeft w:val="0"/>
      <w:marRight w:val="0"/>
      <w:marTop w:val="0"/>
      <w:marBottom w:val="0"/>
      <w:divBdr>
        <w:top w:val="none" w:sz="0" w:space="0" w:color="auto"/>
        <w:left w:val="none" w:sz="0" w:space="0" w:color="auto"/>
        <w:bottom w:val="none" w:sz="0" w:space="0" w:color="auto"/>
        <w:right w:val="none" w:sz="0" w:space="0" w:color="auto"/>
      </w:divBdr>
    </w:div>
    <w:div w:id="779029431">
      <w:bodyDiv w:val="1"/>
      <w:marLeft w:val="0"/>
      <w:marRight w:val="0"/>
      <w:marTop w:val="0"/>
      <w:marBottom w:val="0"/>
      <w:divBdr>
        <w:top w:val="none" w:sz="0" w:space="0" w:color="auto"/>
        <w:left w:val="none" w:sz="0" w:space="0" w:color="auto"/>
        <w:bottom w:val="none" w:sz="0" w:space="0" w:color="auto"/>
        <w:right w:val="none" w:sz="0" w:space="0" w:color="auto"/>
      </w:divBdr>
    </w:div>
    <w:div w:id="830366509">
      <w:bodyDiv w:val="1"/>
      <w:marLeft w:val="0"/>
      <w:marRight w:val="0"/>
      <w:marTop w:val="0"/>
      <w:marBottom w:val="0"/>
      <w:divBdr>
        <w:top w:val="none" w:sz="0" w:space="0" w:color="auto"/>
        <w:left w:val="none" w:sz="0" w:space="0" w:color="auto"/>
        <w:bottom w:val="none" w:sz="0" w:space="0" w:color="auto"/>
        <w:right w:val="none" w:sz="0" w:space="0" w:color="auto"/>
      </w:divBdr>
    </w:div>
    <w:div w:id="876088082">
      <w:bodyDiv w:val="1"/>
      <w:marLeft w:val="0"/>
      <w:marRight w:val="0"/>
      <w:marTop w:val="0"/>
      <w:marBottom w:val="0"/>
      <w:divBdr>
        <w:top w:val="none" w:sz="0" w:space="0" w:color="auto"/>
        <w:left w:val="none" w:sz="0" w:space="0" w:color="auto"/>
        <w:bottom w:val="none" w:sz="0" w:space="0" w:color="auto"/>
        <w:right w:val="none" w:sz="0" w:space="0" w:color="auto"/>
      </w:divBdr>
    </w:div>
    <w:div w:id="1027177252">
      <w:bodyDiv w:val="1"/>
      <w:marLeft w:val="0"/>
      <w:marRight w:val="0"/>
      <w:marTop w:val="0"/>
      <w:marBottom w:val="0"/>
      <w:divBdr>
        <w:top w:val="none" w:sz="0" w:space="0" w:color="auto"/>
        <w:left w:val="none" w:sz="0" w:space="0" w:color="auto"/>
        <w:bottom w:val="none" w:sz="0" w:space="0" w:color="auto"/>
        <w:right w:val="none" w:sz="0" w:space="0" w:color="auto"/>
      </w:divBdr>
      <w:divsChild>
        <w:div w:id="266426023">
          <w:marLeft w:val="720"/>
          <w:marRight w:val="0"/>
          <w:marTop w:val="96"/>
          <w:marBottom w:val="0"/>
          <w:divBdr>
            <w:top w:val="none" w:sz="0" w:space="0" w:color="auto"/>
            <w:left w:val="none" w:sz="0" w:space="0" w:color="auto"/>
            <w:bottom w:val="none" w:sz="0" w:space="0" w:color="auto"/>
            <w:right w:val="none" w:sz="0" w:space="0" w:color="auto"/>
          </w:divBdr>
        </w:div>
        <w:div w:id="1065027726">
          <w:marLeft w:val="720"/>
          <w:marRight w:val="0"/>
          <w:marTop w:val="96"/>
          <w:marBottom w:val="0"/>
          <w:divBdr>
            <w:top w:val="none" w:sz="0" w:space="0" w:color="auto"/>
            <w:left w:val="none" w:sz="0" w:space="0" w:color="auto"/>
            <w:bottom w:val="none" w:sz="0" w:space="0" w:color="auto"/>
            <w:right w:val="none" w:sz="0" w:space="0" w:color="auto"/>
          </w:divBdr>
        </w:div>
        <w:div w:id="1528057811">
          <w:marLeft w:val="288"/>
          <w:marRight w:val="0"/>
          <w:marTop w:val="192"/>
          <w:marBottom w:val="0"/>
          <w:divBdr>
            <w:top w:val="none" w:sz="0" w:space="0" w:color="auto"/>
            <w:left w:val="none" w:sz="0" w:space="0" w:color="auto"/>
            <w:bottom w:val="none" w:sz="0" w:space="0" w:color="auto"/>
            <w:right w:val="none" w:sz="0" w:space="0" w:color="auto"/>
          </w:divBdr>
        </w:div>
        <w:div w:id="1717703983">
          <w:marLeft w:val="288"/>
          <w:marRight w:val="0"/>
          <w:marTop w:val="192"/>
          <w:marBottom w:val="0"/>
          <w:divBdr>
            <w:top w:val="none" w:sz="0" w:space="0" w:color="auto"/>
            <w:left w:val="none" w:sz="0" w:space="0" w:color="auto"/>
            <w:bottom w:val="none" w:sz="0" w:space="0" w:color="auto"/>
            <w:right w:val="none" w:sz="0" w:space="0" w:color="auto"/>
          </w:divBdr>
        </w:div>
        <w:div w:id="1870531243">
          <w:marLeft w:val="720"/>
          <w:marRight w:val="0"/>
          <w:marTop w:val="96"/>
          <w:marBottom w:val="0"/>
          <w:divBdr>
            <w:top w:val="none" w:sz="0" w:space="0" w:color="auto"/>
            <w:left w:val="none" w:sz="0" w:space="0" w:color="auto"/>
            <w:bottom w:val="none" w:sz="0" w:space="0" w:color="auto"/>
            <w:right w:val="none" w:sz="0" w:space="0" w:color="auto"/>
          </w:divBdr>
        </w:div>
      </w:divsChild>
    </w:div>
    <w:div w:id="1140346876">
      <w:bodyDiv w:val="1"/>
      <w:marLeft w:val="0"/>
      <w:marRight w:val="0"/>
      <w:marTop w:val="0"/>
      <w:marBottom w:val="0"/>
      <w:divBdr>
        <w:top w:val="none" w:sz="0" w:space="0" w:color="auto"/>
        <w:left w:val="none" w:sz="0" w:space="0" w:color="auto"/>
        <w:bottom w:val="none" w:sz="0" w:space="0" w:color="auto"/>
        <w:right w:val="none" w:sz="0" w:space="0" w:color="auto"/>
      </w:divBdr>
      <w:divsChild>
        <w:div w:id="237057920">
          <w:marLeft w:val="432"/>
          <w:marRight w:val="0"/>
          <w:marTop w:val="130"/>
          <w:marBottom w:val="0"/>
          <w:divBdr>
            <w:top w:val="none" w:sz="0" w:space="0" w:color="auto"/>
            <w:left w:val="none" w:sz="0" w:space="0" w:color="auto"/>
            <w:bottom w:val="none" w:sz="0" w:space="0" w:color="auto"/>
            <w:right w:val="none" w:sz="0" w:space="0" w:color="auto"/>
          </w:divBdr>
        </w:div>
        <w:div w:id="795877117">
          <w:marLeft w:val="864"/>
          <w:marRight w:val="0"/>
          <w:marTop w:val="106"/>
          <w:marBottom w:val="0"/>
          <w:divBdr>
            <w:top w:val="none" w:sz="0" w:space="0" w:color="auto"/>
            <w:left w:val="none" w:sz="0" w:space="0" w:color="auto"/>
            <w:bottom w:val="none" w:sz="0" w:space="0" w:color="auto"/>
            <w:right w:val="none" w:sz="0" w:space="0" w:color="auto"/>
          </w:divBdr>
        </w:div>
        <w:div w:id="1152062888">
          <w:marLeft w:val="432"/>
          <w:marRight w:val="0"/>
          <w:marTop w:val="130"/>
          <w:marBottom w:val="0"/>
          <w:divBdr>
            <w:top w:val="none" w:sz="0" w:space="0" w:color="auto"/>
            <w:left w:val="none" w:sz="0" w:space="0" w:color="auto"/>
            <w:bottom w:val="none" w:sz="0" w:space="0" w:color="auto"/>
            <w:right w:val="none" w:sz="0" w:space="0" w:color="auto"/>
          </w:divBdr>
        </w:div>
        <w:div w:id="1443836888">
          <w:marLeft w:val="864"/>
          <w:marRight w:val="0"/>
          <w:marTop w:val="106"/>
          <w:marBottom w:val="0"/>
          <w:divBdr>
            <w:top w:val="none" w:sz="0" w:space="0" w:color="auto"/>
            <w:left w:val="none" w:sz="0" w:space="0" w:color="auto"/>
            <w:bottom w:val="none" w:sz="0" w:space="0" w:color="auto"/>
            <w:right w:val="none" w:sz="0" w:space="0" w:color="auto"/>
          </w:divBdr>
        </w:div>
        <w:div w:id="1573201310">
          <w:marLeft w:val="864"/>
          <w:marRight w:val="0"/>
          <w:marTop w:val="106"/>
          <w:marBottom w:val="0"/>
          <w:divBdr>
            <w:top w:val="none" w:sz="0" w:space="0" w:color="auto"/>
            <w:left w:val="none" w:sz="0" w:space="0" w:color="auto"/>
            <w:bottom w:val="none" w:sz="0" w:space="0" w:color="auto"/>
            <w:right w:val="none" w:sz="0" w:space="0" w:color="auto"/>
          </w:divBdr>
        </w:div>
        <w:div w:id="1589582395">
          <w:marLeft w:val="432"/>
          <w:marRight w:val="0"/>
          <w:marTop w:val="130"/>
          <w:marBottom w:val="0"/>
          <w:divBdr>
            <w:top w:val="none" w:sz="0" w:space="0" w:color="auto"/>
            <w:left w:val="none" w:sz="0" w:space="0" w:color="auto"/>
            <w:bottom w:val="none" w:sz="0" w:space="0" w:color="auto"/>
            <w:right w:val="none" w:sz="0" w:space="0" w:color="auto"/>
          </w:divBdr>
        </w:div>
      </w:divsChild>
    </w:div>
    <w:div w:id="1148135381">
      <w:bodyDiv w:val="1"/>
      <w:marLeft w:val="0"/>
      <w:marRight w:val="0"/>
      <w:marTop w:val="0"/>
      <w:marBottom w:val="0"/>
      <w:divBdr>
        <w:top w:val="none" w:sz="0" w:space="0" w:color="auto"/>
        <w:left w:val="none" w:sz="0" w:space="0" w:color="auto"/>
        <w:bottom w:val="none" w:sz="0" w:space="0" w:color="auto"/>
        <w:right w:val="none" w:sz="0" w:space="0" w:color="auto"/>
      </w:divBdr>
    </w:div>
    <w:div w:id="1238781739">
      <w:bodyDiv w:val="1"/>
      <w:marLeft w:val="0"/>
      <w:marRight w:val="0"/>
      <w:marTop w:val="0"/>
      <w:marBottom w:val="0"/>
      <w:divBdr>
        <w:top w:val="none" w:sz="0" w:space="0" w:color="auto"/>
        <w:left w:val="none" w:sz="0" w:space="0" w:color="auto"/>
        <w:bottom w:val="none" w:sz="0" w:space="0" w:color="auto"/>
        <w:right w:val="none" w:sz="0" w:space="0" w:color="auto"/>
      </w:divBdr>
      <w:divsChild>
        <w:div w:id="1742367603">
          <w:marLeft w:val="0"/>
          <w:marRight w:val="0"/>
          <w:marTop w:val="0"/>
          <w:marBottom w:val="0"/>
          <w:divBdr>
            <w:top w:val="none" w:sz="0" w:space="0" w:color="auto"/>
            <w:left w:val="none" w:sz="0" w:space="0" w:color="auto"/>
            <w:bottom w:val="none" w:sz="0" w:space="0" w:color="auto"/>
            <w:right w:val="none" w:sz="0" w:space="0" w:color="auto"/>
          </w:divBdr>
          <w:divsChild>
            <w:div w:id="1024751389">
              <w:marLeft w:val="0"/>
              <w:marRight w:val="0"/>
              <w:marTop w:val="0"/>
              <w:marBottom w:val="0"/>
              <w:divBdr>
                <w:top w:val="none" w:sz="0" w:space="0" w:color="auto"/>
                <w:left w:val="none" w:sz="0" w:space="0" w:color="auto"/>
                <w:bottom w:val="none" w:sz="0" w:space="0" w:color="auto"/>
                <w:right w:val="none" w:sz="0" w:space="0" w:color="auto"/>
              </w:divBdr>
              <w:divsChild>
                <w:div w:id="2081979087">
                  <w:marLeft w:val="0"/>
                  <w:marRight w:val="0"/>
                  <w:marTop w:val="0"/>
                  <w:marBottom w:val="0"/>
                  <w:divBdr>
                    <w:top w:val="none" w:sz="0" w:space="0" w:color="auto"/>
                    <w:left w:val="none" w:sz="0" w:space="0" w:color="auto"/>
                    <w:bottom w:val="none" w:sz="0" w:space="0" w:color="auto"/>
                    <w:right w:val="none" w:sz="0" w:space="0" w:color="auto"/>
                  </w:divBdr>
                  <w:divsChild>
                    <w:div w:id="1322781888">
                      <w:marLeft w:val="0"/>
                      <w:marRight w:val="0"/>
                      <w:marTop w:val="0"/>
                      <w:marBottom w:val="0"/>
                      <w:divBdr>
                        <w:top w:val="none" w:sz="0" w:space="0" w:color="auto"/>
                        <w:left w:val="none" w:sz="0" w:space="0" w:color="auto"/>
                        <w:bottom w:val="none" w:sz="0" w:space="0" w:color="auto"/>
                        <w:right w:val="none" w:sz="0" w:space="0" w:color="auto"/>
                      </w:divBdr>
                      <w:divsChild>
                        <w:div w:id="2077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10240">
      <w:bodyDiv w:val="1"/>
      <w:marLeft w:val="0"/>
      <w:marRight w:val="0"/>
      <w:marTop w:val="0"/>
      <w:marBottom w:val="0"/>
      <w:divBdr>
        <w:top w:val="none" w:sz="0" w:space="0" w:color="auto"/>
        <w:left w:val="none" w:sz="0" w:space="0" w:color="auto"/>
        <w:bottom w:val="none" w:sz="0" w:space="0" w:color="auto"/>
        <w:right w:val="none" w:sz="0" w:space="0" w:color="auto"/>
      </w:divBdr>
      <w:divsChild>
        <w:div w:id="1615014754">
          <w:marLeft w:val="0"/>
          <w:marRight w:val="0"/>
          <w:marTop w:val="0"/>
          <w:marBottom w:val="0"/>
          <w:divBdr>
            <w:top w:val="none" w:sz="0" w:space="0" w:color="auto"/>
            <w:left w:val="none" w:sz="0" w:space="0" w:color="auto"/>
            <w:bottom w:val="none" w:sz="0" w:space="0" w:color="auto"/>
            <w:right w:val="none" w:sz="0" w:space="0" w:color="auto"/>
          </w:divBdr>
        </w:div>
        <w:div w:id="1845319672">
          <w:marLeft w:val="0"/>
          <w:marRight w:val="0"/>
          <w:marTop w:val="0"/>
          <w:marBottom w:val="0"/>
          <w:divBdr>
            <w:top w:val="none" w:sz="0" w:space="0" w:color="auto"/>
            <w:left w:val="none" w:sz="0" w:space="0" w:color="auto"/>
            <w:bottom w:val="none" w:sz="0" w:space="0" w:color="auto"/>
            <w:right w:val="none" w:sz="0" w:space="0" w:color="auto"/>
          </w:divBdr>
        </w:div>
        <w:div w:id="1869223032">
          <w:marLeft w:val="0"/>
          <w:marRight w:val="0"/>
          <w:marTop w:val="0"/>
          <w:marBottom w:val="0"/>
          <w:divBdr>
            <w:top w:val="none" w:sz="0" w:space="0" w:color="auto"/>
            <w:left w:val="none" w:sz="0" w:space="0" w:color="auto"/>
            <w:bottom w:val="none" w:sz="0" w:space="0" w:color="auto"/>
            <w:right w:val="none" w:sz="0" w:space="0" w:color="auto"/>
          </w:divBdr>
        </w:div>
        <w:div w:id="1943027485">
          <w:marLeft w:val="0"/>
          <w:marRight w:val="0"/>
          <w:marTop w:val="0"/>
          <w:marBottom w:val="0"/>
          <w:divBdr>
            <w:top w:val="none" w:sz="0" w:space="0" w:color="auto"/>
            <w:left w:val="none" w:sz="0" w:space="0" w:color="auto"/>
            <w:bottom w:val="none" w:sz="0" w:space="0" w:color="auto"/>
            <w:right w:val="none" w:sz="0" w:space="0" w:color="auto"/>
          </w:divBdr>
        </w:div>
      </w:divsChild>
    </w:div>
    <w:div w:id="1378048404">
      <w:bodyDiv w:val="1"/>
      <w:marLeft w:val="0"/>
      <w:marRight w:val="0"/>
      <w:marTop w:val="0"/>
      <w:marBottom w:val="0"/>
      <w:divBdr>
        <w:top w:val="none" w:sz="0" w:space="0" w:color="auto"/>
        <w:left w:val="none" w:sz="0" w:space="0" w:color="auto"/>
        <w:bottom w:val="none" w:sz="0" w:space="0" w:color="auto"/>
        <w:right w:val="none" w:sz="0" w:space="0" w:color="auto"/>
      </w:divBdr>
      <w:divsChild>
        <w:div w:id="2023117995">
          <w:marLeft w:val="0"/>
          <w:marRight w:val="0"/>
          <w:marTop w:val="0"/>
          <w:marBottom w:val="0"/>
          <w:divBdr>
            <w:top w:val="none" w:sz="0" w:space="0" w:color="auto"/>
            <w:left w:val="none" w:sz="0" w:space="0" w:color="auto"/>
            <w:bottom w:val="none" w:sz="0" w:space="0" w:color="auto"/>
            <w:right w:val="none" w:sz="0" w:space="0" w:color="auto"/>
          </w:divBdr>
          <w:divsChild>
            <w:div w:id="1813256556">
              <w:marLeft w:val="0"/>
              <w:marRight w:val="0"/>
              <w:marTop w:val="0"/>
              <w:marBottom w:val="0"/>
              <w:divBdr>
                <w:top w:val="none" w:sz="0" w:space="0" w:color="auto"/>
                <w:left w:val="none" w:sz="0" w:space="0" w:color="auto"/>
                <w:bottom w:val="none" w:sz="0" w:space="0" w:color="auto"/>
                <w:right w:val="none" w:sz="0" w:space="0" w:color="auto"/>
              </w:divBdr>
              <w:divsChild>
                <w:div w:id="1304500123">
                  <w:marLeft w:val="0"/>
                  <w:marRight w:val="0"/>
                  <w:marTop w:val="0"/>
                  <w:marBottom w:val="0"/>
                  <w:divBdr>
                    <w:top w:val="none" w:sz="0" w:space="0" w:color="auto"/>
                    <w:left w:val="none" w:sz="0" w:space="0" w:color="auto"/>
                    <w:bottom w:val="none" w:sz="0" w:space="0" w:color="auto"/>
                    <w:right w:val="none" w:sz="0" w:space="0" w:color="auto"/>
                  </w:divBdr>
                  <w:divsChild>
                    <w:div w:id="2131435719">
                      <w:marLeft w:val="0"/>
                      <w:marRight w:val="0"/>
                      <w:marTop w:val="0"/>
                      <w:marBottom w:val="0"/>
                      <w:divBdr>
                        <w:top w:val="none" w:sz="0" w:space="0" w:color="auto"/>
                        <w:left w:val="none" w:sz="0" w:space="0" w:color="auto"/>
                        <w:bottom w:val="none" w:sz="0" w:space="0" w:color="auto"/>
                        <w:right w:val="none" w:sz="0" w:space="0" w:color="auto"/>
                      </w:divBdr>
                      <w:divsChild>
                        <w:div w:id="1996031417">
                          <w:marLeft w:val="0"/>
                          <w:marRight w:val="0"/>
                          <w:marTop w:val="0"/>
                          <w:marBottom w:val="0"/>
                          <w:divBdr>
                            <w:top w:val="none" w:sz="0" w:space="0" w:color="auto"/>
                            <w:left w:val="none" w:sz="0" w:space="0" w:color="auto"/>
                            <w:bottom w:val="none" w:sz="0" w:space="0" w:color="auto"/>
                            <w:right w:val="none" w:sz="0" w:space="0" w:color="auto"/>
                          </w:divBdr>
                          <w:divsChild>
                            <w:div w:id="910431580">
                              <w:marLeft w:val="0"/>
                              <w:marRight w:val="0"/>
                              <w:marTop w:val="0"/>
                              <w:marBottom w:val="0"/>
                              <w:divBdr>
                                <w:top w:val="none" w:sz="0" w:space="0" w:color="auto"/>
                                <w:left w:val="none" w:sz="0" w:space="0" w:color="auto"/>
                                <w:bottom w:val="none" w:sz="0" w:space="0" w:color="auto"/>
                                <w:right w:val="none" w:sz="0" w:space="0" w:color="auto"/>
                              </w:divBdr>
                              <w:divsChild>
                                <w:div w:id="1145273159">
                                  <w:marLeft w:val="0"/>
                                  <w:marRight w:val="0"/>
                                  <w:marTop w:val="0"/>
                                  <w:marBottom w:val="0"/>
                                  <w:divBdr>
                                    <w:top w:val="none" w:sz="0" w:space="0" w:color="auto"/>
                                    <w:left w:val="none" w:sz="0" w:space="0" w:color="auto"/>
                                    <w:bottom w:val="none" w:sz="0" w:space="0" w:color="auto"/>
                                    <w:right w:val="none" w:sz="0" w:space="0" w:color="auto"/>
                                  </w:divBdr>
                                  <w:divsChild>
                                    <w:div w:id="2131239979">
                                      <w:marLeft w:val="0"/>
                                      <w:marRight w:val="0"/>
                                      <w:marTop w:val="0"/>
                                      <w:marBottom w:val="0"/>
                                      <w:divBdr>
                                        <w:top w:val="none" w:sz="0" w:space="0" w:color="auto"/>
                                        <w:left w:val="none" w:sz="0" w:space="0" w:color="auto"/>
                                        <w:bottom w:val="none" w:sz="0" w:space="0" w:color="auto"/>
                                        <w:right w:val="none" w:sz="0" w:space="0" w:color="auto"/>
                                      </w:divBdr>
                                      <w:divsChild>
                                        <w:div w:id="1486119288">
                                          <w:marLeft w:val="0"/>
                                          <w:marRight w:val="0"/>
                                          <w:marTop w:val="0"/>
                                          <w:marBottom w:val="0"/>
                                          <w:divBdr>
                                            <w:top w:val="none" w:sz="0" w:space="0" w:color="auto"/>
                                            <w:left w:val="none" w:sz="0" w:space="0" w:color="auto"/>
                                            <w:bottom w:val="none" w:sz="0" w:space="0" w:color="auto"/>
                                            <w:right w:val="none" w:sz="0" w:space="0" w:color="auto"/>
                                          </w:divBdr>
                                          <w:divsChild>
                                            <w:div w:id="1440612382">
                                              <w:marLeft w:val="0"/>
                                              <w:marRight w:val="0"/>
                                              <w:marTop w:val="0"/>
                                              <w:marBottom w:val="0"/>
                                              <w:divBdr>
                                                <w:top w:val="none" w:sz="0" w:space="0" w:color="auto"/>
                                                <w:left w:val="none" w:sz="0" w:space="0" w:color="auto"/>
                                                <w:bottom w:val="none" w:sz="0" w:space="0" w:color="auto"/>
                                                <w:right w:val="none" w:sz="0" w:space="0" w:color="auto"/>
                                              </w:divBdr>
                                              <w:divsChild>
                                                <w:div w:id="72774906">
                                                  <w:marLeft w:val="0"/>
                                                  <w:marRight w:val="0"/>
                                                  <w:marTop w:val="0"/>
                                                  <w:marBottom w:val="0"/>
                                                  <w:divBdr>
                                                    <w:top w:val="none" w:sz="0" w:space="0" w:color="auto"/>
                                                    <w:left w:val="none" w:sz="0" w:space="0" w:color="auto"/>
                                                    <w:bottom w:val="none" w:sz="0" w:space="0" w:color="auto"/>
                                                    <w:right w:val="none" w:sz="0" w:space="0" w:color="auto"/>
                                                  </w:divBdr>
                                                  <w:divsChild>
                                                    <w:div w:id="1029911734">
                                                      <w:marLeft w:val="0"/>
                                                      <w:marRight w:val="0"/>
                                                      <w:marTop w:val="0"/>
                                                      <w:marBottom w:val="0"/>
                                                      <w:divBdr>
                                                        <w:top w:val="none" w:sz="0" w:space="0" w:color="auto"/>
                                                        <w:left w:val="none" w:sz="0" w:space="0" w:color="auto"/>
                                                        <w:bottom w:val="none" w:sz="0" w:space="0" w:color="auto"/>
                                                        <w:right w:val="none" w:sz="0" w:space="0" w:color="auto"/>
                                                      </w:divBdr>
                                                      <w:divsChild>
                                                        <w:div w:id="16887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8868">
      <w:bodyDiv w:val="1"/>
      <w:marLeft w:val="0"/>
      <w:marRight w:val="0"/>
      <w:marTop w:val="0"/>
      <w:marBottom w:val="0"/>
      <w:divBdr>
        <w:top w:val="none" w:sz="0" w:space="0" w:color="auto"/>
        <w:left w:val="none" w:sz="0" w:space="0" w:color="auto"/>
        <w:bottom w:val="none" w:sz="0" w:space="0" w:color="auto"/>
        <w:right w:val="none" w:sz="0" w:space="0" w:color="auto"/>
      </w:divBdr>
    </w:div>
    <w:div w:id="1495292232">
      <w:bodyDiv w:val="1"/>
      <w:marLeft w:val="0"/>
      <w:marRight w:val="0"/>
      <w:marTop w:val="0"/>
      <w:marBottom w:val="0"/>
      <w:divBdr>
        <w:top w:val="none" w:sz="0" w:space="0" w:color="auto"/>
        <w:left w:val="none" w:sz="0" w:space="0" w:color="auto"/>
        <w:bottom w:val="none" w:sz="0" w:space="0" w:color="auto"/>
        <w:right w:val="none" w:sz="0" w:space="0" w:color="auto"/>
      </w:divBdr>
    </w:div>
    <w:div w:id="1515339255">
      <w:bodyDiv w:val="1"/>
      <w:marLeft w:val="0"/>
      <w:marRight w:val="0"/>
      <w:marTop w:val="0"/>
      <w:marBottom w:val="0"/>
      <w:divBdr>
        <w:top w:val="none" w:sz="0" w:space="0" w:color="auto"/>
        <w:left w:val="none" w:sz="0" w:space="0" w:color="auto"/>
        <w:bottom w:val="none" w:sz="0" w:space="0" w:color="auto"/>
        <w:right w:val="none" w:sz="0" w:space="0" w:color="auto"/>
      </w:divBdr>
    </w:div>
    <w:div w:id="1552227757">
      <w:bodyDiv w:val="1"/>
      <w:marLeft w:val="0"/>
      <w:marRight w:val="0"/>
      <w:marTop w:val="0"/>
      <w:marBottom w:val="0"/>
      <w:divBdr>
        <w:top w:val="none" w:sz="0" w:space="0" w:color="auto"/>
        <w:left w:val="none" w:sz="0" w:space="0" w:color="auto"/>
        <w:bottom w:val="none" w:sz="0" w:space="0" w:color="auto"/>
        <w:right w:val="none" w:sz="0" w:space="0" w:color="auto"/>
      </w:divBdr>
    </w:div>
    <w:div w:id="1557624859">
      <w:bodyDiv w:val="1"/>
      <w:marLeft w:val="0"/>
      <w:marRight w:val="0"/>
      <w:marTop w:val="0"/>
      <w:marBottom w:val="0"/>
      <w:divBdr>
        <w:top w:val="none" w:sz="0" w:space="0" w:color="auto"/>
        <w:left w:val="none" w:sz="0" w:space="0" w:color="auto"/>
        <w:bottom w:val="none" w:sz="0" w:space="0" w:color="auto"/>
        <w:right w:val="none" w:sz="0" w:space="0" w:color="auto"/>
      </w:divBdr>
    </w:div>
    <w:div w:id="1560633830">
      <w:bodyDiv w:val="1"/>
      <w:marLeft w:val="0"/>
      <w:marRight w:val="0"/>
      <w:marTop w:val="0"/>
      <w:marBottom w:val="0"/>
      <w:divBdr>
        <w:top w:val="none" w:sz="0" w:space="0" w:color="auto"/>
        <w:left w:val="none" w:sz="0" w:space="0" w:color="auto"/>
        <w:bottom w:val="none" w:sz="0" w:space="0" w:color="auto"/>
        <w:right w:val="none" w:sz="0" w:space="0" w:color="auto"/>
      </w:divBdr>
    </w:div>
    <w:div w:id="1561943450">
      <w:bodyDiv w:val="1"/>
      <w:marLeft w:val="0"/>
      <w:marRight w:val="0"/>
      <w:marTop w:val="0"/>
      <w:marBottom w:val="0"/>
      <w:divBdr>
        <w:top w:val="none" w:sz="0" w:space="0" w:color="auto"/>
        <w:left w:val="none" w:sz="0" w:space="0" w:color="auto"/>
        <w:bottom w:val="none" w:sz="0" w:space="0" w:color="auto"/>
        <w:right w:val="none" w:sz="0" w:space="0" w:color="auto"/>
      </w:divBdr>
    </w:div>
    <w:div w:id="1589999267">
      <w:bodyDiv w:val="1"/>
      <w:marLeft w:val="0"/>
      <w:marRight w:val="0"/>
      <w:marTop w:val="0"/>
      <w:marBottom w:val="0"/>
      <w:divBdr>
        <w:top w:val="none" w:sz="0" w:space="0" w:color="auto"/>
        <w:left w:val="none" w:sz="0" w:space="0" w:color="auto"/>
        <w:bottom w:val="none" w:sz="0" w:space="0" w:color="auto"/>
        <w:right w:val="none" w:sz="0" w:space="0" w:color="auto"/>
      </w:divBdr>
    </w:div>
    <w:div w:id="1742673063">
      <w:bodyDiv w:val="1"/>
      <w:marLeft w:val="0"/>
      <w:marRight w:val="0"/>
      <w:marTop w:val="0"/>
      <w:marBottom w:val="0"/>
      <w:divBdr>
        <w:top w:val="none" w:sz="0" w:space="0" w:color="auto"/>
        <w:left w:val="none" w:sz="0" w:space="0" w:color="auto"/>
        <w:bottom w:val="none" w:sz="0" w:space="0" w:color="auto"/>
        <w:right w:val="none" w:sz="0" w:space="0" w:color="auto"/>
      </w:divBdr>
    </w:div>
    <w:div w:id="1755398362">
      <w:bodyDiv w:val="1"/>
      <w:marLeft w:val="0"/>
      <w:marRight w:val="0"/>
      <w:marTop w:val="0"/>
      <w:marBottom w:val="0"/>
      <w:divBdr>
        <w:top w:val="none" w:sz="0" w:space="0" w:color="auto"/>
        <w:left w:val="none" w:sz="0" w:space="0" w:color="auto"/>
        <w:bottom w:val="none" w:sz="0" w:space="0" w:color="auto"/>
        <w:right w:val="none" w:sz="0" w:space="0" w:color="auto"/>
      </w:divBdr>
    </w:div>
    <w:div w:id="1755779331">
      <w:bodyDiv w:val="1"/>
      <w:marLeft w:val="0"/>
      <w:marRight w:val="0"/>
      <w:marTop w:val="0"/>
      <w:marBottom w:val="0"/>
      <w:divBdr>
        <w:top w:val="none" w:sz="0" w:space="0" w:color="auto"/>
        <w:left w:val="none" w:sz="0" w:space="0" w:color="auto"/>
        <w:bottom w:val="none" w:sz="0" w:space="0" w:color="auto"/>
        <w:right w:val="none" w:sz="0" w:space="0" w:color="auto"/>
      </w:divBdr>
    </w:div>
    <w:div w:id="1803621563">
      <w:bodyDiv w:val="1"/>
      <w:marLeft w:val="0"/>
      <w:marRight w:val="0"/>
      <w:marTop w:val="0"/>
      <w:marBottom w:val="0"/>
      <w:divBdr>
        <w:top w:val="none" w:sz="0" w:space="0" w:color="auto"/>
        <w:left w:val="none" w:sz="0" w:space="0" w:color="auto"/>
        <w:bottom w:val="none" w:sz="0" w:space="0" w:color="auto"/>
        <w:right w:val="none" w:sz="0" w:space="0" w:color="auto"/>
      </w:divBdr>
      <w:divsChild>
        <w:div w:id="96560185">
          <w:marLeft w:val="0"/>
          <w:marRight w:val="0"/>
          <w:marTop w:val="0"/>
          <w:marBottom w:val="0"/>
          <w:divBdr>
            <w:top w:val="none" w:sz="0" w:space="0" w:color="auto"/>
            <w:left w:val="none" w:sz="0" w:space="0" w:color="auto"/>
            <w:bottom w:val="none" w:sz="0" w:space="0" w:color="auto"/>
            <w:right w:val="none" w:sz="0" w:space="0" w:color="auto"/>
          </w:divBdr>
          <w:divsChild>
            <w:div w:id="2084453410">
              <w:marLeft w:val="0"/>
              <w:marRight w:val="0"/>
              <w:marTop w:val="0"/>
              <w:marBottom w:val="0"/>
              <w:divBdr>
                <w:top w:val="none" w:sz="0" w:space="0" w:color="auto"/>
                <w:left w:val="none" w:sz="0" w:space="0" w:color="auto"/>
                <w:bottom w:val="none" w:sz="0" w:space="0" w:color="auto"/>
                <w:right w:val="none" w:sz="0" w:space="0" w:color="auto"/>
              </w:divBdr>
              <w:divsChild>
                <w:div w:id="1057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5373">
      <w:bodyDiv w:val="1"/>
      <w:marLeft w:val="0"/>
      <w:marRight w:val="0"/>
      <w:marTop w:val="0"/>
      <w:marBottom w:val="0"/>
      <w:divBdr>
        <w:top w:val="none" w:sz="0" w:space="0" w:color="auto"/>
        <w:left w:val="none" w:sz="0" w:space="0" w:color="auto"/>
        <w:bottom w:val="none" w:sz="0" w:space="0" w:color="auto"/>
        <w:right w:val="none" w:sz="0" w:space="0" w:color="auto"/>
      </w:divBdr>
      <w:divsChild>
        <w:div w:id="1500581828">
          <w:marLeft w:val="547"/>
          <w:marRight w:val="0"/>
          <w:marTop w:val="134"/>
          <w:marBottom w:val="0"/>
          <w:divBdr>
            <w:top w:val="none" w:sz="0" w:space="0" w:color="auto"/>
            <w:left w:val="none" w:sz="0" w:space="0" w:color="auto"/>
            <w:bottom w:val="none" w:sz="0" w:space="0" w:color="auto"/>
            <w:right w:val="none" w:sz="0" w:space="0" w:color="auto"/>
          </w:divBdr>
        </w:div>
      </w:divsChild>
    </w:div>
    <w:div w:id="1870559232">
      <w:bodyDiv w:val="1"/>
      <w:marLeft w:val="0"/>
      <w:marRight w:val="0"/>
      <w:marTop w:val="0"/>
      <w:marBottom w:val="0"/>
      <w:divBdr>
        <w:top w:val="none" w:sz="0" w:space="0" w:color="auto"/>
        <w:left w:val="none" w:sz="0" w:space="0" w:color="auto"/>
        <w:bottom w:val="none" w:sz="0" w:space="0" w:color="auto"/>
        <w:right w:val="none" w:sz="0" w:space="0" w:color="auto"/>
      </w:divBdr>
    </w:div>
    <w:div w:id="1877305076">
      <w:bodyDiv w:val="1"/>
      <w:marLeft w:val="0"/>
      <w:marRight w:val="0"/>
      <w:marTop w:val="0"/>
      <w:marBottom w:val="0"/>
      <w:divBdr>
        <w:top w:val="none" w:sz="0" w:space="0" w:color="auto"/>
        <w:left w:val="none" w:sz="0" w:space="0" w:color="auto"/>
        <w:bottom w:val="none" w:sz="0" w:space="0" w:color="auto"/>
        <w:right w:val="none" w:sz="0" w:space="0" w:color="auto"/>
      </w:divBdr>
    </w:div>
    <w:div w:id="1883859729">
      <w:bodyDiv w:val="1"/>
      <w:marLeft w:val="0"/>
      <w:marRight w:val="0"/>
      <w:marTop w:val="0"/>
      <w:marBottom w:val="0"/>
      <w:divBdr>
        <w:top w:val="none" w:sz="0" w:space="0" w:color="auto"/>
        <w:left w:val="none" w:sz="0" w:space="0" w:color="auto"/>
        <w:bottom w:val="none" w:sz="0" w:space="0" w:color="auto"/>
        <w:right w:val="none" w:sz="0" w:space="0" w:color="auto"/>
      </w:divBdr>
    </w:div>
    <w:div w:id="1887833891">
      <w:bodyDiv w:val="1"/>
      <w:marLeft w:val="0"/>
      <w:marRight w:val="0"/>
      <w:marTop w:val="0"/>
      <w:marBottom w:val="0"/>
      <w:divBdr>
        <w:top w:val="none" w:sz="0" w:space="0" w:color="auto"/>
        <w:left w:val="none" w:sz="0" w:space="0" w:color="auto"/>
        <w:bottom w:val="none" w:sz="0" w:space="0" w:color="auto"/>
        <w:right w:val="none" w:sz="0" w:space="0" w:color="auto"/>
      </w:divBdr>
    </w:div>
    <w:div w:id="1953591208">
      <w:bodyDiv w:val="1"/>
      <w:marLeft w:val="0"/>
      <w:marRight w:val="0"/>
      <w:marTop w:val="0"/>
      <w:marBottom w:val="0"/>
      <w:divBdr>
        <w:top w:val="none" w:sz="0" w:space="0" w:color="auto"/>
        <w:left w:val="none" w:sz="0" w:space="0" w:color="auto"/>
        <w:bottom w:val="none" w:sz="0" w:space="0" w:color="auto"/>
        <w:right w:val="none" w:sz="0" w:space="0" w:color="auto"/>
      </w:divBdr>
    </w:div>
    <w:div w:id="2082215605">
      <w:bodyDiv w:val="1"/>
      <w:marLeft w:val="0"/>
      <w:marRight w:val="0"/>
      <w:marTop w:val="0"/>
      <w:marBottom w:val="0"/>
      <w:divBdr>
        <w:top w:val="none" w:sz="0" w:space="0" w:color="auto"/>
        <w:left w:val="none" w:sz="0" w:space="0" w:color="auto"/>
        <w:bottom w:val="none" w:sz="0" w:space="0" w:color="auto"/>
        <w:right w:val="none" w:sz="0" w:space="0" w:color="auto"/>
      </w:divBdr>
    </w:div>
    <w:div w:id="2093231612">
      <w:bodyDiv w:val="1"/>
      <w:marLeft w:val="0"/>
      <w:marRight w:val="0"/>
      <w:marTop w:val="0"/>
      <w:marBottom w:val="0"/>
      <w:divBdr>
        <w:top w:val="none" w:sz="0" w:space="0" w:color="auto"/>
        <w:left w:val="none" w:sz="0" w:space="0" w:color="auto"/>
        <w:bottom w:val="none" w:sz="0" w:space="0" w:color="auto"/>
        <w:right w:val="none" w:sz="0" w:space="0" w:color="auto"/>
      </w:divBdr>
    </w:div>
    <w:div w:id="210679862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02">
          <w:marLeft w:val="0"/>
          <w:marRight w:val="0"/>
          <w:marTop w:val="0"/>
          <w:marBottom w:val="0"/>
          <w:divBdr>
            <w:top w:val="none" w:sz="0" w:space="0" w:color="auto"/>
            <w:left w:val="none" w:sz="0" w:space="0" w:color="auto"/>
            <w:bottom w:val="none" w:sz="0" w:space="0" w:color="auto"/>
            <w:right w:val="none" w:sz="0" w:space="0" w:color="auto"/>
          </w:divBdr>
          <w:divsChild>
            <w:div w:id="107551731">
              <w:marLeft w:val="0"/>
              <w:marRight w:val="0"/>
              <w:marTop w:val="0"/>
              <w:marBottom w:val="0"/>
              <w:divBdr>
                <w:top w:val="none" w:sz="0" w:space="0" w:color="auto"/>
                <w:left w:val="none" w:sz="0" w:space="0" w:color="auto"/>
                <w:bottom w:val="none" w:sz="0" w:space="0" w:color="auto"/>
                <w:right w:val="none" w:sz="0" w:space="0" w:color="auto"/>
              </w:divBdr>
              <w:divsChild>
                <w:div w:id="1529684193">
                  <w:marLeft w:val="0"/>
                  <w:marRight w:val="0"/>
                  <w:marTop w:val="0"/>
                  <w:marBottom w:val="0"/>
                  <w:divBdr>
                    <w:top w:val="none" w:sz="0" w:space="0" w:color="auto"/>
                    <w:left w:val="none" w:sz="0" w:space="0" w:color="auto"/>
                    <w:bottom w:val="none" w:sz="0" w:space="0" w:color="auto"/>
                    <w:right w:val="none" w:sz="0" w:space="0" w:color="auto"/>
                  </w:divBdr>
                  <w:divsChild>
                    <w:div w:id="2013675218">
                      <w:marLeft w:val="0"/>
                      <w:marRight w:val="0"/>
                      <w:marTop w:val="0"/>
                      <w:marBottom w:val="0"/>
                      <w:divBdr>
                        <w:top w:val="none" w:sz="0" w:space="0" w:color="auto"/>
                        <w:left w:val="none" w:sz="0" w:space="0" w:color="auto"/>
                        <w:bottom w:val="none" w:sz="0" w:space="0" w:color="auto"/>
                        <w:right w:val="none" w:sz="0" w:space="0" w:color="auto"/>
                      </w:divBdr>
                      <w:divsChild>
                        <w:div w:id="1668365991">
                          <w:marLeft w:val="0"/>
                          <w:marRight w:val="0"/>
                          <w:marTop w:val="0"/>
                          <w:marBottom w:val="0"/>
                          <w:divBdr>
                            <w:top w:val="none" w:sz="0" w:space="0" w:color="auto"/>
                            <w:left w:val="none" w:sz="0" w:space="0" w:color="auto"/>
                            <w:bottom w:val="none" w:sz="0" w:space="0" w:color="auto"/>
                            <w:right w:val="none" w:sz="0" w:space="0" w:color="auto"/>
                          </w:divBdr>
                          <w:divsChild>
                            <w:div w:id="1348824747">
                              <w:marLeft w:val="0"/>
                              <w:marRight w:val="0"/>
                              <w:marTop w:val="0"/>
                              <w:marBottom w:val="0"/>
                              <w:divBdr>
                                <w:top w:val="none" w:sz="0" w:space="0" w:color="auto"/>
                                <w:left w:val="none" w:sz="0" w:space="0" w:color="auto"/>
                                <w:bottom w:val="none" w:sz="0" w:space="0" w:color="auto"/>
                                <w:right w:val="none" w:sz="0" w:space="0" w:color="auto"/>
                              </w:divBdr>
                              <w:divsChild>
                                <w:div w:id="1977953025">
                                  <w:marLeft w:val="0"/>
                                  <w:marRight w:val="0"/>
                                  <w:marTop w:val="0"/>
                                  <w:marBottom w:val="0"/>
                                  <w:divBdr>
                                    <w:top w:val="none" w:sz="0" w:space="0" w:color="auto"/>
                                    <w:left w:val="none" w:sz="0" w:space="0" w:color="auto"/>
                                    <w:bottom w:val="none" w:sz="0" w:space="0" w:color="auto"/>
                                    <w:right w:val="none" w:sz="0" w:space="0" w:color="auto"/>
                                  </w:divBdr>
                                  <w:divsChild>
                                    <w:div w:id="1131242886">
                                      <w:marLeft w:val="0"/>
                                      <w:marRight w:val="0"/>
                                      <w:marTop w:val="0"/>
                                      <w:marBottom w:val="0"/>
                                      <w:divBdr>
                                        <w:top w:val="none" w:sz="0" w:space="0" w:color="auto"/>
                                        <w:left w:val="none" w:sz="0" w:space="0" w:color="auto"/>
                                        <w:bottom w:val="none" w:sz="0" w:space="0" w:color="auto"/>
                                        <w:right w:val="none" w:sz="0" w:space="0" w:color="auto"/>
                                      </w:divBdr>
                                      <w:divsChild>
                                        <w:div w:id="1415936831">
                                          <w:marLeft w:val="0"/>
                                          <w:marRight w:val="0"/>
                                          <w:marTop w:val="0"/>
                                          <w:marBottom w:val="0"/>
                                          <w:divBdr>
                                            <w:top w:val="none" w:sz="0" w:space="0" w:color="auto"/>
                                            <w:left w:val="none" w:sz="0" w:space="0" w:color="auto"/>
                                            <w:bottom w:val="none" w:sz="0" w:space="0" w:color="auto"/>
                                            <w:right w:val="none" w:sz="0" w:space="0" w:color="auto"/>
                                          </w:divBdr>
                                          <w:divsChild>
                                            <w:div w:id="229387159">
                                              <w:marLeft w:val="0"/>
                                              <w:marRight w:val="0"/>
                                              <w:marTop w:val="0"/>
                                              <w:marBottom w:val="0"/>
                                              <w:divBdr>
                                                <w:top w:val="none" w:sz="0" w:space="0" w:color="auto"/>
                                                <w:left w:val="none" w:sz="0" w:space="0" w:color="auto"/>
                                                <w:bottom w:val="none" w:sz="0" w:space="0" w:color="auto"/>
                                                <w:right w:val="none" w:sz="0" w:space="0" w:color="auto"/>
                                              </w:divBdr>
                                              <w:divsChild>
                                                <w:div w:id="11346775">
                                                  <w:marLeft w:val="0"/>
                                                  <w:marRight w:val="0"/>
                                                  <w:marTop w:val="0"/>
                                                  <w:marBottom w:val="0"/>
                                                  <w:divBdr>
                                                    <w:top w:val="none" w:sz="0" w:space="0" w:color="auto"/>
                                                    <w:left w:val="none" w:sz="0" w:space="0" w:color="auto"/>
                                                    <w:bottom w:val="none" w:sz="0" w:space="0" w:color="auto"/>
                                                    <w:right w:val="none" w:sz="0" w:space="0" w:color="auto"/>
                                                  </w:divBdr>
                                                  <w:divsChild>
                                                    <w:div w:id="2020545189">
                                                      <w:marLeft w:val="0"/>
                                                      <w:marRight w:val="0"/>
                                                      <w:marTop w:val="0"/>
                                                      <w:marBottom w:val="0"/>
                                                      <w:divBdr>
                                                        <w:top w:val="none" w:sz="0" w:space="0" w:color="auto"/>
                                                        <w:left w:val="none" w:sz="0" w:space="0" w:color="auto"/>
                                                        <w:bottom w:val="none" w:sz="0" w:space="0" w:color="auto"/>
                                                        <w:right w:val="none" w:sz="0" w:space="0" w:color="auto"/>
                                                      </w:divBdr>
                                                      <w:divsChild>
                                                        <w:div w:id="1205211144">
                                                          <w:marLeft w:val="0"/>
                                                          <w:marRight w:val="0"/>
                                                          <w:marTop w:val="0"/>
                                                          <w:marBottom w:val="0"/>
                                                          <w:divBdr>
                                                            <w:top w:val="none" w:sz="0" w:space="0" w:color="auto"/>
                                                            <w:left w:val="none" w:sz="0" w:space="0" w:color="auto"/>
                                                            <w:bottom w:val="none" w:sz="0" w:space="0" w:color="auto"/>
                                                            <w:right w:val="none" w:sz="0" w:space="0" w:color="auto"/>
                                                          </w:divBdr>
                                                          <w:divsChild>
                                                            <w:div w:id="986519002">
                                                              <w:marLeft w:val="0"/>
                                                              <w:marRight w:val="0"/>
                                                              <w:marTop w:val="0"/>
                                                              <w:marBottom w:val="0"/>
                                                              <w:divBdr>
                                                                <w:top w:val="none" w:sz="0" w:space="0" w:color="auto"/>
                                                                <w:left w:val="none" w:sz="0" w:space="0" w:color="auto"/>
                                                                <w:bottom w:val="none" w:sz="0" w:space="0" w:color="auto"/>
                                                                <w:right w:val="none" w:sz="0" w:space="0" w:color="auto"/>
                                                              </w:divBdr>
                                                              <w:divsChild>
                                                                <w:div w:id="1955669875">
                                                                  <w:marLeft w:val="0"/>
                                                                  <w:marRight w:val="0"/>
                                                                  <w:marTop w:val="0"/>
                                                                  <w:marBottom w:val="0"/>
                                                                  <w:divBdr>
                                                                    <w:top w:val="none" w:sz="0" w:space="0" w:color="auto"/>
                                                                    <w:left w:val="none" w:sz="0" w:space="0" w:color="auto"/>
                                                                    <w:bottom w:val="none" w:sz="0" w:space="0" w:color="auto"/>
                                                                    <w:right w:val="none" w:sz="0" w:space="0" w:color="auto"/>
                                                                  </w:divBdr>
                                                                  <w:divsChild>
                                                                    <w:div w:id="1461145298">
                                                                      <w:marLeft w:val="0"/>
                                                                      <w:marRight w:val="0"/>
                                                                      <w:marTop w:val="0"/>
                                                                      <w:marBottom w:val="0"/>
                                                                      <w:divBdr>
                                                                        <w:top w:val="none" w:sz="0" w:space="0" w:color="auto"/>
                                                                        <w:left w:val="none" w:sz="0" w:space="0" w:color="auto"/>
                                                                        <w:bottom w:val="none" w:sz="0" w:space="0" w:color="auto"/>
                                                                        <w:right w:val="none" w:sz="0" w:space="0" w:color="auto"/>
                                                                      </w:divBdr>
                                                                      <w:divsChild>
                                                                        <w:div w:id="800461590">
                                                                          <w:marLeft w:val="0"/>
                                                                          <w:marRight w:val="0"/>
                                                                          <w:marTop w:val="0"/>
                                                                          <w:marBottom w:val="0"/>
                                                                          <w:divBdr>
                                                                            <w:top w:val="none" w:sz="0" w:space="0" w:color="auto"/>
                                                                            <w:left w:val="none" w:sz="0" w:space="0" w:color="auto"/>
                                                                            <w:bottom w:val="none" w:sz="0" w:space="0" w:color="auto"/>
                                                                            <w:right w:val="none" w:sz="0" w:space="0" w:color="auto"/>
                                                                          </w:divBdr>
                                                                          <w:divsChild>
                                                                            <w:div w:id="1214999489">
                                                                              <w:marLeft w:val="0"/>
                                                                              <w:marRight w:val="0"/>
                                                                              <w:marTop w:val="0"/>
                                                                              <w:marBottom w:val="0"/>
                                                                              <w:divBdr>
                                                                                <w:top w:val="none" w:sz="0" w:space="0" w:color="auto"/>
                                                                                <w:left w:val="none" w:sz="0" w:space="0" w:color="auto"/>
                                                                                <w:bottom w:val="none" w:sz="0" w:space="0" w:color="auto"/>
                                                                                <w:right w:val="none" w:sz="0" w:space="0" w:color="auto"/>
                                                                              </w:divBdr>
                                                                              <w:divsChild>
                                                                                <w:div w:id="1422986114">
                                                                                  <w:marLeft w:val="0"/>
                                                                                  <w:marRight w:val="0"/>
                                                                                  <w:marTop w:val="0"/>
                                                                                  <w:marBottom w:val="0"/>
                                                                                  <w:divBdr>
                                                                                    <w:top w:val="none" w:sz="0" w:space="0" w:color="auto"/>
                                                                                    <w:left w:val="none" w:sz="0" w:space="0" w:color="auto"/>
                                                                                    <w:bottom w:val="none" w:sz="0" w:space="0" w:color="auto"/>
                                                                                    <w:right w:val="none" w:sz="0" w:space="0" w:color="auto"/>
                                                                                  </w:divBdr>
                                                                                  <w:divsChild>
                                                                                    <w:div w:id="477308468">
                                                                                      <w:marLeft w:val="0"/>
                                                                                      <w:marRight w:val="0"/>
                                                                                      <w:marTop w:val="0"/>
                                                                                      <w:marBottom w:val="0"/>
                                                                                      <w:divBdr>
                                                                                        <w:top w:val="none" w:sz="0" w:space="0" w:color="auto"/>
                                                                                        <w:left w:val="none" w:sz="0" w:space="0" w:color="auto"/>
                                                                                        <w:bottom w:val="none" w:sz="0" w:space="0" w:color="auto"/>
                                                                                        <w:right w:val="none" w:sz="0" w:space="0" w:color="auto"/>
                                                                                      </w:divBdr>
                                                                                      <w:divsChild>
                                                                                        <w:div w:id="223683577">
                                                                                          <w:marLeft w:val="0"/>
                                                                                          <w:marRight w:val="0"/>
                                                                                          <w:marTop w:val="0"/>
                                                                                          <w:marBottom w:val="0"/>
                                                                                          <w:divBdr>
                                                                                            <w:top w:val="none" w:sz="0" w:space="0" w:color="auto"/>
                                                                                            <w:left w:val="none" w:sz="0" w:space="0" w:color="auto"/>
                                                                                            <w:bottom w:val="none" w:sz="0" w:space="0" w:color="auto"/>
                                                                                            <w:right w:val="none" w:sz="0" w:space="0" w:color="auto"/>
                                                                                          </w:divBdr>
                                                                                          <w:divsChild>
                                                                                            <w:div w:id="1781291586">
                                                                                              <w:marLeft w:val="0"/>
                                                                                              <w:marRight w:val="0"/>
                                                                                              <w:marTop w:val="0"/>
                                                                                              <w:marBottom w:val="0"/>
                                                                                              <w:divBdr>
                                                                                                <w:top w:val="none" w:sz="0" w:space="0" w:color="auto"/>
                                                                                                <w:left w:val="none" w:sz="0" w:space="0" w:color="auto"/>
                                                                                                <w:bottom w:val="none" w:sz="0" w:space="0" w:color="auto"/>
                                                                                                <w:right w:val="none" w:sz="0" w:space="0" w:color="auto"/>
                                                                                              </w:divBdr>
                                                                                              <w:divsChild>
                                                                                                <w:div w:id="1655795752">
                                                                                                  <w:marLeft w:val="0"/>
                                                                                                  <w:marRight w:val="0"/>
                                                                                                  <w:marTop w:val="0"/>
                                                                                                  <w:marBottom w:val="0"/>
                                                                                                  <w:divBdr>
                                                                                                    <w:top w:val="none" w:sz="0" w:space="0" w:color="auto"/>
                                                                                                    <w:left w:val="none" w:sz="0" w:space="0" w:color="auto"/>
                                                                                                    <w:bottom w:val="none" w:sz="0" w:space="0" w:color="auto"/>
                                                                                                    <w:right w:val="none" w:sz="0" w:space="0" w:color="auto"/>
                                                                                                  </w:divBdr>
                                                                                                  <w:divsChild>
                                                                                                    <w:div w:id="587542378">
                                                                                                      <w:marLeft w:val="0"/>
                                                                                                      <w:marRight w:val="0"/>
                                                                                                      <w:marTop w:val="0"/>
                                                                                                      <w:marBottom w:val="0"/>
                                                                                                      <w:divBdr>
                                                                                                        <w:top w:val="none" w:sz="0" w:space="0" w:color="auto"/>
                                                                                                        <w:left w:val="none" w:sz="0" w:space="0" w:color="auto"/>
                                                                                                        <w:bottom w:val="none" w:sz="0" w:space="0" w:color="auto"/>
                                                                                                        <w:right w:val="none" w:sz="0" w:space="0" w:color="auto"/>
                                                                                                      </w:divBdr>
                                                                                                      <w:divsChild>
                                                                                                        <w:div w:id="432870575">
                                                                                                          <w:marLeft w:val="0"/>
                                                                                                          <w:marRight w:val="0"/>
                                                                                                          <w:marTop w:val="0"/>
                                                                                                          <w:marBottom w:val="0"/>
                                                                                                          <w:divBdr>
                                                                                                            <w:top w:val="none" w:sz="0" w:space="0" w:color="auto"/>
                                                                                                            <w:left w:val="none" w:sz="0" w:space="0" w:color="auto"/>
                                                                                                            <w:bottom w:val="none" w:sz="0" w:space="0" w:color="auto"/>
                                                                                                            <w:right w:val="none" w:sz="0" w:space="0" w:color="auto"/>
                                                                                                          </w:divBdr>
                                                                                                          <w:divsChild>
                                                                                                            <w:div w:id="549608419">
                                                                                                              <w:marLeft w:val="0"/>
                                                                                                              <w:marRight w:val="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744185606">
                                                                                                                      <w:marLeft w:val="0"/>
                                                                                                                      <w:marRight w:val="0"/>
                                                                                                                      <w:marTop w:val="0"/>
                                                                                                                      <w:marBottom w:val="0"/>
                                                                                                                      <w:divBdr>
                                                                                                                        <w:top w:val="none" w:sz="0" w:space="0" w:color="auto"/>
                                                                                                                        <w:left w:val="none" w:sz="0" w:space="0" w:color="auto"/>
                                                                                                                        <w:bottom w:val="none" w:sz="0" w:space="0" w:color="auto"/>
                                                                                                                        <w:right w:val="none" w:sz="0" w:space="0" w:color="auto"/>
                                                                                                                      </w:divBdr>
                                                                                                                      <w:divsChild>
                                                                                                                        <w:div w:id="483936914">
                                                                                                                          <w:marLeft w:val="0"/>
                                                                                                                          <w:marRight w:val="0"/>
                                                                                                                          <w:marTop w:val="0"/>
                                                                                                                          <w:marBottom w:val="0"/>
                                                                                                                          <w:divBdr>
                                                                                                                            <w:top w:val="none" w:sz="0" w:space="0" w:color="auto"/>
                                                                                                                            <w:left w:val="none" w:sz="0" w:space="0" w:color="auto"/>
                                                                                                                            <w:bottom w:val="none" w:sz="0" w:space="0" w:color="auto"/>
                                                                                                                            <w:right w:val="none" w:sz="0" w:space="0" w:color="auto"/>
                                                                                                                          </w:divBdr>
                                                                                                                          <w:divsChild>
                                                                                                                            <w:div w:id="1187519359">
                                                                                                                              <w:marLeft w:val="0"/>
                                                                                                                              <w:marRight w:val="0"/>
                                                                                                                              <w:marTop w:val="0"/>
                                                                                                                              <w:marBottom w:val="0"/>
                                                                                                                              <w:divBdr>
                                                                                                                                <w:top w:val="none" w:sz="0" w:space="0" w:color="auto"/>
                                                                                                                                <w:left w:val="none" w:sz="0" w:space="0" w:color="auto"/>
                                                                                                                                <w:bottom w:val="none" w:sz="0" w:space="0" w:color="auto"/>
                                                                                                                                <w:right w:val="none" w:sz="0" w:space="0" w:color="auto"/>
                                                                                                                              </w:divBdr>
                                                                                                                              <w:divsChild>
                                                                                                                                <w:div w:id="1885798607">
                                                                                                                                  <w:marLeft w:val="0"/>
                                                                                                                                  <w:marRight w:val="0"/>
                                                                                                                                  <w:marTop w:val="0"/>
                                                                                                                                  <w:marBottom w:val="0"/>
                                                                                                                                  <w:divBdr>
                                                                                                                                    <w:top w:val="none" w:sz="0" w:space="0" w:color="auto"/>
                                                                                                                                    <w:left w:val="none" w:sz="0" w:space="0" w:color="auto"/>
                                                                                                                                    <w:bottom w:val="none" w:sz="0" w:space="0" w:color="auto"/>
                                                                                                                                    <w:right w:val="none" w:sz="0" w:space="0" w:color="auto"/>
                                                                                                                                  </w:divBdr>
                                                                                                                                  <w:divsChild>
                                                                                                                                    <w:div w:id="1118527595">
                                                                                                                                      <w:marLeft w:val="0"/>
                                                                                                                                      <w:marRight w:val="0"/>
                                                                                                                                      <w:marTop w:val="0"/>
                                                                                                                                      <w:marBottom w:val="0"/>
                                                                                                                                      <w:divBdr>
                                                                                                                                        <w:top w:val="none" w:sz="0" w:space="0" w:color="auto"/>
                                                                                                                                        <w:left w:val="none" w:sz="0" w:space="0" w:color="auto"/>
                                                                                                                                        <w:bottom w:val="none" w:sz="0" w:space="0" w:color="auto"/>
                                                                                                                                        <w:right w:val="none" w:sz="0" w:space="0" w:color="auto"/>
                                                                                                                                      </w:divBdr>
                                                                                                                                      <w:divsChild>
                                                                                                                                        <w:div w:id="1287159273">
                                                                                                                                          <w:marLeft w:val="0"/>
                                                                                                                                          <w:marRight w:val="0"/>
                                                                                                                                          <w:marTop w:val="0"/>
                                                                                                                                          <w:marBottom w:val="0"/>
                                                                                                                                          <w:divBdr>
                                                                                                                                            <w:top w:val="none" w:sz="0" w:space="0" w:color="auto"/>
                                                                                                                                            <w:left w:val="none" w:sz="0" w:space="0" w:color="auto"/>
                                                                                                                                            <w:bottom w:val="none" w:sz="0" w:space="0" w:color="auto"/>
                                                                                                                                            <w:right w:val="none" w:sz="0" w:space="0" w:color="auto"/>
                                                                                                                                          </w:divBdr>
                                                                                                                                          <w:divsChild>
                                                                                                                                            <w:div w:id="1843081864">
                                                                                                                                              <w:marLeft w:val="0"/>
                                                                                                                                              <w:marRight w:val="0"/>
                                                                                                                                              <w:marTop w:val="0"/>
                                                                                                                                              <w:marBottom w:val="0"/>
                                                                                                                                              <w:divBdr>
                                                                                                                                                <w:top w:val="none" w:sz="0" w:space="0" w:color="auto"/>
                                                                                                                                                <w:left w:val="none" w:sz="0" w:space="0" w:color="auto"/>
                                                                                                                                                <w:bottom w:val="none" w:sz="0" w:space="0" w:color="auto"/>
                                                                                                                                                <w:right w:val="none" w:sz="0" w:space="0" w:color="auto"/>
                                                                                                                                              </w:divBdr>
                                                                                                                                              <w:divsChild>
                                                                                                                                                <w:div w:id="487526413">
                                                                                                                                                  <w:marLeft w:val="0"/>
                                                                                                                                                  <w:marRight w:val="0"/>
                                                                                                                                                  <w:marTop w:val="0"/>
                                                                                                                                                  <w:marBottom w:val="0"/>
                                                                                                                                                  <w:divBdr>
                                                                                                                                                    <w:top w:val="none" w:sz="0" w:space="0" w:color="auto"/>
                                                                                                                                                    <w:left w:val="none" w:sz="0" w:space="0" w:color="auto"/>
                                                                                                                                                    <w:bottom w:val="none" w:sz="0" w:space="0" w:color="auto"/>
                                                                                                                                                    <w:right w:val="none" w:sz="0" w:space="0" w:color="auto"/>
                                                                                                                                                  </w:divBdr>
                                                                                                                                                  <w:divsChild>
                                                                                                                                                    <w:div w:id="1672415009">
                                                                                                                                                      <w:marLeft w:val="0"/>
                                                                                                                                                      <w:marRight w:val="0"/>
                                                                                                                                                      <w:marTop w:val="0"/>
                                                                                                                                                      <w:marBottom w:val="0"/>
                                                                                                                                                      <w:divBdr>
                                                                                                                                                        <w:top w:val="none" w:sz="0" w:space="0" w:color="auto"/>
                                                                                                                                                        <w:left w:val="none" w:sz="0" w:space="0" w:color="auto"/>
                                                                                                                                                        <w:bottom w:val="none" w:sz="0" w:space="0" w:color="auto"/>
                                                                                                                                                        <w:right w:val="none" w:sz="0" w:space="0" w:color="auto"/>
                                                                                                                                                      </w:divBdr>
                                                                                                                                                      <w:divsChild>
                                                                                                                                                        <w:div w:id="1818643359">
                                                                                                                                                          <w:marLeft w:val="0"/>
                                                                                                                                                          <w:marRight w:val="0"/>
                                                                                                                                                          <w:marTop w:val="0"/>
                                                                                                                                                          <w:marBottom w:val="0"/>
                                                                                                                                                          <w:divBdr>
                                                                                                                                                            <w:top w:val="none" w:sz="0" w:space="0" w:color="auto"/>
                                                                                                                                                            <w:left w:val="none" w:sz="0" w:space="0" w:color="auto"/>
                                                                                                                                                            <w:bottom w:val="none" w:sz="0" w:space="0" w:color="auto"/>
                                                                                                                                                            <w:right w:val="none" w:sz="0" w:space="0" w:color="auto"/>
                                                                                                                                                          </w:divBdr>
                                                                                                                                                          <w:divsChild>
                                                                                                                                                            <w:div w:id="1331836791">
                                                                                                                                                              <w:marLeft w:val="0"/>
                                                                                                                                                              <w:marRight w:val="0"/>
                                                                                                                                                              <w:marTop w:val="0"/>
                                                                                                                                                              <w:marBottom w:val="0"/>
                                                                                                                                                              <w:divBdr>
                                                                                                                                                                <w:top w:val="none" w:sz="0" w:space="0" w:color="auto"/>
                                                                                                                                                                <w:left w:val="none" w:sz="0" w:space="0" w:color="auto"/>
                                                                                                                                                                <w:bottom w:val="none" w:sz="0" w:space="0" w:color="auto"/>
                                                                                                                                                                <w:right w:val="none" w:sz="0" w:space="0" w:color="auto"/>
                                                                                                                                                              </w:divBdr>
                                                                                                                                                              <w:divsChild>
                                                                                                                                                                <w:div w:id="758253153">
                                                                                                                                                                  <w:marLeft w:val="0"/>
                                                                                                                                                                  <w:marRight w:val="0"/>
                                                                                                                                                                  <w:marTop w:val="0"/>
                                                                                                                                                                  <w:marBottom w:val="0"/>
                                                                                                                                                                  <w:divBdr>
                                                                                                                                                                    <w:top w:val="none" w:sz="0" w:space="0" w:color="auto"/>
                                                                                                                                                                    <w:left w:val="none" w:sz="0" w:space="0" w:color="auto"/>
                                                                                                                                                                    <w:bottom w:val="none" w:sz="0" w:space="0" w:color="auto"/>
                                                                                                                                                                    <w:right w:val="none" w:sz="0" w:space="0" w:color="auto"/>
                                                                                                                                                                  </w:divBdr>
                                                                                                                                                                  <w:divsChild>
                                                                                                                                                                    <w:div w:id="1192262486">
                                                                                                                                                                      <w:marLeft w:val="0"/>
                                                                                                                                                                      <w:marRight w:val="0"/>
                                                                                                                                                                      <w:marTop w:val="0"/>
                                                                                                                                                                      <w:marBottom w:val="0"/>
                                                                                                                                                                      <w:divBdr>
                                                                                                                                                                        <w:top w:val="none" w:sz="0" w:space="0" w:color="auto"/>
                                                                                                                                                                        <w:left w:val="none" w:sz="0" w:space="0" w:color="auto"/>
                                                                                                                                                                        <w:bottom w:val="none" w:sz="0" w:space="0" w:color="auto"/>
                                                                                                                                                                        <w:right w:val="none" w:sz="0" w:space="0" w:color="auto"/>
                                                                                                                                                                      </w:divBdr>
                                                                                                                                                                      <w:divsChild>
                                                                                                                                                                        <w:div w:id="2122911772">
                                                                                                                                                                          <w:marLeft w:val="0"/>
                                                                                                                                                                          <w:marRight w:val="0"/>
                                                                                                                                                                          <w:marTop w:val="0"/>
                                                                                                                                                                          <w:marBottom w:val="0"/>
                                                                                                                                                                          <w:divBdr>
                                                                                                                                                                            <w:top w:val="none" w:sz="0" w:space="0" w:color="auto"/>
                                                                                                                                                                            <w:left w:val="none" w:sz="0" w:space="0" w:color="auto"/>
                                                                                                                                                                            <w:bottom w:val="none" w:sz="0" w:space="0" w:color="auto"/>
                                                                                                                                                                            <w:right w:val="none" w:sz="0" w:space="0" w:color="auto"/>
                                                                                                                                                                          </w:divBdr>
                                                                                                                                                                          <w:divsChild>
                                                                                                                                                                            <w:div w:id="1189102925">
                                                                                                                                                                              <w:marLeft w:val="0"/>
                                                                                                                                                                              <w:marRight w:val="0"/>
                                                                                                                                                                              <w:marTop w:val="0"/>
                                                                                                                                                                              <w:marBottom w:val="0"/>
                                                                                                                                                                              <w:divBdr>
                                                                                                                                                                                <w:top w:val="none" w:sz="0" w:space="0" w:color="auto"/>
                                                                                                                                                                                <w:left w:val="none" w:sz="0" w:space="0" w:color="auto"/>
                                                                                                                                                                                <w:bottom w:val="none" w:sz="0" w:space="0" w:color="auto"/>
                                                                                                                                                                                <w:right w:val="none" w:sz="0" w:space="0" w:color="auto"/>
                                                                                                                                                                              </w:divBdr>
                                                                                                                                                                              <w:divsChild>
                                                                                                                                                                                <w:div w:id="1700201368">
                                                                                                                                                                                  <w:marLeft w:val="0"/>
                                                                                                                                                                                  <w:marRight w:val="0"/>
                                                                                                                                                                                  <w:marTop w:val="0"/>
                                                                                                                                                                                  <w:marBottom w:val="0"/>
                                                                                                                                                                                  <w:divBdr>
                                                                                                                                                                                    <w:top w:val="none" w:sz="0" w:space="0" w:color="auto"/>
                                                                                                                                                                                    <w:left w:val="none" w:sz="0" w:space="0" w:color="auto"/>
                                                                                                                                                                                    <w:bottom w:val="none" w:sz="0" w:space="0" w:color="auto"/>
                                                                                                                                                                                    <w:right w:val="none" w:sz="0" w:space="0" w:color="auto"/>
                                                                                                                                                                                  </w:divBdr>
                                                                                                                                                                                  <w:divsChild>
                                                                                                                                                                                    <w:div w:id="547454163">
                                                                                                                                                                                      <w:marLeft w:val="0"/>
                                                                                                                                                                                      <w:marRight w:val="0"/>
                                                                                                                                                                                      <w:marTop w:val="0"/>
                                                                                                                                                                                      <w:marBottom w:val="0"/>
                                                                                                                                                                                      <w:divBdr>
                                                                                                                                                                                        <w:top w:val="none" w:sz="0" w:space="0" w:color="auto"/>
                                                                                                                                                                                        <w:left w:val="none" w:sz="0" w:space="0" w:color="auto"/>
                                                                                                                                                                                        <w:bottom w:val="none" w:sz="0" w:space="0" w:color="auto"/>
                                                                                                                                                                                        <w:right w:val="none" w:sz="0" w:space="0" w:color="auto"/>
                                                                                                                                                                                      </w:divBdr>
                                                                                                                                                                                      <w:divsChild>
                                                                                                                                                                                        <w:div w:id="79984834">
                                                                                                                                                                                          <w:marLeft w:val="0"/>
                                                                                                                                                                                          <w:marRight w:val="0"/>
                                                                                                                                                                                          <w:marTop w:val="0"/>
                                                                                                                                                                                          <w:marBottom w:val="0"/>
                                                                                                                                                                                          <w:divBdr>
                                                                                                                                                                                            <w:top w:val="none" w:sz="0" w:space="0" w:color="auto"/>
                                                                                                                                                                                            <w:left w:val="none" w:sz="0" w:space="0" w:color="auto"/>
                                                                                                                                                                                            <w:bottom w:val="none" w:sz="0" w:space="0" w:color="auto"/>
                                                                                                                                                                                            <w:right w:val="none" w:sz="0" w:space="0" w:color="auto"/>
                                                                                                                                                                                          </w:divBdr>
                                                                                                                                                                                          <w:divsChild>
                                                                                                                                                                                            <w:div w:id="2068725122">
                                                                                                                                                                                              <w:marLeft w:val="0"/>
                                                                                                                                                                                              <w:marRight w:val="0"/>
                                                                                                                                                                                              <w:marTop w:val="0"/>
                                                                                                                                                                                              <w:marBottom w:val="0"/>
                                                                                                                                                                                              <w:divBdr>
                                                                                                                                                                                                <w:top w:val="none" w:sz="0" w:space="0" w:color="auto"/>
                                                                                                                                                                                                <w:left w:val="none" w:sz="0" w:space="0" w:color="auto"/>
                                                                                                                                                                                                <w:bottom w:val="none" w:sz="0" w:space="0" w:color="auto"/>
                                                                                                                                                                                                <w:right w:val="none" w:sz="0" w:space="0" w:color="auto"/>
                                                                                                                                                                                              </w:divBdr>
                                                                                                                                                                                              <w:divsChild>
                                                                                                                                                                                                <w:div w:id="1527869686">
                                                                                                                                                                                                  <w:marLeft w:val="0"/>
                                                                                                                                                                                                  <w:marRight w:val="0"/>
                                                                                                                                                                                                  <w:marTop w:val="0"/>
                                                                                                                                                                                                  <w:marBottom w:val="0"/>
                                                                                                                                                                                                  <w:divBdr>
                                                                                                                                                                                                    <w:top w:val="none" w:sz="0" w:space="0" w:color="auto"/>
                                                                                                                                                                                                    <w:left w:val="none" w:sz="0" w:space="0" w:color="auto"/>
                                                                                                                                                                                                    <w:bottom w:val="none" w:sz="0" w:space="0" w:color="auto"/>
                                                                                                                                                                                                    <w:right w:val="none" w:sz="0" w:space="0" w:color="auto"/>
                                                                                                                                                                                                  </w:divBdr>
                                                                                                                                                                                                  <w:divsChild>
                                                                                                                                                                                                    <w:div w:id="213204636">
                                                                                                                                                                                                      <w:marLeft w:val="0"/>
                                                                                                                                                                                                      <w:marRight w:val="0"/>
                                                                                                                                                                                                      <w:marTop w:val="0"/>
                                                                                                                                                                                                      <w:marBottom w:val="0"/>
                                                                                                                                                                                                      <w:divBdr>
                                                                                                                                                                                                        <w:top w:val="none" w:sz="0" w:space="0" w:color="auto"/>
                                                                                                                                                                                                        <w:left w:val="none" w:sz="0" w:space="0" w:color="auto"/>
                                                                                                                                                                                                        <w:bottom w:val="none" w:sz="0" w:space="0" w:color="auto"/>
                                                                                                                                                                                                        <w:right w:val="none" w:sz="0" w:space="0" w:color="auto"/>
                                                                                                                                                                                                      </w:divBdr>
                                                                                                                                                                                                      <w:divsChild>
                                                                                                                                                                                                        <w:div w:id="1890798140">
                                                                                                                                                                                                          <w:marLeft w:val="0"/>
                                                                                                                                                                                                          <w:marRight w:val="0"/>
                                                                                                                                                                                                          <w:marTop w:val="0"/>
                                                                                                                                                                                                          <w:marBottom w:val="0"/>
                                                                                                                                                                                                          <w:divBdr>
                                                                                                                                                                                                            <w:top w:val="none" w:sz="0" w:space="0" w:color="auto"/>
                                                                                                                                                                                                            <w:left w:val="none" w:sz="0" w:space="0" w:color="auto"/>
                                                                                                                                                                                                            <w:bottom w:val="none" w:sz="0" w:space="0" w:color="auto"/>
                                                                                                                                                                                                            <w:right w:val="none" w:sz="0" w:space="0" w:color="auto"/>
                                                                                                                                                                                                          </w:divBdr>
                                                                                                                                                                                                          <w:divsChild>
                                                                                                                                                                                                            <w:div w:id="19094241">
                                                                                                                                                                                                              <w:marLeft w:val="0"/>
                                                                                                                                                                                                              <w:marRight w:val="0"/>
                                                                                                                                                                                                              <w:marTop w:val="0"/>
                                                                                                                                                                                                              <w:marBottom w:val="0"/>
                                                                                                                                                                                                              <w:divBdr>
                                                                                                                                                                                                                <w:top w:val="none" w:sz="0" w:space="0" w:color="auto"/>
                                                                                                                                                                                                                <w:left w:val="none" w:sz="0" w:space="0" w:color="auto"/>
                                                                                                                                                                                                                <w:bottom w:val="none" w:sz="0" w:space="0" w:color="auto"/>
                                                                                                                                                                                                                <w:right w:val="none" w:sz="0" w:space="0" w:color="auto"/>
                                                                                                                                                                                                              </w:divBdr>
                                                                                                                                                                                                              <w:divsChild>
                                                                                                                                                                                                                <w:div w:id="489636150">
                                                                                                                                                                                                                  <w:marLeft w:val="0"/>
                                                                                                                                                                                                                  <w:marRight w:val="0"/>
                                                                                                                                                                                                                  <w:marTop w:val="0"/>
                                                                                                                                                                                                                  <w:marBottom w:val="0"/>
                                                                                                                                                                                                                  <w:divBdr>
                                                                                                                                                                                                                    <w:top w:val="none" w:sz="0" w:space="0" w:color="auto"/>
                                                                                                                                                                                                                    <w:left w:val="none" w:sz="0" w:space="0" w:color="auto"/>
                                                                                                                                                                                                                    <w:bottom w:val="none" w:sz="0" w:space="0" w:color="auto"/>
                                                                                                                                                                                                                    <w:right w:val="none" w:sz="0" w:space="0" w:color="auto"/>
                                                                                                                                                                                                                  </w:divBdr>
                                                                                                                                                                                                                  <w:divsChild>
                                                                                                                                                                                                                    <w:div w:id="594020477">
                                                                                                                                                                                                                      <w:marLeft w:val="0"/>
                                                                                                                                                                                                                      <w:marRight w:val="0"/>
                                                                                                                                                                                                                      <w:marTop w:val="0"/>
                                                                                                                                                                                                                      <w:marBottom w:val="0"/>
                                                                                                                                                                                                                      <w:divBdr>
                                                                                                                                                                                                                        <w:top w:val="none" w:sz="0" w:space="0" w:color="auto"/>
                                                                                                                                                                                                                        <w:left w:val="none" w:sz="0" w:space="0" w:color="auto"/>
                                                                                                                                                                                                                        <w:bottom w:val="none" w:sz="0" w:space="0" w:color="auto"/>
                                                                                                                                                                                                                        <w:right w:val="none" w:sz="0" w:space="0" w:color="auto"/>
                                                                                                                                                                                                                      </w:divBdr>
                                                                                                                                                                                                                      <w:divsChild>
                                                                                                                                                                                                                        <w:div w:id="2117169986">
                                                                                                                                                                                                                          <w:marLeft w:val="0"/>
                                                                                                                                                                                                                          <w:marRight w:val="0"/>
                                                                                                                                                                                                                          <w:marTop w:val="0"/>
                                                                                                                                                                                                                          <w:marBottom w:val="0"/>
                                                                                                                                                                                                                          <w:divBdr>
                                                                                                                                                                                                                            <w:top w:val="none" w:sz="0" w:space="0" w:color="auto"/>
                                                                                                                                                                                                                            <w:left w:val="none" w:sz="0" w:space="0" w:color="auto"/>
                                                                                                                                                                                                                            <w:bottom w:val="none" w:sz="0" w:space="0" w:color="auto"/>
                                                                                                                                                                                                                            <w:right w:val="none" w:sz="0" w:space="0" w:color="auto"/>
                                                                                                                                                                                                                          </w:divBdr>
                                                                                                                                                                                                                          <w:divsChild>
                                                                                                                                                                                                                            <w:div w:id="836965682">
                                                                                                                                                                                                                              <w:marLeft w:val="0"/>
                                                                                                                                                                                                                              <w:marRight w:val="0"/>
                                                                                                                                                                                                                              <w:marTop w:val="0"/>
                                                                                                                                                                                                                              <w:marBottom w:val="0"/>
                                                                                                                                                                                                                              <w:divBdr>
                                                                                                                                                                                                                                <w:top w:val="none" w:sz="0" w:space="0" w:color="auto"/>
                                                                                                                                                                                                                                <w:left w:val="none" w:sz="0" w:space="0" w:color="auto"/>
                                                                                                                                                                                                                                <w:bottom w:val="none" w:sz="0" w:space="0" w:color="auto"/>
                                                                                                                                                                                                                                <w:right w:val="none" w:sz="0" w:space="0" w:color="auto"/>
                                                                                                                                                                                                                              </w:divBdr>
                                                                                                                                                                                                                              <w:divsChild>
                                                                                                                                                                                                                                <w:div w:id="1048259789">
                                                                                                                                                                                                                                  <w:marLeft w:val="0"/>
                                                                                                                                                                                                                                  <w:marRight w:val="0"/>
                                                                                                                                                                                                                                  <w:marTop w:val="0"/>
                                                                                                                                                                                                                                  <w:marBottom w:val="0"/>
                                                                                                                                                                                                                                  <w:divBdr>
                                                                                                                                                                                                                                    <w:top w:val="none" w:sz="0" w:space="0" w:color="auto"/>
                                                                                                                                                                                                                                    <w:left w:val="none" w:sz="0" w:space="0" w:color="auto"/>
                                                                                                                                                                                                                                    <w:bottom w:val="none" w:sz="0" w:space="0" w:color="auto"/>
                                                                                                                                                                                                                                    <w:right w:val="none" w:sz="0" w:space="0" w:color="auto"/>
                                                                                                                                                                                                                                  </w:divBdr>
                                                                                                                                                                                                                                  <w:divsChild>
                                                                                                                                                                                                                                    <w:div w:id="1334602744">
                                                                                                                                                                                                                                      <w:marLeft w:val="0"/>
                                                                                                                                                                                                                                      <w:marRight w:val="0"/>
                                                                                                                                                                                                                                      <w:marTop w:val="0"/>
                                                                                                                                                                                                                                      <w:marBottom w:val="0"/>
                                                                                                                                                                                                                                      <w:divBdr>
                                                                                                                                                                                                                                        <w:top w:val="none" w:sz="0" w:space="0" w:color="auto"/>
                                                                                                                                                                                                                                        <w:left w:val="none" w:sz="0" w:space="0" w:color="auto"/>
                                                                                                                                                                                                                                        <w:bottom w:val="none" w:sz="0" w:space="0" w:color="auto"/>
                                                                                                                                                                                                                                        <w:right w:val="none" w:sz="0" w:space="0" w:color="auto"/>
                                                                                                                                                                                                                                      </w:divBdr>
                                                                                                                                                                                                                                      <w:divsChild>
                                                                                                                                                                                                                                        <w:div w:id="77874084">
                                                                                                                                                                                                                                          <w:marLeft w:val="0"/>
                                                                                                                                                                                                                                          <w:marRight w:val="0"/>
                                                                                                                                                                                                                                          <w:marTop w:val="0"/>
                                                                                                                                                                                                                                          <w:marBottom w:val="0"/>
                                                                                                                                                                                                                                          <w:divBdr>
                                                                                                                                                                                                                                            <w:top w:val="none" w:sz="0" w:space="0" w:color="auto"/>
                                                                                                                                                                                                                                            <w:left w:val="none" w:sz="0" w:space="0" w:color="auto"/>
                                                                                                                                                                                                                                            <w:bottom w:val="none" w:sz="0" w:space="0" w:color="auto"/>
                                                                                                                                                                                                                                            <w:right w:val="none" w:sz="0" w:space="0" w:color="auto"/>
                                                                                                                                                                                                                                          </w:divBdr>
                                                                                                                                                                                                                                          <w:divsChild>
                                                                                                                                                                                                                                            <w:div w:id="1351226764">
                                                                                                                                                                                                                                              <w:marLeft w:val="0"/>
                                                                                                                                                                                                                                              <w:marRight w:val="0"/>
                                                                                                                                                                                                                                              <w:marTop w:val="0"/>
                                                                                                                                                                                                                                              <w:marBottom w:val="0"/>
                                                                                                                                                                                                                                              <w:divBdr>
                                                                                                                                                                                                                                                <w:top w:val="none" w:sz="0" w:space="0" w:color="auto"/>
                                                                                                                                                                                                                                                <w:left w:val="none" w:sz="0" w:space="0" w:color="auto"/>
                                                                                                                                                                                                                                                <w:bottom w:val="none" w:sz="0" w:space="0" w:color="auto"/>
                                                                                                                                                                                                                                                <w:right w:val="none" w:sz="0" w:space="0" w:color="auto"/>
                                                                                                                                                                                                                                              </w:divBdr>
                                                                                                                                                                                                                                              <w:divsChild>
                                                                                                                                                                                                                                                <w:div w:id="1679384771">
                                                                                                                                                                                                                                                  <w:marLeft w:val="0"/>
                                                                                                                                                                                                                                                  <w:marRight w:val="0"/>
                                                                                                                                                                                                                                                  <w:marTop w:val="0"/>
                                                                                                                                                                                                                                                  <w:marBottom w:val="0"/>
                                                                                                                                                                                                                                                  <w:divBdr>
                                                                                                                                                                                                                                                    <w:top w:val="none" w:sz="0" w:space="0" w:color="auto"/>
                                                                                                                                                                                                                                                    <w:left w:val="none" w:sz="0" w:space="0" w:color="auto"/>
                                                                                                                                                                                                                                                    <w:bottom w:val="none" w:sz="0" w:space="0" w:color="auto"/>
                                                                                                                                                                                                                                                    <w:right w:val="none" w:sz="0" w:space="0" w:color="auto"/>
                                                                                                                                                                                                                                                  </w:divBdr>
                                                                                                                                                                                                                                                  <w:divsChild>
                                                                                                                                                                                                                                                    <w:div w:id="1186485404">
                                                                                                                                                                                                                                                      <w:marLeft w:val="0"/>
                                                                                                                                                                                                                                                      <w:marRight w:val="0"/>
                                                                                                                                                                                                                                                      <w:marTop w:val="0"/>
                                                                                                                                                                                                                                                      <w:marBottom w:val="0"/>
                                                                                                                                                                                                                                                      <w:divBdr>
                                                                                                                                                                                                                                                        <w:top w:val="none" w:sz="0" w:space="0" w:color="auto"/>
                                                                                                                                                                                                                                                        <w:left w:val="none" w:sz="0" w:space="0" w:color="auto"/>
                                                                                                                                                                                                                                                        <w:bottom w:val="none" w:sz="0" w:space="0" w:color="auto"/>
                                                                                                                                                                                                                                                        <w:right w:val="none" w:sz="0" w:space="0" w:color="auto"/>
                                                                                                                                                                                                                                                      </w:divBdr>
                                                                                                                                                                                                                                                      <w:divsChild>
                                                                                                                                                                                                                                                        <w:div w:id="660042852">
                                                                                                                                                                                                                                                          <w:marLeft w:val="0"/>
                                                                                                                                                                                                                                                          <w:marRight w:val="0"/>
                                                                                                                                                                                                                                                          <w:marTop w:val="0"/>
                                                                                                                                                                                                                                                          <w:marBottom w:val="0"/>
                                                                                                                                                                                                                                                          <w:divBdr>
                                                                                                                                                                                                                                                            <w:top w:val="none" w:sz="0" w:space="0" w:color="auto"/>
                                                                                                                                                                                                                                                            <w:left w:val="none" w:sz="0" w:space="0" w:color="auto"/>
                                                                                                                                                                                                                                                            <w:bottom w:val="none" w:sz="0" w:space="0" w:color="auto"/>
                                                                                                                                                                                                                                                            <w:right w:val="none" w:sz="0" w:space="0" w:color="auto"/>
                                                                                                                                                                                                                                                          </w:divBdr>
                                                                                                                                                                                                                                                          <w:divsChild>
                                                                                                                                                                                                                                                            <w:div w:id="422067463">
                                                                                                                                                                                                                                                              <w:marLeft w:val="0"/>
                                                                                                                                                                                                                                                              <w:marRight w:val="0"/>
                                                                                                                                                                                                                                                              <w:marTop w:val="0"/>
                                                                                                                                                                                                                                                              <w:marBottom w:val="0"/>
                                                                                                                                                                                                                                                              <w:divBdr>
                                                                                                                                                                                                                                                                <w:top w:val="none" w:sz="0" w:space="0" w:color="auto"/>
                                                                                                                                                                                                                                                                <w:left w:val="none" w:sz="0" w:space="0" w:color="auto"/>
                                                                                                                                                                                                                                                                <w:bottom w:val="none" w:sz="0" w:space="0" w:color="auto"/>
                                                                                                                                                                                                                                                                <w:right w:val="none" w:sz="0" w:space="0" w:color="auto"/>
                                                                                                                                                                                                                                                              </w:divBdr>
                                                                                                                                                                                                                                                              <w:divsChild>
                                                                                                                                                                                                                                                                <w:div w:id="1835340045">
                                                                                                                                                                                                                                                                  <w:marLeft w:val="0"/>
                                                                                                                                                                                                                                                                  <w:marRight w:val="0"/>
                                                                                                                                                                                                                                                                  <w:marTop w:val="0"/>
                                                                                                                                                                                                                                                                  <w:marBottom w:val="0"/>
                                                                                                                                                                                                                                                                  <w:divBdr>
                                                                                                                                                                                                                                                                    <w:top w:val="none" w:sz="0" w:space="0" w:color="auto"/>
                                                                                                                                                                                                                                                                    <w:left w:val="none" w:sz="0" w:space="0" w:color="auto"/>
                                                                                                                                                                                                                                                                    <w:bottom w:val="none" w:sz="0" w:space="0" w:color="auto"/>
                                                                                                                                                                                                                                                                    <w:right w:val="none" w:sz="0" w:space="0" w:color="auto"/>
                                                                                                                                                                                                                                                                  </w:divBdr>
                                                                                                                                                                                                                                                                  <w:divsChild>
                                                                                                                                                                                                                                                                    <w:div w:id="1119253637">
                                                                                                                                                                                                                                                                      <w:marLeft w:val="0"/>
                                                                                                                                                                                                                                                                      <w:marRight w:val="0"/>
                                                                                                                                                                                                                                                                      <w:marTop w:val="0"/>
                                                                                                                                                                                                                                                                      <w:marBottom w:val="0"/>
                                                                                                                                                                                                                                                                      <w:divBdr>
                                                                                                                                                                                                                                                                        <w:top w:val="none" w:sz="0" w:space="0" w:color="auto"/>
                                                                                                                                                                                                                                                                        <w:left w:val="none" w:sz="0" w:space="0" w:color="auto"/>
                                                                                                                                                                                                                                                                        <w:bottom w:val="none" w:sz="0" w:space="0" w:color="auto"/>
                                                                                                                                                                                                                                                                        <w:right w:val="none" w:sz="0" w:space="0" w:color="auto"/>
                                                                                                                                                                                                                                                                      </w:divBdr>
                                                                                                                                                                                                                                                                      <w:divsChild>
                                                                                                                                                                                                                                                                        <w:div w:id="966811358">
                                                                                                                                                                                                                                                                          <w:marLeft w:val="0"/>
                                                                                                                                                                                                                                                                          <w:marRight w:val="0"/>
                                                                                                                                                                                                                                                                          <w:marTop w:val="0"/>
                                                                                                                                                                                                                                                                          <w:marBottom w:val="0"/>
                                                                                                                                                                                                                                                                          <w:divBdr>
                                                                                                                                                                                                                                                                            <w:top w:val="none" w:sz="0" w:space="0" w:color="auto"/>
                                                                                                                                                                                                                                                                            <w:left w:val="none" w:sz="0" w:space="0" w:color="auto"/>
                                                                                                                                                                                                                                                                            <w:bottom w:val="none" w:sz="0" w:space="0" w:color="auto"/>
                                                                                                                                                                                                                                                                            <w:right w:val="none" w:sz="0" w:space="0" w:color="auto"/>
                                                                                                                                                                                                                                                                          </w:divBdr>
                                                                                                                                                                                                                                                                          <w:divsChild>
                                                                                                                                                                                                                                                                            <w:div w:id="64647203">
                                                                                                                                                                                                                                                                              <w:marLeft w:val="0"/>
                                                                                                                                                                                                                                                                              <w:marRight w:val="0"/>
                                                                                                                                                                                                                                                                              <w:marTop w:val="0"/>
                                                                                                                                                                                                                                                                              <w:marBottom w:val="0"/>
                                                                                                                                                                                                                                                                              <w:divBdr>
                                                                                                                                                                                                                                                                                <w:top w:val="none" w:sz="0" w:space="0" w:color="auto"/>
                                                                                                                                                                                                                                                                                <w:left w:val="none" w:sz="0" w:space="0" w:color="auto"/>
                                                                                                                                                                                                                                                                                <w:bottom w:val="none" w:sz="0" w:space="0" w:color="auto"/>
                                                                                                                                                                                                                                                                                <w:right w:val="none" w:sz="0" w:space="0" w:color="auto"/>
                                                                                                                                                                                                                                                                              </w:divBdr>
                                                                                                                                                                                                                                                                              <w:divsChild>
                                                                                                                                                                                                                                                                                <w:div w:id="872575054">
                                                                                                                                                                                                                                                                                  <w:marLeft w:val="0"/>
                                                                                                                                                                                                                                                                                  <w:marRight w:val="0"/>
                                                                                                                                                                                                                                                                                  <w:marTop w:val="0"/>
                                                                                                                                                                                                                                                                                  <w:marBottom w:val="0"/>
                                                                                                                                                                                                                                                                                  <w:divBdr>
                                                                                                                                                                                                                                                                                    <w:top w:val="none" w:sz="0" w:space="0" w:color="auto"/>
                                                                                                                                                                                                                                                                                    <w:left w:val="none" w:sz="0" w:space="0" w:color="auto"/>
                                                                                                                                                                                                                                                                                    <w:bottom w:val="none" w:sz="0" w:space="0" w:color="auto"/>
                                                                                                                                                                                                                                                                                    <w:right w:val="none" w:sz="0" w:space="0" w:color="auto"/>
                                                                                                                                                                                                                                                                                  </w:divBdr>
                                                                                                                                                                                                                                                                                  <w:divsChild>
                                                                                                                                                                                                                                                                                    <w:div w:id="1183933243">
                                                                                                                                                                                                                                                                                      <w:marLeft w:val="0"/>
                                                                                                                                                                                                                                                                                      <w:marRight w:val="0"/>
                                                                                                                                                                                                                                                                                      <w:marTop w:val="0"/>
                                                                                                                                                                                                                                                                                      <w:marBottom w:val="0"/>
                                                                                                                                                                                                                                                                                      <w:divBdr>
                                                                                                                                                                                                                                                                                        <w:top w:val="none" w:sz="0" w:space="0" w:color="auto"/>
                                                                                                                                                                                                                                                                                        <w:left w:val="none" w:sz="0" w:space="0" w:color="auto"/>
                                                                                                                                                                                                                                                                                        <w:bottom w:val="none" w:sz="0" w:space="0" w:color="auto"/>
                                                                                                                                                                                                                                                                                        <w:right w:val="none" w:sz="0" w:space="0" w:color="auto"/>
                                                                                                                                                                                                                                                                                      </w:divBdr>
                                                                                                                                                                                                                                                                                      <w:divsChild>
                                                                                                                                                                                                                                                                                        <w:div w:id="1669089984">
                                                                                                                                                                                                                                                                                          <w:marLeft w:val="0"/>
                                                                                                                                                                                                                                                                                          <w:marRight w:val="0"/>
                                                                                                                                                                                                                                                                                          <w:marTop w:val="0"/>
                                                                                                                                                                                                                                                                                          <w:marBottom w:val="0"/>
                                                                                                                                                                                                                                                                                          <w:divBdr>
                                                                                                                                                                                                                                                                                            <w:top w:val="none" w:sz="0" w:space="0" w:color="auto"/>
                                                                                                                                                                                                                                                                                            <w:left w:val="none" w:sz="0" w:space="0" w:color="auto"/>
                                                                                                                                                                                                                                                                                            <w:bottom w:val="none" w:sz="0" w:space="0" w:color="auto"/>
                                                                                                                                                                                                                                                                                            <w:right w:val="none" w:sz="0" w:space="0" w:color="auto"/>
                                                                                                                                                                                                                                                                                          </w:divBdr>
                                                                                                                                                                                                                                                                                          <w:divsChild>
                                                                                                                                                                                                                                                                                            <w:div w:id="304553455">
                                                                                                                                                                                                                                                                                              <w:marLeft w:val="0"/>
                                                                                                                                                                                                                                                                                              <w:marRight w:val="0"/>
                                                                                                                                                                                                                                                                                              <w:marTop w:val="0"/>
                                                                                                                                                                                                                                                                                              <w:marBottom w:val="0"/>
                                                                                                                                                                                                                                                                                              <w:divBdr>
                                                                                                                                                                                                                                                                                                <w:top w:val="none" w:sz="0" w:space="0" w:color="auto"/>
                                                                                                                                                                                                                                                                                                <w:left w:val="none" w:sz="0" w:space="0" w:color="auto"/>
                                                                                                                                                                                                                                                                                                <w:bottom w:val="none" w:sz="0" w:space="0" w:color="auto"/>
                                                                                                                                                                                                                                                                                                <w:right w:val="none" w:sz="0" w:space="0" w:color="auto"/>
                                                                                                                                                                                                                                                                                              </w:divBdr>
                                                                                                                                                                                                                                                                                              <w:divsChild>
                                                                                                                                                                                                                                                                                                <w:div w:id="291983185">
                                                                                                                                                                                                                                                                                                  <w:marLeft w:val="0"/>
                                                                                                                                                                                                                                                                                                  <w:marRight w:val="0"/>
                                                                                                                                                                                                                                                                                                  <w:marTop w:val="0"/>
                                                                                                                                                                                                                                                                                                  <w:marBottom w:val="0"/>
                                                                                                                                                                                                                                                                                                  <w:divBdr>
                                                                                                                                                                                                                                                                                                    <w:top w:val="none" w:sz="0" w:space="0" w:color="auto"/>
                                                                                                                                                                                                                                                                                                    <w:left w:val="none" w:sz="0" w:space="0" w:color="auto"/>
                                                                                                                                                                                                                                                                                                    <w:bottom w:val="none" w:sz="0" w:space="0" w:color="auto"/>
                                                                                                                                                                                                                                                                                                    <w:right w:val="none" w:sz="0" w:space="0" w:color="auto"/>
                                                                                                                                                                                                                                                                                                  </w:divBdr>
                                                                                                                                                                                                                                                                                                  <w:divsChild>
                                                                                                                                                                                                                                                                                                    <w:div w:id="724764248">
                                                                                                                                                                                                                                                                                                      <w:marLeft w:val="0"/>
                                                                                                                                                                                                                                                                                                      <w:marRight w:val="0"/>
                                                                                                                                                                                                                                                                                                      <w:marTop w:val="0"/>
                                                                                                                                                                                                                                                                                                      <w:marBottom w:val="0"/>
                                                                                                                                                                                                                                                                                                      <w:divBdr>
                                                                                                                                                                                                                                                                                                        <w:top w:val="none" w:sz="0" w:space="0" w:color="auto"/>
                                                                                                                                                                                                                                                                                                        <w:left w:val="none" w:sz="0" w:space="0" w:color="auto"/>
                                                                                                                                                                                                                                                                                                        <w:bottom w:val="none" w:sz="0" w:space="0" w:color="auto"/>
                                                                                                                                                                                                                                                                                                        <w:right w:val="none" w:sz="0" w:space="0" w:color="auto"/>
                                                                                                                                                                                                                                                                                                      </w:divBdr>
                                                                                                                                                                                                                                                                                                      <w:divsChild>
                                                                                                                                                                                                                                                                                                        <w:div w:id="1513763707">
                                                                                                                                                                                                                                                                                                          <w:marLeft w:val="0"/>
                                                                                                                                                                                                                                                                                                          <w:marRight w:val="0"/>
                                                                                                                                                                                                                                                                                                          <w:marTop w:val="0"/>
                                                                                                                                                                                                                                                                                                          <w:marBottom w:val="0"/>
                                                                                                                                                                                                                                                                                                          <w:divBdr>
                                                                                                                                                                                                                                                                                                            <w:top w:val="none" w:sz="0" w:space="0" w:color="auto"/>
                                                                                                                                                                                                                                                                                                            <w:left w:val="none" w:sz="0" w:space="0" w:color="auto"/>
                                                                                                                                                                                                                                                                                                            <w:bottom w:val="none" w:sz="0" w:space="0" w:color="auto"/>
                                                                                                                                                                                                                                                                                                            <w:right w:val="none" w:sz="0" w:space="0" w:color="auto"/>
                                                                                                                                                                                                                                                                                                          </w:divBdr>
                                                                                                                                                                                                                                                                                                          <w:divsChild>
                                                                                                                                                                                                                                                                                                            <w:div w:id="1451390416">
                                                                                                                                                                                                                                                                                                              <w:marLeft w:val="0"/>
                                                                                                                                                                                                                                                                                                              <w:marRight w:val="0"/>
                                                                                                                                                                                                                                                                                                              <w:marTop w:val="0"/>
                                                                                                                                                                                                                                                                                                              <w:marBottom w:val="0"/>
                                                                                                                                                                                                                                                                                                              <w:divBdr>
                                                                                                                                                                                                                                                                                                                <w:top w:val="none" w:sz="0" w:space="0" w:color="auto"/>
                                                                                                                                                                                                                                                                                                                <w:left w:val="none" w:sz="0" w:space="0" w:color="auto"/>
                                                                                                                                                                                                                                                                                                                <w:bottom w:val="none" w:sz="0" w:space="0" w:color="auto"/>
                                                                                                                                                                                                                                                                                                                <w:right w:val="none" w:sz="0" w:space="0" w:color="auto"/>
                                                                                                                                                                                                                                                                                                              </w:divBdr>
                                                                                                                                                                                                                                                                                                              <w:divsChild>
                                                                                                                                                                                                                                                                                                                <w:div w:id="1631129737">
                                                                                                                                                                                                                                                                                                                  <w:marLeft w:val="0"/>
                                                                                                                                                                                                                                                                                                                  <w:marRight w:val="0"/>
                                                                                                                                                                                                                                                                                                                  <w:marTop w:val="0"/>
                                                                                                                                                                                                                                                                                                                  <w:marBottom w:val="0"/>
                                                                                                                                                                                                                                                                                                                  <w:divBdr>
                                                                                                                                                                                                                                                                                                                    <w:top w:val="none" w:sz="0" w:space="0" w:color="auto"/>
                                                                                                                                                                                                                                                                                                                    <w:left w:val="none" w:sz="0" w:space="0" w:color="auto"/>
                                                                                                                                                                                                                                                                                                                    <w:bottom w:val="none" w:sz="0" w:space="0" w:color="auto"/>
                                                                                                                                                                                                                                                                                                                    <w:right w:val="none" w:sz="0" w:space="0" w:color="auto"/>
                                                                                                                                                                                                                                                                                                                  </w:divBdr>
                                                                                                                                                                                                                                                                                                                  <w:divsChild>
                                                                                                                                                                                                                                                                                                                    <w:div w:id="538275557">
                                                                                                                                                                                                                                                                                                                      <w:marLeft w:val="0"/>
                                                                                                                                                                                                                                                                                                                      <w:marRight w:val="0"/>
                                                                                                                                                                                                                                                                                                                      <w:marTop w:val="0"/>
                                                                                                                                                                                                                                                                                                                      <w:marBottom w:val="0"/>
                                                                                                                                                                                                                                                                                                                      <w:divBdr>
                                                                                                                                                                                                                                                                                                                        <w:top w:val="none" w:sz="0" w:space="0" w:color="auto"/>
                                                                                                                                                                                                                                                                                                                        <w:left w:val="none" w:sz="0" w:space="0" w:color="auto"/>
                                                                                                                                                                                                                                                                                                                        <w:bottom w:val="none" w:sz="0" w:space="0" w:color="auto"/>
                                                                                                                                                                                                                                                                                                                        <w:right w:val="none" w:sz="0" w:space="0" w:color="auto"/>
                                                                                                                                                                                                                                                                                                                      </w:divBdr>
                                                                                                                                                                                                                                                                                                                      <w:divsChild>
                                                                                                                                                                                                                                                                                                                        <w:div w:id="1046489056">
                                                                                                                                                                                                                                                                                                                          <w:marLeft w:val="0"/>
                                                                                                                                                                                                                                                                                                                          <w:marRight w:val="0"/>
                                                                                                                                                                                                                                                                                                                          <w:marTop w:val="0"/>
                                                                                                                                                                                                                                                                                                                          <w:marBottom w:val="0"/>
                                                                                                                                                                                                                                                                                                                          <w:divBdr>
                                                                                                                                                                                                                                                                                                                            <w:top w:val="none" w:sz="0" w:space="0" w:color="auto"/>
                                                                                                                                                                                                                                                                                                                            <w:left w:val="none" w:sz="0" w:space="0" w:color="auto"/>
                                                                                                                                                                                                                                                                                                                            <w:bottom w:val="none" w:sz="0" w:space="0" w:color="auto"/>
                                                                                                                                                                                                                                                                                                                            <w:right w:val="none" w:sz="0" w:space="0" w:color="auto"/>
                                                                                                                                                                                                                                                                                                                          </w:divBdr>
                                                                                                                                                                                                                                                                                                                          <w:divsChild>
                                                                                                                                                                                                                                                                                                                            <w:div w:id="1533884503">
                                                                                                                                                                                                                                                                                                                              <w:marLeft w:val="0"/>
                                                                                                                                                                                                                                                                                                                              <w:marRight w:val="0"/>
                                                                                                                                                                                                                                                                                                                              <w:marTop w:val="0"/>
                                                                                                                                                                                                                                                                                                                              <w:marBottom w:val="0"/>
                                                                                                                                                                                                                                                                                                                              <w:divBdr>
                                                                                                                                                                                                                                                                                                                                <w:top w:val="none" w:sz="0" w:space="0" w:color="auto"/>
                                                                                                                                                                                                                                                                                                                                <w:left w:val="none" w:sz="0" w:space="0" w:color="auto"/>
                                                                                                                                                                                                                                                                                                                                <w:bottom w:val="none" w:sz="0" w:space="0" w:color="auto"/>
                                                                                                                                                                                                                                                                                                                                <w:right w:val="none" w:sz="0" w:space="0" w:color="auto"/>
                                                                                                                                                                                                                                                                                                                              </w:divBdr>
                                                                                                                                                                                                                                                                                                                              <w:divsChild>
                                                                                                                                                                                                                                                                                                                                <w:div w:id="1146244927">
                                                                                                                                                                                                                                                                                                                                  <w:marLeft w:val="0"/>
                                                                                                                                                                                                                                                                                                                                  <w:marRight w:val="0"/>
                                                                                                                                                                                                                                                                                                                                  <w:marTop w:val="0"/>
                                                                                                                                                                                                                                                                                                                                  <w:marBottom w:val="0"/>
                                                                                                                                                                                                                                                                                                                                  <w:divBdr>
                                                                                                                                                                                                                                                                                                                                    <w:top w:val="none" w:sz="0" w:space="0" w:color="auto"/>
                                                                                                                                                                                                                                                                                                                                    <w:left w:val="none" w:sz="0" w:space="0" w:color="auto"/>
                                                                                                                                                                                                                                                                                                                                    <w:bottom w:val="none" w:sz="0" w:space="0" w:color="auto"/>
                                                                                                                                                                                                                                                                                                                                    <w:right w:val="none" w:sz="0" w:space="0" w:color="auto"/>
                                                                                                                                                                                                                                                                                                                                  </w:divBdr>
                                                                                                                                                                                                                                                                                                                                  <w:divsChild>
                                                                                                                                                                                                                                                                                                                                    <w:div w:id="646134854">
                                                                                                                                                                                                                                                                                                                                      <w:marLeft w:val="0"/>
                                                                                                                                                                                                                                                                                                                                      <w:marRight w:val="0"/>
                                                                                                                                                                                                                                                                                                                                      <w:marTop w:val="0"/>
                                                                                                                                                                                                                                                                                                                                      <w:marBottom w:val="0"/>
                                                                                                                                                                                                                                                                                                                                      <w:divBdr>
                                                                                                                                                                                                                                                                                                                                        <w:top w:val="none" w:sz="0" w:space="0" w:color="auto"/>
                                                                                                                                                                                                                                                                                                                                        <w:left w:val="none" w:sz="0" w:space="0" w:color="auto"/>
                                                                                                                                                                                                                                                                                                                                        <w:bottom w:val="none" w:sz="0" w:space="0" w:color="auto"/>
                                                                                                                                                                                                                                                                                                                                        <w:right w:val="none" w:sz="0" w:space="0" w:color="auto"/>
                                                                                                                                                                                                                                                                                                                                      </w:divBdr>
                                                                                                                                                                                                                                                                                                                                      <w:divsChild>
                                                                                                                                                                                                                                                                                                                                        <w:div w:id="988289900">
                                                                                                                                                                                                                                                                                                                                          <w:marLeft w:val="0"/>
                                                                                                                                                                                                                                                                                                                                          <w:marRight w:val="0"/>
                                                                                                                                                                                                                                                                                                                                          <w:marTop w:val="0"/>
                                                                                                                                                                                                                                                                                                                                          <w:marBottom w:val="0"/>
                                                                                                                                                                                                                                                                                                                                          <w:divBdr>
                                                                                                                                                                                                                                                                                                                                            <w:top w:val="none" w:sz="0" w:space="0" w:color="auto"/>
                                                                                                                                                                                                                                                                                                                                            <w:left w:val="none" w:sz="0" w:space="0" w:color="auto"/>
                                                                                                                                                                                                                                                                                                                                            <w:bottom w:val="none" w:sz="0" w:space="0" w:color="auto"/>
                                                                                                                                                                                                                                                                                                                                            <w:right w:val="none" w:sz="0" w:space="0" w:color="auto"/>
                                                                                                                                                                                                                                                                                                                                          </w:divBdr>
                                                                                                                                                                                                                                                                                                                                          <w:divsChild>
                                                                                                                                                                                                                                                                                                                                            <w:div w:id="1399281460">
                                                                                                                                                                                                                                                                                                                                              <w:marLeft w:val="0"/>
                                                                                                                                                                                                                                                                                                                                              <w:marRight w:val="0"/>
                                                                                                                                                                                                                                                                                                                                              <w:marTop w:val="0"/>
                                                                                                                                                                                                                                                                                                                                              <w:marBottom w:val="0"/>
                                                                                                                                                                                                                                                                                                                                              <w:divBdr>
                                                                                                                                                                                                                                                                                                                                                <w:top w:val="none" w:sz="0" w:space="0" w:color="auto"/>
                                                                                                                                                                                                                                                                                                                                                <w:left w:val="none" w:sz="0" w:space="0" w:color="auto"/>
                                                                                                                                                                                                                                                                                                                                                <w:bottom w:val="none" w:sz="0" w:space="0" w:color="auto"/>
                                                                                                                                                                                                                                                                                                                                                <w:right w:val="none" w:sz="0" w:space="0" w:color="auto"/>
                                                                                                                                                                                                                                                                                                                                              </w:divBdr>
                                                                                                                                                                                                                                                                                                                                              <w:divsChild>
                                                                                                                                                                                                                                                                                                                                                <w:div w:id="1854949386">
                                                                                                                                                                                                                                                                                                                                                  <w:marLeft w:val="0"/>
                                                                                                                                                                                                                                                                                                                                                  <w:marRight w:val="0"/>
                                                                                                                                                                                                                                                                                                                                                  <w:marTop w:val="0"/>
                                                                                                                                                                                                                                                                                                                                                  <w:marBottom w:val="0"/>
                                                                                                                                                                                                                                                                                                                                                  <w:divBdr>
                                                                                                                                                                                                                                                                                                                                                    <w:top w:val="none" w:sz="0" w:space="0" w:color="auto"/>
                                                                                                                                                                                                                                                                                                                                                    <w:left w:val="none" w:sz="0" w:space="0" w:color="auto"/>
                                                                                                                                                                                                                                                                                                                                                    <w:bottom w:val="none" w:sz="0" w:space="0" w:color="auto"/>
                                                                                                                                                                                                                                                                                                                                                    <w:right w:val="none" w:sz="0" w:space="0" w:color="auto"/>
                                                                                                                                                                                                                                                                                                                                                  </w:divBdr>
                                                                                                                                                                                                                                                                                                                                                  <w:divsChild>
                                                                                                                                                                                                                                                                                                                                                    <w:div w:id="1799294795">
                                                                                                                                                                                                                                                                                                                                                      <w:marLeft w:val="0"/>
                                                                                                                                                                                                                                                                                                                                                      <w:marRight w:val="0"/>
                                                                                                                                                                                                                                                                                                                                                      <w:marTop w:val="0"/>
                                                                                                                                                                                                                                                                                                                                                      <w:marBottom w:val="0"/>
                                                                                                                                                                                                                                                                                                                                                      <w:divBdr>
                                                                                                                                                                                                                                                                                                                                                        <w:top w:val="none" w:sz="0" w:space="0" w:color="auto"/>
                                                                                                                                                                                                                                                                                                                                                        <w:left w:val="none" w:sz="0" w:space="0" w:color="auto"/>
                                                                                                                                                                                                                                                                                                                                                        <w:bottom w:val="none" w:sz="0" w:space="0" w:color="auto"/>
                                                                                                                                                                                                                                                                                                                                                        <w:right w:val="none" w:sz="0" w:space="0" w:color="auto"/>
                                                                                                                                                                                                                                                                                                                                                      </w:divBdr>
                                                                                                                                                                                                                                                                                                                                                      <w:divsChild>
                                                                                                                                                                                                                                                                                                                                                        <w:div w:id="54932679">
                                                                                                                                                                                                                                                                                                                                                          <w:marLeft w:val="0"/>
                                                                                                                                                                                                                                                                                                                                                          <w:marRight w:val="0"/>
                                                                                                                                                                                                                                                                                                                                                          <w:marTop w:val="0"/>
                                                                                                                                                                                                                                                                                                                                                          <w:marBottom w:val="0"/>
                                                                                                                                                                                                                                                                                                                                                          <w:divBdr>
                                                                                                                                                                                                                                                                                                                                                            <w:top w:val="none" w:sz="0" w:space="0" w:color="auto"/>
                                                                                                                                                                                                                                                                                                                                                            <w:left w:val="none" w:sz="0" w:space="0" w:color="auto"/>
                                                                                                                                                                                                                                                                                                                                                            <w:bottom w:val="none" w:sz="0" w:space="0" w:color="auto"/>
                                                                                                                                                                                                                                                                                                                                                            <w:right w:val="none" w:sz="0" w:space="0" w:color="auto"/>
                                                                                                                                                                                                                                                                                                                                                          </w:divBdr>
                                                                                                                                                                                                                                                                                                                                                          <w:divsChild>
                                                                                                                                                                                                                                                                                                                                                            <w:div w:id="1371108547">
                                                                                                                                                                                                                                                                                                                                                              <w:marLeft w:val="0"/>
                                                                                                                                                                                                                                                                                                                                                              <w:marRight w:val="0"/>
                                                                                                                                                                                                                                                                                                                                                              <w:marTop w:val="0"/>
                                                                                                                                                                                                                                                                                                                                                              <w:marBottom w:val="0"/>
                                                                                                                                                                                                                                                                                                                                                              <w:divBdr>
                                                                                                                                                                                                                                                                                                                                                                <w:top w:val="none" w:sz="0" w:space="0" w:color="auto"/>
                                                                                                                                                                                                                                                                                                                                                                <w:left w:val="none" w:sz="0" w:space="0" w:color="auto"/>
                                                                                                                                                                                                                                                                                                                                                                <w:bottom w:val="none" w:sz="0" w:space="0" w:color="auto"/>
                                                                                                                                                                                                                                                                                                                                                                <w:right w:val="none" w:sz="0" w:space="0" w:color="auto"/>
                                                                                                                                                                                                                                                                                                                                                              </w:divBdr>
                                                                                                                                                                                                                                                                                                                                                              <w:divsChild>
                                                                                                                                                                                                                                                                                                                                                                <w:div w:id="112603229">
                                                                                                                                                                                                                                                                                                                                                                  <w:marLeft w:val="0"/>
                                                                                                                                                                                                                                                                                                                                                                  <w:marRight w:val="0"/>
                                                                                                                                                                                                                                                                                                                                                                  <w:marTop w:val="0"/>
                                                                                                                                                                                                                                                                                                                                                                  <w:marBottom w:val="0"/>
                                                                                                                                                                                                                                                                                                                                                                  <w:divBdr>
                                                                                                                                                                                                                                                                                                                                                                    <w:top w:val="none" w:sz="0" w:space="0" w:color="auto"/>
                                                                                                                                                                                                                                                                                                                                                                    <w:left w:val="none" w:sz="0" w:space="0" w:color="auto"/>
                                                                                                                                                                                                                                                                                                                                                                    <w:bottom w:val="none" w:sz="0" w:space="0" w:color="auto"/>
                                                                                                                                                                                                                                                                                                                                                                    <w:right w:val="none" w:sz="0" w:space="0" w:color="auto"/>
                                                                                                                                                                                                                                                                                                                                                                  </w:divBdr>
                                                                                                                                                                                                                                                                                                                                                                  <w:divsChild>
                                                                                                                                                                                                                                                                                                                                                                    <w:div w:id="1090354147">
                                                                                                                                                                                                                                                                                                                                                                      <w:marLeft w:val="0"/>
                                                                                                                                                                                                                                                                                                                                                                      <w:marRight w:val="0"/>
                                                                                                                                                                                                                                                                                                                                                                      <w:marTop w:val="0"/>
                                                                                                                                                                                                                                                                                                                                                                      <w:marBottom w:val="0"/>
                                                                                                                                                                                                                                                                                                                                                                      <w:divBdr>
                                                                                                                                                                                                                                                                                                                                                                        <w:top w:val="none" w:sz="0" w:space="0" w:color="auto"/>
                                                                                                                                                                                                                                                                                                                                                                        <w:left w:val="none" w:sz="0" w:space="0" w:color="auto"/>
                                                                                                                                                                                                                                                                                                                                                                        <w:bottom w:val="none" w:sz="0" w:space="0" w:color="auto"/>
                                                                                                                                                                                                                                                                                                                                                                        <w:right w:val="none" w:sz="0" w:space="0" w:color="auto"/>
                                                                                                                                                                                                                                                                                                                                                                      </w:divBdr>
                                                                                                                                                                                                                                                                                                                                                                      <w:divsChild>
                                                                                                                                                                                                                                                                                                                                                                        <w:div w:id="1302032840">
                                                                                                                                                                                                                                                                                                                                                                          <w:marLeft w:val="0"/>
                                                                                                                                                                                                                                                                                                                                                                          <w:marRight w:val="0"/>
                                                                                                                                                                                                                                                                                                                                                                          <w:marTop w:val="0"/>
                                                                                                                                                                                                                                                                                                                                                                          <w:marBottom w:val="0"/>
                                                                                                                                                                                                                                                                                                                                                                          <w:divBdr>
                                                                                                                                                                                                                                                                                                                                                                            <w:top w:val="none" w:sz="0" w:space="0" w:color="auto"/>
                                                                                                                                                                                                                                                                                                                                                                            <w:left w:val="none" w:sz="0" w:space="0" w:color="auto"/>
                                                                                                                                                                                                                                                                                                                                                                            <w:bottom w:val="none" w:sz="0" w:space="0" w:color="auto"/>
                                                                                                                                                                                                                                                                                                                                                                            <w:right w:val="none" w:sz="0" w:space="0" w:color="auto"/>
                                                                                                                                                                                                                                                                                                                                                                          </w:divBdr>
                                                                                                                                                                                                                                                                                                                                                                          <w:divsChild>
                                                                                                                                                                                                                                                                                                                                                                            <w:div w:id="14891137">
                                                                                                                                                                                                                                                                                                                                                                              <w:marLeft w:val="0"/>
                                                                                                                                                                                                                                                                                                                                                                              <w:marRight w:val="0"/>
                                                                                                                                                                                                                                                                                                                                                                              <w:marTop w:val="0"/>
                                                                                                                                                                                                                                                                                                                                                                              <w:marBottom w:val="0"/>
                                                                                                                                                                                                                                                                                                                                                                              <w:divBdr>
                                                                                                                                                                                                                                                                                                                                                                                <w:top w:val="none" w:sz="0" w:space="0" w:color="auto"/>
                                                                                                                                                                                                                                                                                                                                                                                <w:left w:val="none" w:sz="0" w:space="0" w:color="auto"/>
                                                                                                                                                                                                                                                                                                                                                                                <w:bottom w:val="none" w:sz="0" w:space="0" w:color="auto"/>
                                                                                                                                                                                                                                                                                                                                                                                <w:right w:val="none" w:sz="0" w:space="0" w:color="auto"/>
                                                                                                                                                                                                                                                                                                                                                                              </w:divBdr>
                                                                                                                                                                                                                                                                                                                                                                              <w:divsChild>
                                                                                                                                                                                                                                                                                                                                                                                <w:div w:id="1480346751">
                                                                                                                                                                                                                                                                                                                                                                                  <w:marLeft w:val="0"/>
                                                                                                                                                                                                                                                                                                                                                                                  <w:marRight w:val="0"/>
                                                                                                                                                                                                                                                                                                                                                                                  <w:marTop w:val="0"/>
                                                                                                                                                                                                                                                                                                                                                                                  <w:marBottom w:val="0"/>
                                                                                                                                                                                                                                                                                                                                                                                  <w:divBdr>
                                                                                                                                                                                                                                                                                                                                                                                    <w:top w:val="none" w:sz="0" w:space="0" w:color="auto"/>
                                                                                                                                                                                                                                                                                                                                                                                    <w:left w:val="none" w:sz="0" w:space="0" w:color="auto"/>
                                                                                                                                                                                                                                                                                                                                                                                    <w:bottom w:val="none" w:sz="0" w:space="0" w:color="auto"/>
                                                                                                                                                                                                                                                                                                                                                                                    <w:right w:val="none" w:sz="0" w:space="0" w:color="auto"/>
                                                                                                                                                                                                                                                                                                                                                                                  </w:divBdr>
                                                                                                                                                                                                                                                                                                                                                                                  <w:divsChild>
                                                                                                                                                                                                                                                                                                                                                                                    <w:div w:id="1398674511">
                                                                                                                                                                                                                                                                                                                                                                                      <w:marLeft w:val="0"/>
                                                                                                                                                                                                                                                                                                                                                                                      <w:marRight w:val="0"/>
                                                                                                                                                                                                                                                                                                                                                                                      <w:marTop w:val="0"/>
                                                                                                                                                                                                                                                                                                                                                                                      <w:marBottom w:val="0"/>
                                                                                                                                                                                                                                                                                                                                                                                      <w:divBdr>
                                                                                                                                                                                                                                                                                                                                                                                        <w:top w:val="none" w:sz="0" w:space="0" w:color="auto"/>
                                                                                                                                                                                                                                                                                                                                                                                        <w:left w:val="none" w:sz="0" w:space="0" w:color="auto"/>
                                                                                                                                                                                                                                                                                                                                                                                        <w:bottom w:val="none" w:sz="0" w:space="0" w:color="auto"/>
                                                                                                                                                                                                                                                                                                                                                                                        <w:right w:val="none" w:sz="0" w:space="0" w:color="auto"/>
                                                                                                                                                                                                                                                                                                                                                                                      </w:divBdr>
                                                                                                                                                                                                                                                                                                                                                                                      <w:divsChild>
                                                                                                                                                                                                                                                                                                                                                                                        <w:div w:id="1021589081">
                                                                                                                                                                                                                                                                                                                                                                                          <w:marLeft w:val="0"/>
                                                                                                                                                                                                                                                                                                                                                                                          <w:marRight w:val="0"/>
                                                                                                                                                                                                                                                                                                                                                                                          <w:marTop w:val="0"/>
                                                                                                                                                                                                                                                                                                                                                                                          <w:marBottom w:val="0"/>
                                                                                                                                                                                                                                                                                                                                                                                          <w:divBdr>
                                                                                                                                                                                                                                                                                                                                                                                            <w:top w:val="none" w:sz="0" w:space="0" w:color="auto"/>
                                                                                                                                                                                                                                                                                                                                                                                            <w:left w:val="none" w:sz="0" w:space="0" w:color="auto"/>
                                                                                                                                                                                                                                                                                                                                                                                            <w:bottom w:val="none" w:sz="0" w:space="0" w:color="auto"/>
                                                                                                                                                                                                                                                                                                                                                                                            <w:right w:val="none" w:sz="0" w:space="0" w:color="auto"/>
                                                                                                                                                                                                                                                                                                                                                                                          </w:divBdr>
                                                                                                                                                                                                                                                                                                                                                                                          <w:divsChild>
                                                                                                                                                                                                                                                                                                                                                                                            <w:div w:id="367145193">
                                                                                                                                                                                                                                                                                                                                                                                              <w:marLeft w:val="0"/>
                                                                                                                                                                                                                                                                                                                                                                                              <w:marRight w:val="0"/>
                                                                                                                                                                                                                                                                                                                                                                                              <w:marTop w:val="0"/>
                                                                                                                                                                                                                                                                                                                                                                                              <w:marBottom w:val="0"/>
                                                                                                                                                                                                                                                                                                                                                                                              <w:divBdr>
                                                                                                                                                                                                                                                                                                                                                                                                <w:top w:val="none" w:sz="0" w:space="0" w:color="auto"/>
                                                                                                                                                                                                                                                                                                                                                                                                <w:left w:val="none" w:sz="0" w:space="0" w:color="auto"/>
                                                                                                                                                                                                                                                                                                                                                                                                <w:bottom w:val="none" w:sz="0" w:space="0" w:color="auto"/>
                                                                                                                                                                                                                                                                                                                                                                                                <w:right w:val="none" w:sz="0" w:space="0" w:color="auto"/>
                                                                                                                                                                                                                                                                                                                                                                                              </w:divBdr>
                                                                                                                                                                                                                                                                                                                                                                                              <w:divsChild>
                                                                                                                                                                                                                                                                                                                                                                                                <w:div w:id="415633028">
                                                                                                                                                                                                                                                                                                                                                                                                  <w:marLeft w:val="0"/>
                                                                                                                                                                                                                                                                                                                                                                                                  <w:marRight w:val="0"/>
                                                                                                                                                                                                                                                                                                                                                                                                  <w:marTop w:val="0"/>
                                                                                                                                                                                                                                                                                                                                                                                                  <w:marBottom w:val="0"/>
                                                                                                                                                                                                                                                                                                                                                                                                  <w:divBdr>
                                                                                                                                                                                                                                                                                                                                                                                                    <w:top w:val="none" w:sz="0" w:space="0" w:color="auto"/>
                                                                                                                                                                                                                                                                                                                                                                                                    <w:left w:val="none" w:sz="0" w:space="0" w:color="auto"/>
                                                                                                                                                                                                                                                                                                                                                                                                    <w:bottom w:val="none" w:sz="0" w:space="0" w:color="auto"/>
                                                                                                                                                                                                                                                                                                                                                                                                    <w:right w:val="none" w:sz="0" w:space="0" w:color="auto"/>
                                                                                                                                                                                                                                                                                                                                                                                                  </w:divBdr>
                                                                                                                                                                                                                                                                                                                                                                                                  <w:divsChild>
                                                                                                                                                                                                                                                                                                                                                                                                    <w:div w:id="804933625">
                                                                                                                                                                                                                                                                                                                                                                                                      <w:marLeft w:val="0"/>
                                                                                                                                                                                                                                                                                                                                                                                                      <w:marRight w:val="0"/>
                                                                                                                                                                                                                                                                                                                                                                                                      <w:marTop w:val="0"/>
                                                                                                                                                                                                                                                                                                                                                                                                      <w:marBottom w:val="0"/>
                                                                                                                                                                                                                                                                                                                                                                                                      <w:divBdr>
                                                                                                                                                                                                                                                                                                                                                                                                        <w:top w:val="none" w:sz="0" w:space="0" w:color="auto"/>
                                                                                                                                                                                                                                                                                                                                                                                                        <w:left w:val="none" w:sz="0" w:space="0" w:color="auto"/>
                                                                                                                                                                                                                                                                                                                                                                                                        <w:bottom w:val="none" w:sz="0" w:space="0" w:color="auto"/>
                                                                                                                                                                                                                                                                                                                                                                                                        <w:right w:val="none" w:sz="0" w:space="0" w:color="auto"/>
                                                                                                                                                                                                                                                                                                                                                                                                      </w:divBdr>
                                                                                                                                                                                                                                                                                                                                                                                                      <w:divsChild>
                                                                                                                                                                                                                                                                                                                                                                                                        <w:div w:id="1730153045">
                                                                                                                                                                                                                                                                                                                                                                                                          <w:marLeft w:val="0"/>
                                                                                                                                                                                                                                                                                                                                                                                                          <w:marRight w:val="0"/>
                                                                                                                                                                                                                                                                                                                                                                                                          <w:marTop w:val="0"/>
                                                                                                                                                                                                                                                                                                                                                                                                          <w:marBottom w:val="0"/>
                                                                                                                                                                                                                                                                                                                                                                                                          <w:divBdr>
                                                                                                                                                                                                                                                                                                                                                                                                            <w:top w:val="none" w:sz="0" w:space="0" w:color="auto"/>
                                                                                                                                                                                                                                                                                                                                                                                                            <w:left w:val="none" w:sz="0" w:space="0" w:color="auto"/>
                                                                                                                                                                                                                                                                                                                                                                                                            <w:bottom w:val="none" w:sz="0" w:space="0" w:color="auto"/>
                                                                                                                                                                                                                                                                                                                                                                                                            <w:right w:val="none" w:sz="0" w:space="0" w:color="auto"/>
                                                                                                                                                                                                                                                                                                                                                                                                          </w:divBdr>
                                                                                                                                                                                                                                                                                                                                                                                                          <w:divsChild>
                                                                                                                                                                                                                                                                                                                                                                                                            <w:div w:id="1885214410">
                                                                                                                                                                                                                                                                                                                                                                                                              <w:marLeft w:val="0"/>
                                                                                                                                                                                                                                                                                                                                                                                                              <w:marRight w:val="0"/>
                                                                                                                                                                                                                                                                                                                                                                                                              <w:marTop w:val="0"/>
                                                                                                                                                                                                                                                                                                                                                                                                              <w:marBottom w:val="0"/>
                                                                                                                                                                                                                                                                                                                                                                                                              <w:divBdr>
                                                                                                                                                                                                                                                                                                                                                                                                                <w:top w:val="none" w:sz="0" w:space="0" w:color="auto"/>
                                                                                                                                                                                                                                                                                                                                                                                                                <w:left w:val="none" w:sz="0" w:space="0" w:color="auto"/>
                                                                                                                                                                                                                                                                                                                                                                                                                <w:bottom w:val="none" w:sz="0" w:space="0" w:color="auto"/>
                                                                                                                                                                                                                                                                                                                                                                                                                <w:right w:val="none" w:sz="0" w:space="0" w:color="auto"/>
                                                                                                                                                                                                                                                                                                                                                                                                              </w:divBdr>
                                                                                                                                                                                                                                                                                                                                                                                                              <w:divsChild>
                                                                                                                                                                                                                                                                                                                                                                                                                <w:div w:id="809664066">
                                                                                                                                                                                                                                                                                                                                                                                                                  <w:marLeft w:val="0"/>
                                                                                                                                                                                                                                                                                                                                                                                                                  <w:marRight w:val="0"/>
                                                                                                                                                                                                                                                                                                                                                                                                                  <w:marTop w:val="0"/>
                                                                                                                                                                                                                                                                                                                                                                                                                  <w:marBottom w:val="0"/>
                                                                                                                                                                                                                                                                                                                                                                                                                  <w:divBdr>
                                                                                                                                                                                                                                                                                                                                                                                                                    <w:top w:val="none" w:sz="0" w:space="0" w:color="auto"/>
                                                                                                                                                                                                                                                                                                                                                                                                                    <w:left w:val="none" w:sz="0" w:space="0" w:color="auto"/>
                                                                                                                                                                                                                                                                                                                                                                                                                    <w:bottom w:val="none" w:sz="0" w:space="0" w:color="auto"/>
                                                                                                                                                                                                                                                                                                                                                                                                                    <w:right w:val="none" w:sz="0" w:space="0" w:color="auto"/>
                                                                                                                                                                                                                                                                                                                                                                                                                  </w:divBdr>
                                                                                                                                                                                                                                                                                                                                                                                                                  <w:divsChild>
                                                                                                                                                                                                                                                                                                                                                                                                                    <w:div w:id="1774666180">
                                                                                                                                                                                                                                                                                                                                                                                                                      <w:marLeft w:val="0"/>
                                                                                                                                                                                                                                                                                                                                                                                                                      <w:marRight w:val="0"/>
                                                                                                                                                                                                                                                                                                                                                                                                                      <w:marTop w:val="0"/>
                                                                                                                                                                                                                                                                                                                                                                                                                      <w:marBottom w:val="0"/>
                                                                                                                                                                                                                                                                                                                                                                                                                      <w:divBdr>
                                                                                                                                                                                                                                                                                                                                                                                                                        <w:top w:val="none" w:sz="0" w:space="0" w:color="auto"/>
                                                                                                                                                                                                                                                                                                                                                                                                                        <w:left w:val="none" w:sz="0" w:space="0" w:color="auto"/>
                                                                                                                                                                                                                                                                                                                                                                                                                        <w:bottom w:val="none" w:sz="0" w:space="0" w:color="auto"/>
                                                                                                                                                                                                                                                                                                                                                                                                                        <w:right w:val="none" w:sz="0" w:space="0" w:color="auto"/>
                                                                                                                                                                                                                                                                                                                                                                                                                      </w:divBdr>
                                                                                                                                                                                                                                                                                                                                                                                                                      <w:divsChild>
                                                                                                                                                                                                                                                                                                                                                                                                                        <w:div w:id="195971676">
                                                                                                                                                                                                                                                                                                                                                                                                                          <w:marLeft w:val="0"/>
                                                                                                                                                                                                                                                                                                                                                                                                                          <w:marRight w:val="0"/>
                                                                                                                                                                                                                                                                                                                                                                                                                          <w:marTop w:val="0"/>
                                                                                                                                                                                                                                                                                                                                                                                                                          <w:marBottom w:val="0"/>
                                                                                                                                                                                                                                                                                                                                                                                                                          <w:divBdr>
                                                                                                                                                                                                                                                                                                                                                                                                                            <w:top w:val="none" w:sz="0" w:space="0" w:color="auto"/>
                                                                                                                                                                                                                                                                                                                                                                                                                            <w:left w:val="none" w:sz="0" w:space="0" w:color="auto"/>
                                                                                                                                                                                                                                                                                                                                                                                                                            <w:bottom w:val="none" w:sz="0" w:space="0" w:color="auto"/>
                                                                                                                                                                                                                                                                                                                                                                                                                            <w:right w:val="none" w:sz="0" w:space="0" w:color="auto"/>
                                                                                                                                                                                                                                                                                                                                                                                                                          </w:divBdr>
                                                                                                                                                                                                                                                                                                                                                                                                                          <w:divsChild>
                                                                                                                                                                                                                                                                                                                                                                                                                            <w:div w:id="615068232">
                                                                                                                                                                                                                                                                                                                                                                                                                              <w:marLeft w:val="0"/>
                                                                                                                                                                                                                                                                                                                                                                                                                              <w:marRight w:val="0"/>
                                                                                                                                                                                                                                                                                                                                                                                                                              <w:marTop w:val="0"/>
                                                                                                                                                                                                                                                                                                                                                                                                                              <w:marBottom w:val="0"/>
                                                                                                                                                                                                                                                                                                                                                                                                                              <w:divBdr>
                                                                                                                                                                                                                                                                                                                                                                                                                                <w:top w:val="none" w:sz="0" w:space="0" w:color="auto"/>
                                                                                                                                                                                                                                                                                                                                                                                                                                <w:left w:val="none" w:sz="0" w:space="0" w:color="auto"/>
                                                                                                                                                                                                                                                                                                                                                                                                                                <w:bottom w:val="none" w:sz="0" w:space="0" w:color="auto"/>
                                                                                                                                                                                                                                                                                                                                                                                                                                <w:right w:val="none" w:sz="0" w:space="0" w:color="auto"/>
                                                                                                                                                                                                                                                                                                                                                                                                                              </w:divBdr>
                                                                                                                                                                                                                                                                                                                                                                                                                              <w:divsChild>
                                                                                                                                                                                                                                                                                                                                                                                                                                <w:div w:id="1147086995">
                                                                                                                                                                                                                                                                                                                                                                                                                                  <w:marLeft w:val="0"/>
                                                                                                                                                                                                                                                                                                                                                                                                                                  <w:marRight w:val="0"/>
                                                                                                                                                                                                                                                                                                                                                                                                                                  <w:marTop w:val="0"/>
                                                                                                                                                                                                                                                                                                                                                                                                                                  <w:marBottom w:val="0"/>
                                                                                                                                                                                                                                                                                                                                                                                                                                  <w:divBdr>
                                                                                                                                                                                                                                                                                                                                                                                                                                    <w:top w:val="none" w:sz="0" w:space="0" w:color="auto"/>
                                                                                                                                                                                                                                                                                                                                                                                                                                    <w:left w:val="none" w:sz="0" w:space="0" w:color="auto"/>
                                                                                                                                                                                                                                                                                                                                                                                                                                    <w:bottom w:val="none" w:sz="0" w:space="0" w:color="auto"/>
                                                                                                                                                                                                                                                                                                                                                                                                                                    <w:right w:val="none" w:sz="0" w:space="0" w:color="auto"/>
                                                                                                                                                                                                                                                                                                                                                                                                                                  </w:divBdr>
                                                                                                                                                                                                                                                                                                                                                                                                                                  <w:divsChild>
                                                                                                                                                                                                                                                                                                                                                                                                                                    <w:div w:id="564490065">
                                                                                                                                                                                                                                                                                                                                                                                                                                      <w:marLeft w:val="0"/>
                                                                                                                                                                                                                                                                                                                                                                                                                                      <w:marRight w:val="0"/>
                                                                                                                                                                                                                                                                                                                                                                                                                                      <w:marTop w:val="0"/>
                                                                                                                                                                                                                                                                                                                                                                                                                                      <w:marBottom w:val="0"/>
                                                                                                                                                                                                                                                                                                                                                                                                                                      <w:divBdr>
                                                                                                                                                                                                                                                                                                                                                                                                                                        <w:top w:val="none" w:sz="0" w:space="0" w:color="auto"/>
                                                                                                                                                                                                                                                                                                                                                                                                                                        <w:left w:val="none" w:sz="0" w:space="0" w:color="auto"/>
                                                                                                                                                                                                                                                                                                                                                                                                                                        <w:bottom w:val="none" w:sz="0" w:space="0" w:color="auto"/>
                                                                                                                                                                                                                                                                                                                                                                                                                                        <w:right w:val="none" w:sz="0" w:space="0" w:color="auto"/>
                                                                                                                                                                                                                                                                                                                                                                                                                                      </w:divBdr>
                                                                                                                                                                                                                                                                                                                                                                                                                                      <w:divsChild>
                                                                                                                                                                                                                                                                                                                                                                                                                                        <w:div w:id="508103825">
                                                                                                                                                                                                                                                                                                                                                                                                                                          <w:marLeft w:val="0"/>
                                                                                                                                                                                                                                                                                                                                                                                                                                          <w:marRight w:val="0"/>
                                                                                                                                                                                                                                                                                                                                                                                                                                          <w:marTop w:val="0"/>
                                                                                                                                                                                                                                                                                                                                                                                                                                          <w:marBottom w:val="0"/>
                                                                                                                                                                                                                                                                                                                                                                                                                                          <w:divBdr>
                                                                                                                                                                                                                                                                                                                                                                                                                                            <w:top w:val="none" w:sz="0" w:space="0" w:color="auto"/>
                                                                                                                                                                                                                                                                                                                                                                                                                                            <w:left w:val="none" w:sz="0" w:space="0" w:color="auto"/>
                                                                                                                                                                                                                                                                                                                                                                                                                                            <w:bottom w:val="none" w:sz="0" w:space="0" w:color="auto"/>
                                                                                                                                                                                                                                                                                                                                                                                                                                            <w:right w:val="none" w:sz="0" w:space="0" w:color="auto"/>
                                                                                                                                                                                                                                                                                                                                                                                                                                          </w:divBdr>
                                                                                                                                                                                                                                                                                                                                                                                                                                          <w:divsChild>
                                                                                                                                                                                                                                                                                                                                                                                                                                            <w:div w:id="1911452938">
                                                                                                                                                                                                                                                                                                                                                                                                                                              <w:marLeft w:val="0"/>
                                                                                                                                                                                                                                                                                                                                                                                                                                              <w:marRight w:val="0"/>
                                                                                                                                                                                                                                                                                                                                                                                                                                              <w:marTop w:val="0"/>
                                                                                                                                                                                                                                                                                                                                                                                                                                              <w:marBottom w:val="0"/>
                                                                                                                                                                                                                                                                                                                                                                                                                                              <w:divBdr>
                                                                                                                                                                                                                                                                                                                                                                                                                                                <w:top w:val="none" w:sz="0" w:space="0" w:color="auto"/>
                                                                                                                                                                                                                                                                                                                                                                                                                                                <w:left w:val="none" w:sz="0" w:space="0" w:color="auto"/>
                                                                                                                                                                                                                                                                                                                                                                                                                                                <w:bottom w:val="none" w:sz="0" w:space="0" w:color="auto"/>
                                                                                                                                                                                                                                                                                                                                                                                                                                                <w:right w:val="none" w:sz="0" w:space="0" w:color="auto"/>
                                                                                                                                                                                                                                                                                                                                                                                                                                              </w:divBdr>
                                                                                                                                                                                                                                                                                                                                                                                                                                              <w:divsChild>
                                                                                                                                                                                                                                                                                                                                                                                                                                                <w:div w:id="1169641987">
                                                                                                                                                                                                                                                                                                                                                                                                                                                  <w:marLeft w:val="0"/>
                                                                                                                                                                                                                                                                                                                                                                                                                                                  <w:marRight w:val="0"/>
                                                                                                                                                                                                                                                                                                                                                                                                                                                  <w:marTop w:val="0"/>
                                                                                                                                                                                                                                                                                                                                                                                                                                                  <w:marBottom w:val="0"/>
                                                                                                                                                                                                                                                                                                                                                                                                                                                  <w:divBdr>
                                                                                                                                                                                                                                                                                                                                                                                                                                                    <w:top w:val="none" w:sz="0" w:space="0" w:color="auto"/>
                                                                                                                                                                                                                                                                                                                                                                                                                                                    <w:left w:val="none" w:sz="0" w:space="0" w:color="auto"/>
                                                                                                                                                                                                                                                                                                                                                                                                                                                    <w:bottom w:val="none" w:sz="0" w:space="0" w:color="auto"/>
                                                                                                                                                                                                                                                                                                                                                                                                                                                    <w:right w:val="none" w:sz="0" w:space="0" w:color="auto"/>
                                                                                                                                                                                                                                                                                                                                                                                                                                                  </w:divBdr>
                                                                                                                                                                                                                                                                                                                                                                                                                                                  <w:divsChild>
                                                                                                                                                                                                                                                                                                                                                                                                                                                    <w:div w:id="547448885">
                                                                                                                                                                                                                                                                                                                                                                                                                                                      <w:marLeft w:val="0"/>
                                                                                                                                                                                                                                                                                                                                                                                                                                                      <w:marRight w:val="0"/>
                                                                                                                                                                                                                                                                                                                                                                                                                                                      <w:marTop w:val="0"/>
                                                                                                                                                                                                                                                                                                                                                                                                                                                      <w:marBottom w:val="0"/>
                                                                                                                                                                                                                                                                                                                                                                                                                                                      <w:divBdr>
                                                                                                                                                                                                                                                                                                                                                                                                                                                        <w:top w:val="none" w:sz="0" w:space="0" w:color="auto"/>
                                                                                                                                                                                                                                                                                                                                                                                                                                                        <w:left w:val="none" w:sz="0" w:space="0" w:color="auto"/>
                                                                                                                                                                                                                                                                                                                                                                                                                                                        <w:bottom w:val="none" w:sz="0" w:space="0" w:color="auto"/>
                                                                                                                                                                                                                                                                                                                                                                                                                                                        <w:right w:val="none" w:sz="0" w:space="0" w:color="auto"/>
                                                                                                                                                                                                                                                                                                                                                                                                                                                      </w:divBdr>
                                                                                                                                                                                                                                                                                                                                                                                                                                                      <w:divsChild>
                                                                                                                                                                                                                                                                                                                                                                                                                                                        <w:div w:id="1410037378">
                                                                                                                                                                                                                                                                                                                                                                                                                                                          <w:marLeft w:val="0"/>
                                                                                                                                                                                                                                                                                                                                                                                                                                                          <w:marRight w:val="0"/>
                                                                                                                                                                                                                                                                                                                                                                                                                                                          <w:marTop w:val="0"/>
                                                                                                                                                                                                                                                                                                                                                                                                                                                          <w:marBottom w:val="0"/>
                                                                                                                                                                                                                                                                                                                                                                                                                                                          <w:divBdr>
                                                                                                                                                                                                                                                                                                                                                                                                                                                            <w:top w:val="none" w:sz="0" w:space="0" w:color="auto"/>
                                                                                                                                                                                                                                                                                                                                                                                                                                                            <w:left w:val="none" w:sz="0" w:space="0" w:color="auto"/>
                                                                                                                                                                                                                                                                                                                                                                                                                                                            <w:bottom w:val="none" w:sz="0" w:space="0" w:color="auto"/>
                                                                                                                                                                                                                                                                                                                                                                                                                                                            <w:right w:val="none" w:sz="0" w:space="0" w:color="auto"/>
                                                                                                                                                                                                                                                                                                                                                                                                                                                          </w:divBdr>
                                                                                                                                                                                                                                                                                                                                                                                                                                                          <w:divsChild>
                                                                                                                                                                                                                                                                                                                                                                                                                                                            <w:div w:id="259072020">
                                                                                                                                                                                                                                                                                                                                                                                                                                                              <w:marLeft w:val="0"/>
                                                                                                                                                                                                                                                                                                                                                                                                                                                              <w:marRight w:val="0"/>
                                                                                                                                                                                                                                                                                                                                                                                                                                                              <w:marTop w:val="0"/>
                                                                                                                                                                                                                                                                                                                                                                                                                                                              <w:marBottom w:val="0"/>
                                                                                                                                                                                                                                                                                                                                                                                                                                                              <w:divBdr>
                                                                                                                                                                                                                                                                                                                                                                                                                                                                <w:top w:val="none" w:sz="0" w:space="0" w:color="auto"/>
                                                                                                                                                                                                                                                                                                                                                                                                                                                                <w:left w:val="none" w:sz="0" w:space="0" w:color="auto"/>
                                                                                                                                                                                                                                                                                                                                                                                                                                                                <w:bottom w:val="none" w:sz="0" w:space="0" w:color="auto"/>
                                                                                                                                                                                                                                                                                                                                                                                                                                                                <w:right w:val="none" w:sz="0" w:space="0" w:color="auto"/>
                                                                                                                                                                                                                                                                                                                                                                                                                                                              </w:divBdr>
                                                                                                                                                                                                                                                                                                                                                                                                                                                              <w:divsChild>
                                                                                                                                                                                                                                                                                                                                                                                                                                                                <w:div w:id="1364750248">
                                                                                                                                                                                                                                                                                                                                                                                                                                                                  <w:marLeft w:val="0"/>
                                                                                                                                                                                                                                                                                                                                                                                                                                                                  <w:marRight w:val="0"/>
                                                                                                                                                                                                                                                                                                                                                                                                                                                                  <w:marTop w:val="0"/>
                                                                                                                                                                                                                                                                                                                                                                                                                                                                  <w:marBottom w:val="0"/>
                                                                                                                                                                                                                                                                                                                                                                                                                                                                  <w:divBdr>
                                                                                                                                                                                                                                                                                                                                                                                                                                                                    <w:top w:val="none" w:sz="0" w:space="0" w:color="auto"/>
                                                                                                                                                                                                                                                                                                                                                                                                                                                                    <w:left w:val="none" w:sz="0" w:space="0" w:color="auto"/>
                                                                                                                                                                                                                                                                                                                                                                                                                                                                    <w:bottom w:val="none" w:sz="0" w:space="0" w:color="auto"/>
                                                                                                                                                                                                                                                                                                                                                                                                                                                                    <w:right w:val="none" w:sz="0" w:space="0" w:color="auto"/>
                                                                                                                                                                                                                                                                                                                                                                                                                                                                  </w:divBdr>
                                                                                                                                                                                                                                                                                                                                                                                                                                                                  <w:divsChild>
                                                                                                                                                                                                                                                                                                                                                                                                                                                                    <w:div w:id="697698969">
                                                                                                                                                                                                                                                                                                                                                                                                                                                                      <w:marLeft w:val="0"/>
                                                                                                                                                                                                                                                                                                                                                                                                                                                                      <w:marRight w:val="0"/>
                                                                                                                                                                                                                                                                                                                                                                                                                                                                      <w:marTop w:val="0"/>
                                                                                                                                                                                                                                                                                                                                                                                                                                                                      <w:marBottom w:val="0"/>
                                                                                                                                                                                                                                                                                                                                                                                                                                                                      <w:divBdr>
                                                                                                                                                                                                                                                                                                                                                                                                                                                                        <w:top w:val="none" w:sz="0" w:space="0" w:color="auto"/>
                                                                                                                                                                                                                                                                                                                                                                                                                                                                        <w:left w:val="none" w:sz="0" w:space="0" w:color="auto"/>
                                                                                                                                                                                                                                                                                                                                                                                                                                                                        <w:bottom w:val="none" w:sz="0" w:space="0" w:color="auto"/>
                                                                                                                                                                                                                                                                                                                                                                                                                                                                        <w:right w:val="none" w:sz="0" w:space="0" w:color="auto"/>
                                                                                                                                                                                                                                                                                                                                                                                                                                                                      </w:divBdr>
                                                                                                                                                                                                                                                                                                                                                                                                                                                                      <w:divsChild>
                                                                                                                                                                                                                                                                                                                                                                                                                                                                        <w:div w:id="571281601">
                                                                                                                                                                                                                                                                                                                                                                                                                                                                          <w:marLeft w:val="0"/>
                                                                                                                                                                                                                                                                                                                                                                                                                                                                          <w:marRight w:val="0"/>
                                                                                                                                                                                                                                                                                                                                                                                                                                                                          <w:marTop w:val="0"/>
                                                                                                                                                                                                                                                                                                                                                                                                                                                                          <w:marBottom w:val="0"/>
                                                                                                                                                                                                                                                                                                                                                                                                                                                                          <w:divBdr>
                                                                                                                                                                                                                                                                                                                                                                                                                                                                            <w:top w:val="none" w:sz="0" w:space="0" w:color="auto"/>
                                                                                                                                                                                                                                                                                                                                                                                                                                                                            <w:left w:val="none" w:sz="0" w:space="0" w:color="auto"/>
                                                                                                                                                                                                                                                                                                                                                                                                                                                                            <w:bottom w:val="none" w:sz="0" w:space="0" w:color="auto"/>
                                                                                                                                                                                                                                                                                                                                                                                                                                                                            <w:right w:val="none" w:sz="0" w:space="0" w:color="auto"/>
                                                                                                                                                                                                                                                                                                                                                                                                                                                                          </w:divBdr>
                                                                                                                                                                                                                                                                                                                                                                                                                                                                          <w:divsChild>
                                                                                                                                                                                                                                                                                                                                                                                                                                                                            <w:div w:id="403989292">
                                                                                                                                                                                                                                                                                                                                                                                                                                                                              <w:marLeft w:val="0"/>
                                                                                                                                                                                                                                                                                                                                                                                                                                                                              <w:marRight w:val="0"/>
                                                                                                                                                                                                                                                                                                                                                                                                                                                                              <w:marTop w:val="0"/>
                                                                                                                                                                                                                                                                                                                                                                                                                                                                              <w:marBottom w:val="0"/>
                                                                                                                                                                                                                                                                                                                                                                                                                                                                              <w:divBdr>
                                                                                                                                                                                                                                                                                                                                                                                                                                                                                <w:top w:val="none" w:sz="0" w:space="0" w:color="auto"/>
                                                                                                                                                                                                                                                                                                                                                                                                                                                                                <w:left w:val="none" w:sz="0" w:space="0" w:color="auto"/>
                                                                                                                                                                                                                                                                                                                                                                                                                                                                                <w:bottom w:val="none" w:sz="0" w:space="0" w:color="auto"/>
                                                                                                                                                                                                                                                                                                                                                                                                                                                                                <w:right w:val="none" w:sz="0" w:space="0" w:color="auto"/>
                                                                                                                                                                                                                                                                                                                                                                                                                                                                              </w:divBdr>
                                                                                                                                                                                                                                                                                                                                                                                                                                                                              <w:divsChild>
                                                                                                                                                                                                                                                                                                                                                                                                                                                                                <w:div w:id="1232541929">
                                                                                                                                                                                                                                                                                                                                                                                                                                                                                  <w:marLeft w:val="0"/>
                                                                                                                                                                                                                                                                                                                                                                                                                                                                                  <w:marRight w:val="0"/>
                                                                                                                                                                                                                                                                                                                                                                                                                                                                                  <w:marTop w:val="0"/>
                                                                                                                                                                                                                                                                                                                                                                                                                                                                                  <w:marBottom w:val="0"/>
                                                                                                                                                                                                                                                                                                                                                                                                                                                                                  <w:divBdr>
                                                                                                                                                                                                                                                                                                                                                                                                                                                                                    <w:top w:val="none" w:sz="0" w:space="0" w:color="auto"/>
                                                                                                                                                                                                                                                                                                                                                                                                                                                                                    <w:left w:val="none" w:sz="0" w:space="0" w:color="auto"/>
                                                                                                                                                                                                                                                                                                                                                                                                                                                                                    <w:bottom w:val="none" w:sz="0" w:space="0" w:color="auto"/>
                                                                                                                                                                                                                                                                                                                                                                                                                                                                                    <w:right w:val="none" w:sz="0" w:space="0" w:color="auto"/>
                                                                                                                                                                                                                                                                                                                                                                                                                                                                                  </w:divBdr>
                                                                                                                                                                                                                                                                                                                                                                                                                                                                                  <w:divsChild>
                                                                                                                                                                                                                                                                                                                                                                                                                                                                                    <w:div w:id="499392949">
                                                                                                                                                                                                                                                                                                                                                                                                                                                                                      <w:marLeft w:val="0"/>
                                                                                                                                                                                                                                                                                                                                                                                                                                                                                      <w:marRight w:val="0"/>
                                                                                                                                                                                                                                                                                                                                                                                                                                                                                      <w:marTop w:val="0"/>
                                                                                                                                                                                                                                                                                                                                                                                                                                                                                      <w:marBottom w:val="0"/>
                                                                                                                                                                                                                                                                                                                                                                                                                                                                                      <w:divBdr>
                                                                                                                                                                                                                                                                                                                                                                                                                                                                                        <w:top w:val="none" w:sz="0" w:space="0" w:color="auto"/>
                                                                                                                                                                                                                                                                                                                                                                                                                                                                                        <w:left w:val="none" w:sz="0" w:space="0" w:color="auto"/>
                                                                                                                                                                                                                                                                                                                                                                                                                                                                                        <w:bottom w:val="none" w:sz="0" w:space="0" w:color="auto"/>
                                                                                                                                                                                                                                                                                                                                                                                                                                                                                        <w:right w:val="none" w:sz="0" w:space="0" w:color="auto"/>
                                                                                                                                                                                                                                                                                                                                                                                                                                                                                      </w:divBdr>
                                                                                                                                                                                                                                                                                                                                                                                                                                                                                      <w:divsChild>
                                                                                                                                                                                                                                                                                                                                                                                                                                                                                        <w:div w:id="685403892">
                                                                                                                                                                                                                                                                                                                                                                                                                                                                                          <w:marLeft w:val="0"/>
                                                                                                                                                                                                                                                                                                                                                                                                                                                                                          <w:marRight w:val="0"/>
                                                                                                                                                                                                                                                                                                                                                                                                                                                                                          <w:marTop w:val="0"/>
                                                                                                                                                                                                                                                                                                                                                                                                                                                                                          <w:marBottom w:val="0"/>
                                                                                                                                                                                                                                                                                                                                                                                                                                                                                          <w:divBdr>
                                                                                                                                                                                                                                                                                                                                                                                                                                                                                            <w:top w:val="none" w:sz="0" w:space="0" w:color="auto"/>
                                                                                                                                                                                                                                                                                                                                                                                                                                                                                            <w:left w:val="none" w:sz="0" w:space="0" w:color="auto"/>
                                                                                                                                                                                                                                                                                                                                                                                                                                                                                            <w:bottom w:val="none" w:sz="0" w:space="0" w:color="auto"/>
                                                                                                                                                                                                                                                                                                                                                                                                                                                                                            <w:right w:val="none" w:sz="0" w:space="0" w:color="auto"/>
                                                                                                                                                                                                                                                                                                                                                                                                                                                                                          </w:divBdr>
                                                                                                                                                                                                                                                                                                                                                                                                                                                                                          <w:divsChild>
                                                                                                                                                                                                                                                                                                                                                                                                                                                                                            <w:div w:id="637686916">
                                                                                                                                                                                                                                                                                                                                                                                                                                                                                              <w:marLeft w:val="0"/>
                                                                                                                                                                                                                                                                                                                                                                                                                                                                                              <w:marRight w:val="0"/>
                                                                                                                                                                                                                                                                                                                                                                                                                                                                                              <w:marTop w:val="0"/>
                                                                                                                                                                                                                                                                                                                                                                                                                                                                                              <w:marBottom w:val="0"/>
                                                                                                                                                                                                                                                                                                                                                                                                                                                                                              <w:divBdr>
                                                                                                                                                                                                                                                                                                                                                                                                                                                                                                <w:top w:val="none" w:sz="0" w:space="0" w:color="auto"/>
                                                                                                                                                                                                                                                                                                                                                                                                                                                                                                <w:left w:val="none" w:sz="0" w:space="0" w:color="auto"/>
                                                                                                                                                                                                                                                                                                                                                                                                                                                                                                <w:bottom w:val="none" w:sz="0" w:space="0" w:color="auto"/>
                                                                                                                                                                                                                                                                                                                                                                                                                                                                                                <w:right w:val="none" w:sz="0" w:space="0" w:color="auto"/>
                                                                                                                                                                                                                                                                                                                                                                                                                                                                                              </w:divBdr>
                                                                                                                                                                                                                                                                                                                                                                                                                                                                                              <w:divsChild>
                                                                                                                                                                                                                                                                                                                                                                                                                                                                                                <w:div w:id="1789422470">
                                                                                                                                                                                                                                                                                                                                                                                                                                                                                                  <w:marLeft w:val="0"/>
                                                                                                                                                                                                                                                                                                                                                                                                                                                                                                  <w:marRight w:val="0"/>
                                                                                                                                                                                                                                                                                                                                                                                                                                                                                                  <w:marTop w:val="0"/>
                                                                                                                                                                                                                                                                                                                                                                                                                                                                                                  <w:marBottom w:val="0"/>
                                                                                                                                                                                                                                                                                                                                                                                                                                                                                                  <w:divBdr>
                                                                                                                                                                                                                                                                                                                                                                                                                                                                                                    <w:top w:val="none" w:sz="0" w:space="0" w:color="auto"/>
                                                                                                                                                                                                                                                                                                                                                                                                                                                                                                    <w:left w:val="none" w:sz="0" w:space="0" w:color="auto"/>
                                                                                                                                                                                                                                                                                                                                                                                                                                                                                                    <w:bottom w:val="none" w:sz="0" w:space="0" w:color="auto"/>
                                                                                                                                                                                                                                                                                                                                                                                                                                                                                                    <w:right w:val="none" w:sz="0" w:space="0" w:color="auto"/>
                                                                                                                                                                                                                                                                                                                                                                                                                                                                                                  </w:divBdr>
                                                                                                                                                                                                                                                                                                                                                                                                                                                                                                  <w:divsChild>
                                                                                                                                                                                                                                                                                                                                                                                                                                                                                                    <w:div w:id="143087253">
                                                                                                                                                                                                                                                                                                                                                                                                                                                                                                      <w:marLeft w:val="0"/>
                                                                                                                                                                                                                                                                                                                                                                                                                                                                                                      <w:marRight w:val="0"/>
                                                                                                                                                                                                                                                                                                                                                                                                                                                                                                      <w:marTop w:val="0"/>
                                                                                                                                                                                                                                                                                                                                                                                                                                                                                                      <w:marBottom w:val="0"/>
                                                                                                                                                                                                                                                                                                                                                                                                                                                                                                      <w:divBdr>
                                                                                                                                                                                                                                                                                                                                                                                                                                                                                                        <w:top w:val="none" w:sz="0" w:space="0" w:color="auto"/>
                                                                                                                                                                                                                                                                                                                                                                                                                                                                                                        <w:left w:val="none" w:sz="0" w:space="0" w:color="auto"/>
                                                                                                                                                                                                                                                                                                                                                                                                                                                                                                        <w:bottom w:val="none" w:sz="0" w:space="0" w:color="auto"/>
                                                                                                                                                                                                                                                                                                                                                                                                                                                                                                        <w:right w:val="none" w:sz="0" w:space="0" w:color="auto"/>
                                                                                                                                                                                                                                                                                                                                                                                                                                                                                                      </w:divBdr>
                                                                                                                                                                                                                                                                                                                                                                                                                                                                                                      <w:divsChild>
                                                                                                                                                                                                                                                                                                                                                                                                                                                                                                        <w:div w:id="1527794141">
                                                                                                                                                                                                                                                                                                                                                                                                                                                                                                          <w:marLeft w:val="0"/>
                                                                                                                                                                                                                                                                                                                                                                                                                                                                                                          <w:marRight w:val="0"/>
                                                                                                                                                                                                                                                                                                                                                                                                                                                                                                          <w:marTop w:val="0"/>
                                                                                                                                                                                                                                                                                                                                                                                                                                                                                                          <w:marBottom w:val="0"/>
                                                                                                                                                                                                                                                                                                                                                                                                                                                                                                          <w:divBdr>
                                                                                                                                                                                                                                                                                                                                                                                                                                                                                                            <w:top w:val="none" w:sz="0" w:space="0" w:color="auto"/>
                                                                                                                                                                                                                                                                                                                                                                                                                                                                                                            <w:left w:val="none" w:sz="0" w:space="0" w:color="auto"/>
                                                                                                                                                                                                                                                                                                                                                                                                                                                                                                            <w:bottom w:val="none" w:sz="0" w:space="0" w:color="auto"/>
                                                                                                                                                                                                                                                                                                                                                                                                                                                                                                            <w:right w:val="none" w:sz="0" w:space="0" w:color="auto"/>
                                                                                                                                                                                                                                                                                                                                                                                                                                                                                                          </w:divBdr>
                                                                                                                                                                                                                                                                                                                                                                                                                                                                                                          <w:divsChild>
                                                                                                                                                                                                                                                                                                                                                                                                                                                                                                            <w:div w:id="1901330714">
                                                                                                                                                                                                                                                                                                                                                                                                                                                                                                              <w:marLeft w:val="0"/>
                                                                                                                                                                                                                                                                                                                                                                                                                                                                                                              <w:marRight w:val="0"/>
                                                                                                                                                                                                                                                                                                                                                                                                                                                                                                              <w:marTop w:val="0"/>
                                                                                                                                                                                                                                                                                                                                                                                                                                                                                                              <w:marBottom w:val="0"/>
                                                                                                                                                                                                                                                                                                                                                                                                                                                                                                              <w:divBdr>
                                                                                                                                                                                                                                                                                                                                                                                                                                                                                                                <w:top w:val="none" w:sz="0" w:space="0" w:color="auto"/>
                                                                                                                                                                                                                                                                                                                                                                                                                                                                                                                <w:left w:val="none" w:sz="0" w:space="0" w:color="auto"/>
                                                                                                                                                                                                                                                                                                                                                                                                                                                                                                                <w:bottom w:val="none" w:sz="0" w:space="0" w:color="auto"/>
                                                                                                                                                                                                                                                                                                                                                                                                                                                                                                                <w:right w:val="none" w:sz="0" w:space="0" w:color="auto"/>
                                                                                                                                                                                                                                                                                                                                                                                                                                                                                                              </w:divBdr>
                                                                                                                                                                                                                                                                                                                                                                                                                                                                                                              <w:divsChild>
                                                                                                                                                                                                                                                                                                                                                                                                                                                                                                                <w:div w:id="1238634791">
                                                                                                                                                                                                                                                                                                                                                                                                                                                                                                                  <w:marLeft w:val="0"/>
                                                                                                                                                                                                                                                                                                                                                                                                                                                                                                                  <w:marRight w:val="0"/>
                                                                                                                                                                                                                                                                                                                                                                                                                                                                                                                  <w:marTop w:val="0"/>
                                                                                                                                                                                                                                                                                                                                                                                                                                                                                                                  <w:marBottom w:val="0"/>
                                                                                                                                                                                                                                                                                                                                                                                                                                                                                                                  <w:divBdr>
                                                                                                                                                                                                                                                                                                                                                                                                                                                                                                                    <w:top w:val="none" w:sz="0" w:space="0" w:color="auto"/>
                                                                                                                                                                                                                                                                                                                                                                                                                                                                                                                    <w:left w:val="none" w:sz="0" w:space="0" w:color="auto"/>
                                                                                                                                                                                                                                                                                                                                                                                                                                                                                                                    <w:bottom w:val="none" w:sz="0" w:space="0" w:color="auto"/>
                                                                                                                                                                                                                                                                                                                                                                                                                                                                                                                    <w:right w:val="none" w:sz="0" w:space="0" w:color="auto"/>
                                                                                                                                                                                                                                                                                                                                                                                                                                                                                                                  </w:divBdr>
                                                                                                                                                                                                                                                                                                                                                                                                                                                                                                                  <w:divsChild>
                                                                                                                                                                                                                                                                                                                                                                                                                                                                                                                    <w:div w:id="495652288">
                                                                                                                                                                                                                                                                                                                                                                                                                                                                                                                      <w:marLeft w:val="0"/>
                                                                                                                                                                                                                                                                                                                                                                                                                                                                                                                      <w:marRight w:val="0"/>
                                                                                                                                                                                                                                                                                                                                                                                                                                                                                                                      <w:marTop w:val="0"/>
                                                                                                                                                                                                                                                                                                                                                                                                                                                                                                                      <w:marBottom w:val="0"/>
                                                                                                                                                                                                                                                                                                                                                                                                                                                                                                                      <w:divBdr>
                                                                                                                                                                                                                                                                                                                                                                                                                                                                                                                        <w:top w:val="none" w:sz="0" w:space="0" w:color="auto"/>
                                                                                                                                                                                                                                                                                                                                                                                                                                                                                                                        <w:left w:val="none" w:sz="0" w:space="0" w:color="auto"/>
                                                                                                                                                                                                                                                                                                                                                                                                                                                                                                                        <w:bottom w:val="none" w:sz="0" w:space="0" w:color="auto"/>
                                                                                                                                                                                                                                                                                                                                                                                                                                                                                                                        <w:right w:val="none" w:sz="0" w:space="0" w:color="auto"/>
                                                                                                                                                                                                                                                                                                                                                                                                                                                                                                                      </w:divBdr>
                                                                                                                                                                                                                                                                                                                                                                                                                                                                                                                      <w:divsChild>
                                                                                                                                                                                                                                                                                                                                                                                                                                                                                                                        <w:div w:id="2057699371">
                                                                                                                                                                                                                                                                                                                                                                                                                                                                                                                          <w:marLeft w:val="0"/>
                                                                                                                                                                                                                                                                                                                                                                                                                                                                                                                          <w:marRight w:val="0"/>
                                                                                                                                                                                                                                                                                                                                                                                                                                                                                                                          <w:marTop w:val="0"/>
                                                                                                                                                                                                                                                                                                                                                                                                                                                                                                                          <w:marBottom w:val="0"/>
                                                                                                                                                                                                                                                                                                                                                                                                                                                                                                                          <w:divBdr>
                                                                                                                                                                                                                                                                                                                                                                                                                                                                                                                            <w:top w:val="none" w:sz="0" w:space="0" w:color="auto"/>
                                                                                                                                                                                                                                                                                                                                                                                                                                                                                                                            <w:left w:val="none" w:sz="0" w:space="0" w:color="auto"/>
                                                                                                                                                                                                                                                                                                                                                                                                                                                                                                                            <w:bottom w:val="none" w:sz="0" w:space="0" w:color="auto"/>
                                                                                                                                                                                                                                                                                                                                                                                                                                                                                                                            <w:right w:val="none" w:sz="0" w:space="0" w:color="auto"/>
                                                                                                                                                                                                                                                                                                                                                                                                                                                                                                                          </w:divBdr>
                                                                                                                                                                                                                                                                                                                                                                                                                                                                                                                          <w:divsChild>
                                                                                                                                                                                                                                                                                                                                                                                                                                                                                                                            <w:div w:id="939676694">
                                                                                                                                                                                                                                                                                                                                                                                                                                                                                                                              <w:marLeft w:val="0"/>
                                                                                                                                                                                                                                                                                                                                                                                                                                                                                                                              <w:marRight w:val="0"/>
                                                                                                                                                                                                                                                                                                                                                                                                                                                                                                                              <w:marTop w:val="0"/>
                                                                                                                                                                                                                                                                                                                                                                                                                                                                                                                              <w:marBottom w:val="0"/>
                                                                                                                                                                                                                                                                                                                                                                                                                                                                                                                              <w:divBdr>
                                                                                                                                                                                                                                                                                                                                                                                                                                                                                                                                <w:top w:val="none" w:sz="0" w:space="0" w:color="auto"/>
                                                                                                                                                                                                                                                                                                                                                                                                                                                                                                                                <w:left w:val="none" w:sz="0" w:space="0" w:color="auto"/>
                                                                                                                                                                                                                                                                                                                                                                                                                                                                                                                                <w:bottom w:val="none" w:sz="0" w:space="0" w:color="auto"/>
                                                                                                                                                                                                                                                                                                                                                                                                                                                                                                                                <w:right w:val="none" w:sz="0" w:space="0" w:color="auto"/>
                                                                                                                                                                                                                                                                                                                                                                                                                                                                                                                              </w:divBdr>
                                                                                                                                                                                                                                                                                                                                                                                                                                                                                                                              <w:divsChild>
                                                                                                                                                                                                                                                                                                                                                                                                                                                                                                                                <w:div w:id="71586952">
                                                                                                                                                                                                                                                                                                                                                                                                                                                                                                                                  <w:marLeft w:val="0"/>
                                                                                                                                                                                                                                                                                                                                                                                                                                                                                                                                  <w:marRight w:val="0"/>
                                                                                                                                                                                                                                                                                                                                                                                                                                                                                                                                  <w:marTop w:val="0"/>
                                                                                                                                                                                                                                                                                                                                                                                                                                                                                                                                  <w:marBottom w:val="0"/>
                                                                                                                                                                                                                                                                                                                                                                                                                                                                                                                                  <w:divBdr>
                                                                                                                                                                                                                                                                                                                                                                                                                                                                                                                                    <w:top w:val="none" w:sz="0" w:space="0" w:color="auto"/>
                                                                                                                                                                                                                                                                                                                                                                                                                                                                                                                                    <w:left w:val="none" w:sz="0" w:space="0" w:color="auto"/>
                                                                                                                                                                                                                                                                                                                                                                                                                                                                                                                                    <w:bottom w:val="none" w:sz="0" w:space="0" w:color="auto"/>
                                                                                                                                                                                                                                                                                                                                                                                                                                                                                                                                    <w:right w:val="none" w:sz="0" w:space="0" w:color="auto"/>
                                                                                                                                                                                                                                                                                                                                                                                                                                                                                                                                  </w:divBdr>
                                                                                                                                                                                                                                                                                                                                                                                                                                                                                                                                  <w:divsChild>
                                                                                                                                                                                                                                                                                                                                                                                                                                                                                                                                    <w:div w:id="1285311168">
                                                                                                                                                                                                                                                                                                                                                                                                                                                                                                                                      <w:marLeft w:val="0"/>
                                                                                                                                                                                                                                                                                                                                                                                                                                                                                                                                      <w:marRight w:val="0"/>
                                                                                                                                                                                                                                                                                                                                                                                                                                                                                                                                      <w:marTop w:val="0"/>
                                                                                                                                                                                                                                                                                                                                                                                                                                                                                                                                      <w:marBottom w:val="0"/>
                                                                                                                                                                                                                                                                                                                                                                                                                                                                                                                                      <w:divBdr>
                                                                                                                                                                                                                                                                                                                                                                                                                                                                                                                                        <w:top w:val="none" w:sz="0" w:space="0" w:color="auto"/>
                                                                                                                                                                                                                                                                                                                                                                                                                                                                                                                                        <w:left w:val="none" w:sz="0" w:space="0" w:color="auto"/>
                                                                                                                                                                                                                                                                                                                                                                                                                                                                                                                                        <w:bottom w:val="none" w:sz="0" w:space="0" w:color="auto"/>
                                                                                                                                                                                                                                                                                                                                                                                                                                                                                                                                        <w:right w:val="none" w:sz="0" w:space="0" w:color="auto"/>
                                                                                                                                                                                                                                                                                                                                                                                                                                                                                                                                      </w:divBdr>
                                                                                                                                                                                                                                                                                                                                                                                                                                                                                                                                      <w:divsChild>
                                                                                                                                                                                                                                                                                                                                                                                                                                                                                                                                        <w:div w:id="66348183">
                                                                                                                                                                                                                                                                                                                                                                                                                                                                                                                                          <w:marLeft w:val="0"/>
                                                                                                                                                                                                                                                                                                                                                                                                                                                                                                                                          <w:marRight w:val="0"/>
                                                                                                                                                                                                                                                                                                                                                                                                                                                                                                                                          <w:marTop w:val="0"/>
                                                                                                                                                                                                                                                                                                                                                                                                                                                                                                                                          <w:marBottom w:val="0"/>
                                                                                                                                                                                                                                                                                                                                                                                                                                                                                                                                          <w:divBdr>
                                                                                                                                                                                                                                                                                                                                                                                                                                                                                                                                            <w:top w:val="none" w:sz="0" w:space="0" w:color="auto"/>
                                                                                                                                                                                                                                                                                                                                                                                                                                                                                                                                            <w:left w:val="none" w:sz="0" w:space="0" w:color="auto"/>
                                                                                                                                                                                                                                                                                                                                                                                                                                                                                                                                            <w:bottom w:val="none" w:sz="0" w:space="0" w:color="auto"/>
                                                                                                                                                                                                                                                                                                                                                                                                                                                                                                                                            <w:right w:val="none" w:sz="0" w:space="0" w:color="auto"/>
                                                                                                                                                                                                                                                                                                                                                                                                                                                                                                                                          </w:divBdr>
                                                                                                                                                                                                                                                                                                                                                                                                                                                                                                                                          <w:divsChild>
                                                                                                                                                                                                                                                                                                                                                                                                                                                                                                                                            <w:div w:id="822703599">
                                                                                                                                                                                                                                                                                                                                                                                                                                                                                                                                              <w:marLeft w:val="0"/>
                                                                                                                                                                                                                                                                                                                                                                                                                                                                                                                                              <w:marRight w:val="0"/>
                                                                                                                                                                                                                                                                                                                                                                                                                                                                                                                                              <w:marTop w:val="0"/>
                                                                                                                                                                                                                                                                                                                                                                                                                                                                                                                                              <w:marBottom w:val="0"/>
                                                                                                                                                                                                                                                                                                                                                                                                                                                                                                                                              <w:divBdr>
                                                                                                                                                                                                                                                                                                                                                                                                                                                                                                                                                <w:top w:val="none" w:sz="0" w:space="0" w:color="auto"/>
                                                                                                                                                                                                                                                                                                                                                                                                                                                                                                                                                <w:left w:val="none" w:sz="0" w:space="0" w:color="auto"/>
                                                                                                                                                                                                                                                                                                                                                                                                                                                                                                                                                <w:bottom w:val="none" w:sz="0" w:space="0" w:color="auto"/>
                                                                                                                                                                                                                                                                                                                                                                                                                                                                                                                                                <w:right w:val="none" w:sz="0" w:space="0" w:color="auto"/>
                                                                                                                                                                                                                                                                                                                                                                                                                                                                                                                                              </w:divBdr>
                                                                                                                                                                                                                                                                                                                                                                                                                                                                                                                                              <w:divsChild>
                                                                                                                                                                                                                                                                                                                                                                                                                                                                                                                                                <w:div w:id="831482613">
                                                                                                                                                                                                                                                                                                                                                                                                                                                                                                                                                  <w:marLeft w:val="0"/>
                                                                                                                                                                                                                                                                                                                                                                                                                                                                                                                                                  <w:marRight w:val="0"/>
                                                                                                                                                                                                                                                                                                                                                                                                                                                                                                                                                  <w:marTop w:val="0"/>
                                                                                                                                                                                                                                                                                                                                                                                                                                                                                                                                                  <w:marBottom w:val="0"/>
                                                                                                                                                                                                                                                                                                                                                                                                                                                                                                                                                  <w:divBdr>
                                                                                                                                                                                                                                                                                                                                                                                                                                                                                                                                                    <w:top w:val="none" w:sz="0" w:space="0" w:color="auto"/>
                                                                                                                                                                                                                                                                                                                                                                                                                                                                                                                                                    <w:left w:val="none" w:sz="0" w:space="0" w:color="auto"/>
                                                                                                                                                                                                                                                                                                                                                                                                                                                                                                                                                    <w:bottom w:val="none" w:sz="0" w:space="0" w:color="auto"/>
                                                                                                                                                                                                                                                                                                                                                                                                                                                                                                                                                    <w:right w:val="none" w:sz="0" w:space="0" w:color="auto"/>
                                                                                                                                                                                                                                                                                                                                                                                                                                                                                                                                                  </w:divBdr>
                                                                                                                                                                                                                                                                                                                                                                                                                                                                                                                                                  <w:divsChild>
                                                                                                                                                                                                                                                                                                                                                                                                                                                                                                                                                    <w:div w:id="1607805760">
                                                                                                                                                                                                                                                                                                                                                                                                                                                                                                                                                      <w:marLeft w:val="0"/>
                                                                                                                                                                                                                                                                                                                                                                                                                                                                                                                                                      <w:marRight w:val="0"/>
                                                                                                                                                                                                                                                                                                                                                                                                                                                                                                                                                      <w:marTop w:val="0"/>
                                                                                                                                                                                                                                                                                                                                                                                                                                                                                                                                                      <w:marBottom w:val="0"/>
                                                                                                                                                                                                                                                                                                                                                                                                                                                                                                                                                      <w:divBdr>
                                                                                                                                                                                                                                                                                                                                                                                                                                                                                                                                                        <w:top w:val="none" w:sz="0" w:space="0" w:color="auto"/>
                                                                                                                                                                                                                                                                                                                                                                                                                                                                                                                                                        <w:left w:val="none" w:sz="0" w:space="0" w:color="auto"/>
                                                                                                                                                                                                                                                                                                                                                                                                                                                                                                                                                        <w:bottom w:val="none" w:sz="0" w:space="0" w:color="auto"/>
                                                                                                                                                                                                                                                                                                                                                                                                                                                                                                                                                        <w:right w:val="none" w:sz="0" w:space="0" w:color="auto"/>
                                                                                                                                                                                                                                                                                                                                                                                                                                                                                                                                                      </w:divBdr>
                                                                                                                                                                                                                                                                                                                                                                                                                                                                                                                                                      <w:divsChild>
                                                                                                                                                                                                                                                                                                                                                                                                                                                                                                                                                        <w:div w:id="323361481">
                                                                                                                                                                                                                                                                                                                                                                                                                                                                                                                                                          <w:marLeft w:val="0"/>
                                                                                                                                                                                                                                                                                                                                                                                                                                                                                                                                                          <w:marRight w:val="0"/>
                                                                                                                                                                                                                                                                                                                                                                                                                                                                                                                                                          <w:marTop w:val="0"/>
                                                                                                                                                                                                                                                                                                                                                                                                                                                                                                                                                          <w:marBottom w:val="0"/>
                                                                                                                                                                                                                                                                                                                                                                                                                                                                                                                                                          <w:divBdr>
                                                                                                                                                                                                                                                                                                                                                                                                                                                                                                                                                            <w:top w:val="none" w:sz="0" w:space="0" w:color="auto"/>
                                                                                                                                                                                                                                                                                                                                                                                                                                                                                                                                                            <w:left w:val="none" w:sz="0" w:space="0" w:color="auto"/>
                                                                                                                                                                                                                                                                                                                                                                                                                                                                                                                                                            <w:bottom w:val="none" w:sz="0" w:space="0" w:color="auto"/>
                                                                                                                                                                                                                                                                                                                                                                                                                                                                                                                                                            <w:right w:val="none" w:sz="0" w:space="0" w:color="auto"/>
                                                                                                                                                                                                                                                                                                                                                                                                                                                                                                                                                          </w:divBdr>
                                                                                                                                                                                                                                                                                                                                                                                                                                                                                                                                                          <w:divsChild>
                                                                                                                                                                                                                                                                                                                                                                                                                                                                                                                                                            <w:div w:id="359624405">
                                                                                                                                                                                                                                                                                                                                                                                                                                                                                                                                                              <w:marLeft w:val="0"/>
                                                                                                                                                                                                                                                                                                                                                                                                                                                                                                                                                              <w:marRight w:val="0"/>
                                                                                                                                                                                                                                                                                                                                                                                                                                                                                                                                                              <w:marTop w:val="0"/>
                                                                                                                                                                                                                                                                                                                                                                                                                                                                                                                                                              <w:marBottom w:val="0"/>
                                                                                                                                                                                                                                                                                                                                                                                                                                                                                                                                                              <w:divBdr>
                                                                                                                                                                                                                                                                                                                                                                                                                                                                                                                                                                <w:top w:val="none" w:sz="0" w:space="0" w:color="auto"/>
                                                                                                                                                                                                                                                                                                                                                                                                                                                                                                                                                                <w:left w:val="none" w:sz="0" w:space="0" w:color="auto"/>
                                                                                                                                                                                                                                                                                                                                                                                                                                                                                                                                                                <w:bottom w:val="none" w:sz="0" w:space="0" w:color="auto"/>
                                                                                                                                                                                                                                                                                                                                                                                                                                                                                                                                                                <w:right w:val="none" w:sz="0" w:space="0" w:color="auto"/>
                                                                                                                                                                                                                                                                                                                                                                                                                                                                                                                                                              </w:divBdr>
                                                                                                                                                                                                                                                                                                                                                                                                                                                                                                                                                              <w:divsChild>
                                                                                                                                                                                                                                                                                                                                                                                                                                                                                                                                                                <w:div w:id="348526116">
                                                                                                                                                                                                                                                                                                                                                                                                                                                                                                                                                                  <w:marLeft w:val="0"/>
                                                                                                                                                                                                                                                                                                                                                                                                                                                                                                                                                                  <w:marRight w:val="0"/>
                                                                                                                                                                                                                                                                                                                                                                                                                                                                                                                                                                  <w:marTop w:val="0"/>
                                                                                                                                                                                                                                                                                                                                                                                                                                                                                                                                                                  <w:marBottom w:val="0"/>
                                                                                                                                                                                                                                                                                                                                                                                                                                                                                                                                                                  <w:divBdr>
                                                                                                                                                                                                                                                                                                                                                                                                                                                                                                                                                                    <w:top w:val="none" w:sz="0" w:space="0" w:color="auto"/>
                                                                                                                                                                                                                                                                                                                                                                                                                                                                                                                                                                    <w:left w:val="none" w:sz="0" w:space="0" w:color="auto"/>
                                                                                                                                                                                                                                                                                                                                                                                                                                                                                                                                                                    <w:bottom w:val="none" w:sz="0" w:space="0" w:color="auto"/>
                                                                                                                                                                                                                                                                                                                                                                                                                                                                                                                                                                    <w:right w:val="none" w:sz="0" w:space="0" w:color="auto"/>
                                                                                                                                                                                                                                                                                                                                                                                                                                                                                                                                                                  </w:divBdr>
                                                                                                                                                                                                                                                                                                                                                                                                                                                                                                                                                                  <w:divsChild>
                                                                                                                                                                                                                                                                                                                                                                                                                                                                                                                                                                    <w:div w:id="1230770909">
                                                                                                                                                                                                                                                                                                                                                                                                                                                                                                                                                                      <w:marLeft w:val="0"/>
                                                                                                                                                                                                                                                                                                                                                                                                                                                                                                                                                                      <w:marRight w:val="0"/>
                                                                                                                                                                                                                                                                                                                                                                                                                                                                                                                                                                      <w:marTop w:val="0"/>
                                                                                                                                                                                                                                                                                                                                                                                                                                                                                                                                                                      <w:marBottom w:val="0"/>
                                                                                                                                                                                                                                                                                                                                                                                                                                                                                                                                                                      <w:divBdr>
                                                                                                                                                                                                                                                                                                                                                                                                                                                                                                                                                                        <w:top w:val="none" w:sz="0" w:space="0" w:color="auto"/>
                                                                                                                                                                                                                                                                                                                                                                                                                                                                                                                                                                        <w:left w:val="none" w:sz="0" w:space="0" w:color="auto"/>
                                                                                                                                                                                                                                                                                                                                                                                                                                                                                                                                                                        <w:bottom w:val="none" w:sz="0" w:space="0" w:color="auto"/>
                                                                                                                                                                                                                                                                                                                                                                                                                                                                                                                                                                        <w:right w:val="none" w:sz="0" w:space="0" w:color="auto"/>
                                                                                                                                                                                                                                                                                                                                                                                                                                                                                                                                                                      </w:divBdr>
                                                                                                                                                                                                                                                                                                                                                                                                                                                                                                                                                                      <w:divsChild>
                                                                                                                                                                                                                                                                                                                                                                                                                                                                                                                                                                        <w:div w:id="266084587">
                                                                                                                                                                                                                                                                                                                                                                                                                                                                                                                                                                          <w:marLeft w:val="0"/>
                                                                                                                                                                                                                                                                                                                                                                                                                                                                                                                                                                          <w:marRight w:val="0"/>
                                                                                                                                                                                                                                                                                                                                                                                                                                                                                                                                                                          <w:marTop w:val="0"/>
                                                                                                                                                                                                                                                                                                                                                                                                                                                                                                                                                                          <w:marBottom w:val="0"/>
                                                                                                                                                                                                                                                                                                                                                                                                                                                                                                                                                                          <w:divBdr>
                                                                                                                                                                                                                                                                                                                                                                                                                                                                                                                                                                            <w:top w:val="none" w:sz="0" w:space="0" w:color="auto"/>
                                                                                                                                                                                                                                                                                                                                                                                                                                                                                                                                                                            <w:left w:val="none" w:sz="0" w:space="0" w:color="auto"/>
                                                                                                                                                                                                                                                                                                                                                                                                                                                                                                                                                                            <w:bottom w:val="none" w:sz="0" w:space="0" w:color="auto"/>
                                                                                                                                                                                                                                                                                                                                                                                                                                                                                                                                                                            <w:right w:val="none" w:sz="0" w:space="0" w:color="auto"/>
                                                                                                                                                                                                                                                                                                                                                                                                                                                                                                                                                                          </w:divBdr>
                                                                                                                                                                                                                                                                                                                                                                                                                                                                                                                                                                          <w:divsChild>
                                                                                                                                                                                                                                                                                                                                                                                                                                                                                                                                                                            <w:div w:id="1857690102">
                                                                                                                                                                                                                                                                                                                                                                                                                                                                                                                                                                              <w:marLeft w:val="0"/>
                                                                                                                                                                                                                                                                                                                                                                                                                                                                                                                                                                              <w:marRight w:val="0"/>
                                                                                                                                                                                                                                                                                                                                                                                                                                                                                                                                                                              <w:marTop w:val="0"/>
                                                                                                                                                                                                                                                                                                                                                                                                                                                                                                                                                                              <w:marBottom w:val="0"/>
                                                                                                                                                                                                                                                                                                                                                                                                                                                                                                                                                                              <w:divBdr>
                                                                                                                                                                                                                                                                                                                                                                                                                                                                                                                                                                                <w:top w:val="none" w:sz="0" w:space="0" w:color="auto"/>
                                                                                                                                                                                                                                                                                                                                                                                                                                                                                                                                                                                <w:left w:val="none" w:sz="0" w:space="0" w:color="auto"/>
                                                                                                                                                                                                                                                                                                                                                                                                                                                                                                                                                                                <w:bottom w:val="none" w:sz="0" w:space="0" w:color="auto"/>
                                                                                                                                                                                                                                                                                                                                                                                                                                                                                                                                                                                <w:right w:val="none" w:sz="0" w:space="0" w:color="auto"/>
                                                                                                                                                                                                                                                                                                                                                                                                                                                                                                                                                                              </w:divBdr>
                                                                                                                                                                                                                                                                                                                                                                                                                                                                                                                                                                              <w:divsChild>
                                                                                                                                                                                                                                                                                                                                                                                                                                                                                                                                                                                <w:div w:id="1124083955">
                                                                                                                                                                                                                                                                                                                                                                                                                                                                                                                                                                                  <w:marLeft w:val="0"/>
                                                                                                                                                                                                                                                                                                                                                                                                                                                                                                                                                                                  <w:marRight w:val="0"/>
                                                                                                                                                                                                                                                                                                                                                                                                                                                                                                                                                                                  <w:marTop w:val="0"/>
                                                                                                                                                                                                                                                                                                                                                                                                                                                                                                                                                                                  <w:marBottom w:val="0"/>
                                                                                                                                                                                                                                                                                                                                                                                                                                                                                                                                                                                  <w:divBdr>
                                                                                                                                                                                                                                                                                                                                                                                                                                                                                                                                                                                    <w:top w:val="none" w:sz="0" w:space="0" w:color="auto"/>
                                                                                                                                                                                                                                                                                                                                                                                                                                                                                                                                                                                    <w:left w:val="none" w:sz="0" w:space="0" w:color="auto"/>
                                                                                                                                                                                                                                                                                                                                                                                                                                                                                                                                                                                    <w:bottom w:val="none" w:sz="0" w:space="0" w:color="auto"/>
                                                                                                                                                                                                                                                                                                                                                                                                                                                                                                                                                                                    <w:right w:val="none" w:sz="0" w:space="0" w:color="auto"/>
                                                                                                                                                                                                                                                                                                                                                                                                                                                                                                                                                                                  </w:divBdr>
                                                                                                                                                                                                                                                                                                                                                                                                                                                                                                                                                                                  <w:divsChild>
                                                                                                                                                                                                                                                                                                                                                                                                                                                                                                                                                                                    <w:div w:id="597326733">
                                                                                                                                                                                                                                                                                                                                                                                                                                                                                                                                                                                      <w:marLeft w:val="0"/>
                                                                                                                                                                                                                                                                                                                                                                                                                                                                                                                                                                                      <w:marRight w:val="0"/>
                                                                                                                                                                                                                                                                                                                                                                                                                                                                                                                                                                                      <w:marTop w:val="0"/>
                                                                                                                                                                                                                                                                                                                                                                                                                                                                                                                                                                                      <w:marBottom w:val="0"/>
                                                                                                                                                                                                                                                                                                                                                                                                                                                                                                                                                                                      <w:divBdr>
                                                                                                                                                                                                                                                                                                                                                                                                                                                                                                                                                                                        <w:top w:val="none" w:sz="0" w:space="0" w:color="auto"/>
                                                                                                                                                                                                                                                                                                                                                                                                                                                                                                                                                                                        <w:left w:val="none" w:sz="0" w:space="0" w:color="auto"/>
                                                                                                                                                                                                                                                                                                                                                                                                                                                                                                                                                                                        <w:bottom w:val="none" w:sz="0" w:space="0" w:color="auto"/>
                                                                                                                                                                                                                                                                                                                                                                                                                                                                                                                                                                                        <w:right w:val="none" w:sz="0" w:space="0" w:color="auto"/>
                                                                                                                                                                                                                                                                                                                                                                                                                                                                                                                                                                                      </w:divBdr>
                                                                                                                                                                                                                                                                                                                                                                                                                                                                                                                                                                                      <w:divsChild>
                                                                                                                                                                                                                                                                                                                                                                                                                                                                                                                                                                                        <w:div w:id="1616520978">
                                                                                                                                                                                                                                                                                                                                                                                                                                                                                                                                                                                          <w:marLeft w:val="0"/>
                                                                                                                                                                                                                                                                                                                                                                                                                                                                                                                                                                                          <w:marRight w:val="0"/>
                                                                                                                                                                                                                                                                                                                                                                                                                                                                                                                                                                                          <w:marTop w:val="0"/>
                                                                                                                                                                                                                                                                                                                                                                                                                                                                                                                                                                                          <w:marBottom w:val="0"/>
                                                                                                                                                                                                                                                                                                                                                                                                                                                                                                                                                                                          <w:divBdr>
                                                                                                                                                                                                                                                                                                                                                                                                                                                                                                                                                                                            <w:top w:val="none" w:sz="0" w:space="0" w:color="auto"/>
                                                                                                                                                                                                                                                                                                                                                                                                                                                                                                                                                                                            <w:left w:val="none" w:sz="0" w:space="0" w:color="auto"/>
                                                                                                                                                                                                                                                                                                                                                                                                                                                                                                                                                                                            <w:bottom w:val="none" w:sz="0" w:space="0" w:color="auto"/>
                                                                                                                                                                                                                                                                                                                                                                                                                                                                                                                                                                                            <w:right w:val="none" w:sz="0" w:space="0" w:color="auto"/>
                                                                                                                                                                                                                                                                                                                                                                                                                                                                                                                                                                                          </w:divBdr>
                                                                                                                                                                                                                                                                                                                                                                                                                                                                                                                                                                                          <w:divsChild>
                                                                                                                                                                                                                                                                                                                                                                                                                                                                                                                                                                                            <w:div w:id="1940023945">
                                                                                                                                                                                                                                                                                                                                                                                                                                                                                                                                                                                              <w:marLeft w:val="0"/>
                                                                                                                                                                                                                                                                                                                                                                                                                                                                                                                                                                                              <w:marRight w:val="0"/>
                                                                                                                                                                                                                                                                                                                                                                                                                                                                                                                                                                                              <w:marTop w:val="0"/>
                                                                                                                                                                                                                                                                                                                                                                                                                                                                                                                                                                                              <w:marBottom w:val="0"/>
                                                                                                                                                                                                                                                                                                                                                                                                                                                                                                                                                                                              <w:divBdr>
                                                                                                                                                                                                                                                                                                                                                                                                                                                                                                                                                                                                <w:top w:val="none" w:sz="0" w:space="0" w:color="auto"/>
                                                                                                                                                                                                                                                                                                                                                                                                                                                                                                                                                                                                <w:left w:val="none" w:sz="0" w:space="0" w:color="auto"/>
                                                                                                                                                                                                                                                                                                                                                                                                                                                                                                                                                                                                <w:bottom w:val="none" w:sz="0" w:space="0" w:color="auto"/>
                                                                                                                                                                                                                                                                                                                                                                                                                                                                                                                                                                                                <w:right w:val="none" w:sz="0" w:space="0" w:color="auto"/>
                                                                                                                                                                                                                                                                                                                                                                                                                                                                                                                                                                                              </w:divBdr>
                                                                                                                                                                                                                                                                                                                                                                                                                                                                                                                                                                                              <w:divsChild>
                                                                                                                                                                                                                                                                                                                                                                                                                                                                                                                                                                                                <w:div w:id="294258197">
                                                                                                                                                                                                                                                                                                                                                                                                                                                                                                                                                                                                  <w:marLeft w:val="0"/>
                                                                                                                                                                                                                                                                                                                                                                                                                                                                                                                                                                                                  <w:marRight w:val="0"/>
                                                                                                                                                                                                                                                                                                                                                                                                                                                                                                                                                                                                  <w:marTop w:val="0"/>
                                                                                                                                                                                                                                                                                                                                                                                                                                                                                                                                                                                                  <w:marBottom w:val="0"/>
                                                                                                                                                                                                                                                                                                                                                                                                                                                                                                                                                                                                  <w:divBdr>
                                                                                                                                                                                                                                                                                                                                                                                                                                                                                                                                                                                                    <w:top w:val="none" w:sz="0" w:space="0" w:color="auto"/>
                                                                                                                                                                                                                                                                                                                                                                                                                                                                                                                                                                                                    <w:left w:val="none" w:sz="0" w:space="0" w:color="auto"/>
                                                                                                                                                                                                                                                                                                                                                                                                                                                                                                                                                                                                    <w:bottom w:val="none" w:sz="0" w:space="0" w:color="auto"/>
                                                                                                                                                                                                                                                                                                                                                                                                                                                                                                                                                                                                    <w:right w:val="none" w:sz="0" w:space="0" w:color="auto"/>
                                                                                                                                                                                                                                                                                                                                                                                                                                                                                                                                                                                                  </w:divBdr>
                                                                                                                                                                                                                                                                                                                                                                                                                                                                                                                                                                                                  <w:divsChild>
                                                                                                                                                                                                                                                                                                                                                                                                                                                                                                                                                                                                    <w:div w:id="125703688">
                                                                                                                                                                                                                                                                                                                                                                                                                                                                                                                                                                                                      <w:marLeft w:val="0"/>
                                                                                                                                                                                                                                                                                                                                                                                                                                                                                                                                                                                                      <w:marRight w:val="0"/>
                                                                                                                                                                                                                                                                                                                                                                                                                                                                                                                                                                                                      <w:marTop w:val="0"/>
                                                                                                                                                                                                                                                                                                                                                                                                                                                                                                                                                                                                      <w:marBottom w:val="0"/>
                                                                                                                                                                                                                                                                                                                                                                                                                                                                                                                                                                                                      <w:divBdr>
                                                                                                                                                                                                                                                                                                                                                                                                                                                                                                                                                                                                        <w:top w:val="none" w:sz="0" w:space="0" w:color="auto"/>
                                                                                                                                                                                                                                                                                                                                                                                                                                                                                                                                                                                                        <w:left w:val="none" w:sz="0" w:space="0" w:color="auto"/>
                                                                                                                                                                                                                                                                                                                                                                                                                                                                                                                                                                                                        <w:bottom w:val="none" w:sz="0" w:space="0" w:color="auto"/>
                                                                                                                                                                                                                                                                                                                                                                                                                                                                                                                                                                                                        <w:right w:val="none" w:sz="0" w:space="0" w:color="auto"/>
                                                                                                                                                                                                                                                                                                                                                                                                                                                                                                                                                                                                      </w:divBdr>
                                                                                                                                                                                                                                                                                                                                                                                                                                                                                                                                                                                                      <w:divsChild>
                                                                                                                                                                                                                                                                                                                                                                                                                                                                                                                                                                                                        <w:div w:id="773088015">
                                                                                                                                                                                                                                                                                                                                                                                                                                                                                                                                                                                                          <w:marLeft w:val="0"/>
                                                                                                                                                                                                                                                                                                                                                                                                                                                                                                                                                                                                          <w:marRight w:val="0"/>
                                                                                                                                                                                                                                                                                                                                                                                                                                                                                                                                                                                                          <w:marTop w:val="0"/>
                                                                                                                                                                                                                                                                                                                                                                                                                                                                                                                                                                                                          <w:marBottom w:val="0"/>
                                                                                                                                                                                                                                                                                                                                                                                                                                                                                                                                                                                                          <w:divBdr>
                                                                                                                                                                                                                                                                                                                                                                                                                                                                                                                                                                                                            <w:top w:val="none" w:sz="0" w:space="0" w:color="auto"/>
                                                                                                                                                                                                                                                                                                                                                                                                                                                                                                                                                                                                            <w:left w:val="none" w:sz="0" w:space="0" w:color="auto"/>
                                                                                                                                                                                                                                                                                                                                                                                                                                                                                                                                                                                                            <w:bottom w:val="none" w:sz="0" w:space="0" w:color="auto"/>
                                                                                                                                                                                                                                                                                                                                                                                                                                                                                                                                                                                                            <w:right w:val="none" w:sz="0" w:space="0" w:color="auto"/>
                                                                                                                                                                                                                                                                                                                                                                                                                                                                                                                                                                                                          </w:divBdr>
                                                                                                                                                                                                                                                                                                                                                                                                                                                                                                                                                                                                          <w:divsChild>
                                                                                                                                                                                                                                                                                                                                                                                                                                                                                                                                                                                                            <w:div w:id="866874636">
                                                                                                                                                                                                                                                                                                                                                                                                                                                                                                                                                                                                              <w:marLeft w:val="0"/>
                                                                                                                                                                                                                                                                                                                                                                                                                                                                                                                                                                                                              <w:marRight w:val="0"/>
                                                                                                                                                                                                                                                                                                                                                                                                                                                                                                                                                                                                              <w:marTop w:val="0"/>
                                                                                                                                                                                                                                                                                                                                                                                                                                                                                                                                                                                                              <w:marBottom w:val="0"/>
                                                                                                                                                                                                                                                                                                                                                                                                                                                                                                                                                                                                              <w:divBdr>
                                                                                                                                                                                                                                                                                                                                                                                                                                                                                                                                                                                                                <w:top w:val="none" w:sz="0" w:space="0" w:color="auto"/>
                                                                                                                                                                                                                                                                                                                                                                                                                                                                                                                                                                                                                <w:left w:val="none" w:sz="0" w:space="0" w:color="auto"/>
                                                                                                                                                                                                                                                                                                                                                                                                                                                                                                                                                                                                                <w:bottom w:val="none" w:sz="0" w:space="0" w:color="auto"/>
                                                                                                                                                                                                                                                                                                                                                                                                                                                                                                                                                                                                                <w:right w:val="none" w:sz="0" w:space="0" w:color="auto"/>
                                                                                                                                                                                                                                                                                                                                                                                                                                                                                                                                                                                                              </w:divBdr>
                                                                                                                                                                                                                                                                                                                                                                                                                                                                                                                                                                                                              <w:divsChild>
                                                                                                                                                                                                                                                                                                                                                                                                                                                                                                                                                                                                                <w:div w:id="884952262">
                                                                                                                                                                                                                                                                                                                                                                                                                                                                                                                                                                                                                  <w:marLeft w:val="0"/>
                                                                                                                                                                                                                                                                                                                                                                                                                                                                                                                                                                                                                  <w:marRight w:val="0"/>
                                                                                                                                                                                                                                                                                                                                                                                                                                                                                                                                                                                                                  <w:marTop w:val="0"/>
                                                                                                                                                                                                                                                                                                                                                                                                                                                                                                                                                                                                                  <w:marBottom w:val="0"/>
                                                                                                                                                                                                                                                                                                                                                                                                                                                                                                                                                                                                                  <w:divBdr>
                                                                                                                                                                                                                                                                                                                                                                                                                                                                                                                                                                                                                    <w:top w:val="none" w:sz="0" w:space="0" w:color="auto"/>
                                                                                                                                                                                                                                                                                                                                                                                                                                                                                                                                                                                                                    <w:left w:val="none" w:sz="0" w:space="0" w:color="auto"/>
                                                                                                                                                                                                                                                                                                                                                                                                                                                                                                                                                                                                                    <w:bottom w:val="none" w:sz="0" w:space="0" w:color="auto"/>
                                                                                                                                                                                                                                                                                                                                                                                                                                                                                                                                                                                                                    <w:right w:val="none" w:sz="0" w:space="0" w:color="auto"/>
                                                                                                                                                                                                                                                                                                                                                                                                                                                                                                                                                                                                                  </w:divBdr>
                                                                                                                                                                                                                                                                                                                                                                                                                                                                                                                                                                                                                  <w:divsChild>
                                                                                                                                                                                                                                                                                                                                                                                                                                                                                                                                                                                                                    <w:div w:id="132409706">
                                                                                                                                                                                                                                                                                                                                                                                                                                                                                                                                                                                                                      <w:marLeft w:val="0"/>
                                                                                                                                                                                                                                                                                                                                                                                                                                                                                                                                                                                                                      <w:marRight w:val="0"/>
                                                                                                                                                                                                                                                                                                                                                                                                                                                                                                                                                                                                                      <w:marTop w:val="0"/>
                                                                                                                                                                                                                                                                                                                                                                                                                                                                                                                                                                                                                      <w:marBottom w:val="0"/>
                                                                                                                                                                                                                                                                                                                                                                                                                                                                                                                                                                                                                      <w:divBdr>
                                                                                                                                                                                                                                                                                                                                                                                                                                                                                                                                                                                                                        <w:top w:val="none" w:sz="0" w:space="0" w:color="auto"/>
                                                                                                                                                                                                                                                                                                                                                                                                                                                                                                                                                                                                                        <w:left w:val="none" w:sz="0" w:space="0" w:color="auto"/>
                                                                                                                                                                                                                                                                                                                                                                                                                                                                                                                                                                                                                        <w:bottom w:val="none" w:sz="0" w:space="0" w:color="auto"/>
                                                                                                                                                                                                                                                                                                                                                                                                                                                                                                                                                                                                                        <w:right w:val="none" w:sz="0" w:space="0" w:color="auto"/>
                                                                                                                                                                                                                                                                                                                                                                                                                                                                                                                                                                                                                      </w:divBdr>
                                                                                                                                                                                                                                                                                                                                                                                                                                                                                                                                                                                                                      <w:divsChild>
                                                                                                                                                                                                                                                                                                                                                                                                                                                                                                                                                                                                                        <w:div w:id="768889008">
                                                                                                                                                                                                                                                                                                                                                                                                                                                                                                                                                                                                                          <w:marLeft w:val="0"/>
                                                                                                                                                                                                                                                                                                                                                                                                                                                                                                                                                                                                                          <w:marRight w:val="0"/>
                                                                                                                                                                                                                                                                                                                                                                                                                                                                                                                                                                                                                          <w:marTop w:val="0"/>
                                                                                                                                                                                                                                                                                                                                                                                                                                                                                                                                                                                                                          <w:marBottom w:val="0"/>
                                                                                                                                                                                                                                                                                                                                                                                                                                                                                                                                                                                                                          <w:divBdr>
                                                                                                                                                                                                                                                                                                                                                                                                                                                                                                                                                                                                                            <w:top w:val="none" w:sz="0" w:space="0" w:color="auto"/>
                                                                                                                                                                                                                                                                                                                                                                                                                                                                                                                                                                                                                            <w:left w:val="none" w:sz="0" w:space="0" w:color="auto"/>
                                                                                                                                                                                                                                                                                                                                                                                                                                                                                                                                                                                                                            <w:bottom w:val="none" w:sz="0" w:space="0" w:color="auto"/>
                                                                                                                                                                                                                                                                                                                                                                                                                                                                                                                                                                                                                            <w:right w:val="none" w:sz="0" w:space="0" w:color="auto"/>
                                                                                                                                                                                                                                                                                                                                                                                                                                                                                                                                                                                                                          </w:divBdr>
                                                                                                                                                                                                                                                                                                                                                                                                                                                                                                                                                                                                                          <w:divsChild>
                                                                                                                                                                                                                                                                                                                                                                                                                                                                                                                                                                                                                            <w:div w:id="283582160">
                                                                                                                                                                                                                                                                                                                                                                                                                                                                                                                                                                                                                              <w:marLeft w:val="0"/>
                                                                                                                                                                                                                                                                                                                                                                                                                                                                                                                                                                                                                              <w:marRight w:val="0"/>
                                                                                                                                                                                                                                                                                                                                                                                                                                                                                                                                                                                                                              <w:marTop w:val="0"/>
                                                                                                                                                                                                                                                                                                                                                                                                                                                                                                                                                                                                                              <w:marBottom w:val="0"/>
                                                                                                                                                                                                                                                                                                                                                                                                                                                                                                                                                                                                                              <w:divBdr>
                                                                                                                                                                                                                                                                                                                                                                                                                                                                                                                                                                                                                                <w:top w:val="none" w:sz="0" w:space="0" w:color="auto"/>
                                                                                                                                                                                                                                                                                                                                                                                                                                                                                                                                                                                                                                <w:left w:val="none" w:sz="0" w:space="0" w:color="auto"/>
                                                                                                                                                                                                                                                                                                                                                                                                                                                                                                                                                                                                                                <w:bottom w:val="none" w:sz="0" w:space="0" w:color="auto"/>
                                                                                                                                                                                                                                                                                                                                                                                                                                                                                                                                                                                                                                <w:right w:val="none" w:sz="0" w:space="0" w:color="auto"/>
                                                                                                                                                                                                                                                                                                                                                                                                                                                                                                                                                                                                                              </w:divBdr>
                                                                                                                                                                                                                                                                                                                                                                                                                                                                                                                                                                                                                              <w:divsChild>
                                                                                                                                                                                                                                                                                                                                                                                                                                                                                                                                                                                                                                <w:div w:id="1861818799">
                                                                                                                                                                                                                                                                                                                                                                                                                                                                                                                                                                                                                                  <w:marLeft w:val="0"/>
                                                                                                                                                                                                                                                                                                                                                                                                                                                                                                                                                                                                                                  <w:marRight w:val="0"/>
                                                                                                                                                                                                                                                                                                                                                                                                                                                                                                                                                                                                                                  <w:marTop w:val="0"/>
                                                                                                                                                                                                                                                                                                                                                                                                                                                                                                                                                                                                                                  <w:marBottom w:val="0"/>
                                                                                                                                                                                                                                                                                                                                                                                                                                                                                                                                                                                                                                  <w:divBdr>
                                                                                                                                                                                                                                                                                                                                                                                                                                                                                                                                                                                                                                    <w:top w:val="none" w:sz="0" w:space="0" w:color="auto"/>
                                                                                                                                                                                                                                                                                                                                                                                                                                                                                                                                                                                                                                    <w:left w:val="none" w:sz="0" w:space="0" w:color="auto"/>
                                                                                                                                                                                                                                                                                                                                                                                                                                                                                                                                                                                                                                    <w:bottom w:val="none" w:sz="0" w:space="0" w:color="auto"/>
                                                                                                                                                                                                                                                                                                                                                                                                                                                                                                                                                                                                                                    <w:right w:val="none" w:sz="0" w:space="0" w:color="auto"/>
                                                                                                                                                                                                                                                                                                                                                                                                                                                                                                                                                                                                                                  </w:divBdr>
                                                                                                                                                                                                                                                                                                                                                                                                                                                                                                                                                                                                                                  <w:divsChild>
                                                                                                                                                                                                                                                                                                                                                                                                                                                                                                                                                                                                                                    <w:div w:id="1229922056">
                                                                                                                                                                                                                                                                                                                                                                                                                                                                                                                                                                                                                                      <w:marLeft w:val="0"/>
                                                                                                                                                                                                                                                                                                                                                                                                                                                                                                                                                                                                                                      <w:marRight w:val="0"/>
                                                                                                                                                                                                                                                                                                                                                                                                                                                                                                                                                                                                                                      <w:marTop w:val="0"/>
                                                                                                                                                                                                                                                                                                                                                                                                                                                                                                                                                                                                                                      <w:marBottom w:val="0"/>
                                                                                                                                                                                                                                                                                                                                                                                                                                                                                                                                                                                                                                      <w:divBdr>
                                                                                                                                                                                                                                                                                                                                                                                                                                                                                                                                                                                                                                        <w:top w:val="none" w:sz="0" w:space="0" w:color="auto"/>
                                                                                                                                                                                                                                                                                                                                                                                                                                                                                                                                                                                                                                        <w:left w:val="none" w:sz="0" w:space="0" w:color="auto"/>
                                                                                                                                                                                                                                                                                                                                                                                                                                                                                                                                                                                                                                        <w:bottom w:val="none" w:sz="0" w:space="0" w:color="auto"/>
                                                                                                                                                                                                                                                                                                                                                                                                                                                                                                                                                                                                                                        <w:right w:val="none" w:sz="0" w:space="0" w:color="auto"/>
                                                                                                                                                                                                                                                                                                                                                                                                                                                                                                                                                                                                                                      </w:divBdr>
                                                                                                                                                                                                                                                                                                                                                                                                                                                                                                                                                                                                                                      <w:divsChild>
                                                                                                                                                                                                                                                                                                                                                                                                                                                                                                                                                                                                                                        <w:div w:id="1347903794">
                                                                                                                                                                                                                                                                                                                                                                                                                                                                                                                                                                                                                                          <w:marLeft w:val="0"/>
                                                                                                                                                                                                                                                                                                                                                                                                                                                                                                                                                                                                                                          <w:marRight w:val="0"/>
                                                                                                                                                                                                                                                                                                                                                                                                                                                                                                                                                                                                                                          <w:marTop w:val="0"/>
                                                                                                                                                                                                                                                                                                                                                                                                                                                                                                                                                                                                                                          <w:marBottom w:val="0"/>
                                                                                                                                                                                                                                                                                                                                                                                                                                                                                                                                                                                                                                          <w:divBdr>
                                                                                                                                                                                                                                                                                                                                                                                                                                                                                                                                                                                                                                            <w:top w:val="none" w:sz="0" w:space="0" w:color="auto"/>
                                                                                                                                                                                                                                                                                                                                                                                                                                                                                                                                                                                                                                            <w:left w:val="none" w:sz="0" w:space="0" w:color="auto"/>
                                                                                                                                                                                                                                                                                                                                                                                                                                                                                                                                                                                                                                            <w:bottom w:val="none" w:sz="0" w:space="0" w:color="auto"/>
                                                                                                                                                                                                                                                                                                                                                                                                                                                                                                                                                                                                                                            <w:right w:val="none" w:sz="0" w:space="0" w:color="auto"/>
                                                                                                                                                                                                                                                                                                                                                                                                                                                                                                                                                                                                                                          </w:divBdr>
                                                                                                                                                                                                                                                                                                                                                                                                                                                                                                                                                                                                                                          <w:divsChild>
                                                                                                                                                                                                                                                                                                                                                                                                                                                                                                                                                                                                                                            <w:div w:id="98917990">
                                                                                                                                                                                                                                                                                                                                                                                                                                                                                                                                                                                                                                              <w:marLeft w:val="0"/>
                                                                                                                                                                                                                                                                                                                                                                                                                                                                                                                                                                                                                                              <w:marRight w:val="0"/>
                                                                                                                                                                                                                                                                                                                                                                                                                                                                                                                                                                                                                                              <w:marTop w:val="0"/>
                                                                                                                                                                                                                                                                                                                                                                                                                                                                                                                                                                                                                                              <w:marBottom w:val="0"/>
                                                                                                                                                                                                                                                                                                                                                                                                                                                                                                                                                                                                                                              <w:divBdr>
                                                                                                                                                                                                                                                                                                                                                                                                                                                                                                                                                                                                                                                <w:top w:val="none" w:sz="0" w:space="0" w:color="auto"/>
                                                                                                                                                                                                                                                                                                                                                                                                                                                                                                                                                                                                                                                <w:left w:val="none" w:sz="0" w:space="0" w:color="auto"/>
                                                                                                                                                                                                                                                                                                                                                                                                                                                                                                                                                                                                                                                <w:bottom w:val="none" w:sz="0" w:space="0" w:color="auto"/>
                                                                                                                                                                                                                                                                                                                                                                                                                                                                                                                                                                                                                                                <w:right w:val="none" w:sz="0" w:space="0" w:color="auto"/>
                                                                                                                                                                                                                                                                                                                                                                                                                                                                                                                                                                                                                                              </w:divBdr>
                                                                                                                                                                                                                                                                                                                                                                                                                                                                                                                                                                                                                                              <w:divsChild>
                                                                                                                                                                                                                                                                                                                                                                                                                                                                                                                                                                                                                                                <w:div w:id="866677310">
                                                                                                                                                                                                                                                                                                                                                                                                                                                                                                                                                                                                                                                  <w:marLeft w:val="0"/>
                                                                                                                                                                                                                                                                                                                                                                                                                                                                                                                                                                                                                                                  <w:marRight w:val="0"/>
                                                                                                                                                                                                                                                                                                                                                                                                                                                                                                                                                                                                                                                  <w:marTop w:val="0"/>
                                                                                                                                                                                                                                                                                                                                                                                                                                                                                                                                                                                                                                                  <w:marBottom w:val="0"/>
                                                                                                                                                                                                                                                                                                                                                                                                                                                                                                                                                                                                                                                  <w:divBdr>
                                                                                                                                                                                                                                                                                                                                                                                                                                                                                                                                                                                                                                                    <w:top w:val="none" w:sz="0" w:space="0" w:color="auto"/>
                                                                                                                                                                                                                                                                                                                                                                                                                                                                                                                                                                                                                                                    <w:left w:val="none" w:sz="0" w:space="0" w:color="auto"/>
                                                                                                                                                                                                                                                                                                                                                                                                                                                                                                                                                                                                                                                    <w:bottom w:val="none" w:sz="0" w:space="0" w:color="auto"/>
                                                                                                                                                                                                                                                                                                                                                                                                                                                                                                                                                                                                                                                    <w:right w:val="none" w:sz="0" w:space="0" w:color="auto"/>
                                                                                                                                                                                                                                                                                                                                                                                                                                                                                                                                                                                                                                                  </w:divBdr>
                                                                                                                                                                                                                                                                                                                                                                                                                                                                                                                                                                                                                                                  <w:divsChild>
                                                                                                                                                                                                                                                                                                                                                                                                                                                                                                                                                                                                                                                    <w:div w:id="1407341272">
                                                                                                                                                                                                                                                                                                                                                                                                                                                                                                                                                                                                                                                      <w:marLeft w:val="0"/>
                                                                                                                                                                                                                                                                                                                                                                                                                                                                                                                                                                                                                                                      <w:marRight w:val="0"/>
                                                                                                                                                                                                                                                                                                                                                                                                                                                                                                                                                                                                                                                      <w:marTop w:val="0"/>
                                                                                                                                                                                                                                                                                                                                                                                                                                                                                                                                                                                                                                                      <w:marBottom w:val="0"/>
                                                                                                                                                                                                                                                                                                                                                                                                                                                                                                                                                                                                                                                      <w:divBdr>
                                                                                                                                                                                                                                                                                                                                                                                                                                                                                                                                                                                                                                                        <w:top w:val="none" w:sz="0" w:space="0" w:color="auto"/>
                                                                                                                                                                                                                                                                                                                                                                                                                                                                                                                                                                                                                                                        <w:left w:val="none" w:sz="0" w:space="0" w:color="auto"/>
                                                                                                                                                                                                                                                                                                                                                                                                                                                                                                                                                                                                                                                        <w:bottom w:val="none" w:sz="0" w:space="0" w:color="auto"/>
                                                                                                                                                                                                                                                                                                                                                                                                                                                                                                                                                                                                                                                        <w:right w:val="none" w:sz="0" w:space="0" w:color="auto"/>
                                                                                                                                                                                                                                                                                                                                                                                                                                                                                                                                                                                                                                                      </w:divBdr>
                                                                                                                                                                                                                                                                                                                                                                                                                                                                                                                                                                                                                                                      <w:divsChild>
                                                                                                                                                                                                                                                                                                                                                                                                                                                                                                                                                                                                                                                        <w:div w:id="1016420155">
                                                                                                                                                                                                                                                                                                                                                                                                                                                                                                                                                                                                                                                          <w:marLeft w:val="0"/>
                                                                                                                                                                                                                                                                                                                                                                                                                                                                                                                                                                                                                                                          <w:marRight w:val="0"/>
                                                                                                                                                                                                                                                                                                                                                                                                                                                                                                                                                                                                                                                          <w:marTop w:val="0"/>
                                                                                                                                                                                                                                                                                                                                                                                                                                                                                                                                                                                                                                                          <w:marBottom w:val="0"/>
                                                                                                                                                                                                                                                                                                                                                                                                                                                                                                                                                                                                                                                          <w:divBdr>
                                                                                                                                                                                                                                                                                                                                                                                                                                                                                                                                                                                                                                                            <w:top w:val="none" w:sz="0" w:space="0" w:color="auto"/>
                                                                                                                                                                                                                                                                                                                                                                                                                                                                                                                                                                                                                                                            <w:left w:val="none" w:sz="0" w:space="0" w:color="auto"/>
                                                                                                                                                                                                                                                                                                                                                                                                                                                                                                                                                                                                                                                            <w:bottom w:val="none" w:sz="0" w:space="0" w:color="auto"/>
                                                                                                                                                                                                                                                                                                                                                                                                                                                                                                                                                                                                                                                            <w:right w:val="none" w:sz="0" w:space="0" w:color="auto"/>
                                                                                                                                                                                                                                                                                                                                                                                                                                                                                                                                                                                                                                                          </w:divBdr>
                                                                                                                                                                                                                                                                                                                                                                                                                                                                                                                                                                                                                                                          <w:divsChild>
                                                                                                                                                                                                                                                                                                                                                                                                                                                                                                                                                                                                                                                            <w:div w:id="1812483164">
                                                                                                                                                                                                                                                                                                                                                                                                                                                                                                                                                                                                                                                              <w:marLeft w:val="0"/>
                                                                                                                                                                                                                                                                                                                                                                                                                                                                                                                                                                                                                                                              <w:marRight w:val="0"/>
                                                                                                                                                                                                                                                                                                                                                                                                                                                                                                                                                                                                                                                              <w:marTop w:val="0"/>
                                                                                                                                                                                                                                                                                                                                                                                                                                                                                                                                                                                                                                                              <w:marBottom w:val="0"/>
                                                                                                                                                                                                                                                                                                                                                                                                                                                                                                                                                                                                                                                              <w:divBdr>
                                                                                                                                                                                                                                                                                                                                                                                                                                                                                                                                                                                                                                                                <w:top w:val="none" w:sz="0" w:space="0" w:color="auto"/>
                                                                                                                                                                                                                                                                                                                                                                                                                                                                                                                                                                                                                                                                <w:left w:val="none" w:sz="0" w:space="0" w:color="auto"/>
                                                                                                                                                                                                                                                                                                                                                                                                                                                                                                                                                                                                                                                                <w:bottom w:val="none" w:sz="0" w:space="0" w:color="auto"/>
                                                                                                                                                                                                                                                                                                                                                                                                                                                                                                                                                                                                                                                                <w:right w:val="none" w:sz="0" w:space="0" w:color="auto"/>
                                                                                                                                                                                                                                                                                                                                                                                                                                                                                                                                                                                                                                                              </w:divBdr>
                                                                                                                                                                                                                                                                                                                                                                                                                                                                                                                                                                                                                                                              <w:divsChild>
                                                                                                                                                                                                                                                                                                                                                                                                                                                                                                                                                                                                                                                                <w:div w:id="749231149">
                                                                                                                                                                                                                                                                                                                                                                                                                                                                                                                                                                                                                                                                  <w:marLeft w:val="0"/>
                                                                                                                                                                                                                                                                                                                                                                                                                                                                                                                                                                                                                                                                  <w:marRight w:val="0"/>
                                                                                                                                                                                                                                                                                                                                                                                                                                                                                                                                                                                                                                                                  <w:marTop w:val="0"/>
                                                                                                                                                                                                                                                                                                                                                                                                                                                                                                                                                                                                                                                                  <w:marBottom w:val="0"/>
                                                                                                                                                                                                                                                                                                                                                                                                                                                                                                                                                                                                                                                                  <w:divBdr>
                                                                                                                                                                                                                                                                                                                                                                                                                                                                                                                                                                                                                                                                    <w:top w:val="none" w:sz="0" w:space="0" w:color="auto"/>
                                                                                                                                                                                                                                                                                                                                                                                                                                                                                                                                                                                                                                                                    <w:left w:val="none" w:sz="0" w:space="0" w:color="auto"/>
                                                                                                                                                                                                                                                                                                                                                                                                                                                                                                                                                                                                                                                                    <w:bottom w:val="none" w:sz="0" w:space="0" w:color="auto"/>
                                                                                                                                                                                                                                                                                                                                                                                                                                                                                                                                                                                                                                                                    <w:right w:val="none" w:sz="0" w:space="0" w:color="auto"/>
                                                                                                                                                                                                                                                                                                                                                                                                                                                                                                                                                                                                                                                                  </w:divBdr>
                                                                                                                                                                                                                                                                                                                                                                                                                                                                                                                                                                                                                                                                  <w:divsChild>
                                                                                                                                                                                                                                                                                                                                                                                                                                                                                                                                                                                                                                                                    <w:div w:id="1013536613">
                                                                                                                                                                                                                                                                                                                                                                                                                                                                                                                                                                                                                                                                      <w:marLeft w:val="0"/>
                                                                                                                                                                                                                                                                                                                                                                                                                                                                                                                                                                                                                                                                      <w:marRight w:val="0"/>
                                                                                                                                                                                                                                                                                                                                                                                                                                                                                                                                                                                                                                                                      <w:marTop w:val="0"/>
                                                                                                                                                                                                                                                                                                                                                                                                                                                                                                                                                                                                                                                                      <w:marBottom w:val="0"/>
                                                                                                                                                                                                                                                                                                                                                                                                                                                                                                                                                                                                                                                                      <w:divBdr>
                                                                                                                                                                                                                                                                                                                                                                                                                                                                                                                                                                                                                                                                        <w:top w:val="none" w:sz="0" w:space="0" w:color="auto"/>
                                                                                                                                                                                                                                                                                                                                                                                                                                                                                                                                                                                                                                                                        <w:left w:val="none" w:sz="0" w:space="0" w:color="auto"/>
                                                                                                                                                                                                                                                                                                                                                                                                                                                                                                                                                                                                                                                                        <w:bottom w:val="none" w:sz="0" w:space="0" w:color="auto"/>
                                                                                                                                                                                                                                                                                                                                                                                                                                                                                                                                                                                                                                                                        <w:right w:val="none" w:sz="0" w:space="0" w:color="auto"/>
                                                                                                                                                                                                                                                                                                                                                                                                                                                                                                                                                                                                                                                                      </w:divBdr>
                                                                                                                                                                                                                                                                                                                                                                                                                                                                                                                                                                                                                                                                      <w:divsChild>
                                                                                                                                                                                                                                                                                                                                                                                                                                                                                                                                                                                                                                                                        <w:div w:id="1602449710">
                                                                                                                                                                                                                                                                                                                                                                                                                                                                                                                                                                                                                                                                          <w:marLeft w:val="0"/>
                                                                                                                                                                                                                                                                                                                                                                                                                                                                                                                                                                                                                                                                          <w:marRight w:val="0"/>
                                                                                                                                                                                                                                                                                                                                                                                                                                                                                                                                                                                                                                                                          <w:marTop w:val="0"/>
                                                                                                                                                                                                                                                                                                                                                                                                                                                                                                                                                                                                                                                                          <w:marBottom w:val="0"/>
                                                                                                                                                                                                                                                                                                                                                                                                                                                                                                                                                                                                                                                                          <w:divBdr>
                                                                                                                                                                                                                                                                                                                                                                                                                                                                                                                                                                                                                                                                            <w:top w:val="none" w:sz="0" w:space="0" w:color="auto"/>
                                                                                                                                                                                                                                                                                                                                                                                                                                                                                                                                                                                                                                                                            <w:left w:val="none" w:sz="0" w:space="0" w:color="auto"/>
                                                                                                                                                                                                                                                                                                                                                                                                                                                                                                                                                                                                                                                                            <w:bottom w:val="none" w:sz="0" w:space="0" w:color="auto"/>
                                                                                                                                                                                                                                                                                                                                                                                                                                                                                                                                                                                                                                                                            <w:right w:val="none" w:sz="0" w:space="0" w:color="auto"/>
                                                                                                                                                                                                                                                                                                                                                                                                                                                                                                                                                                                                                                                                          </w:divBdr>
                                                                                                                                                                                                                                                                                                                                                                                                                                                                                                                                                                                                                                                                          <w:divsChild>
                                                                                                                                                                                                                                                                                                                                                                                                                                                                                                                                                                                                                                                                            <w:div w:id="1264874406">
                                                                                                                                                                                                                                                                                                                                                                                                                                                                                                                                                                                                                                                                              <w:marLeft w:val="0"/>
                                                                                                                                                                                                                                                                                                                                                                                                                                                                                                                                                                                                                                                                              <w:marRight w:val="0"/>
                                                                                                                                                                                                                                                                                                                                                                                                                                                                                                                                                                                                                                                                              <w:marTop w:val="0"/>
                                                                                                                                                                                                                                                                                                                                                                                                                                                                                                                                                                                                                                                                              <w:marBottom w:val="0"/>
                                                                                                                                                                                                                                                                                                                                                                                                                                                                                                                                                                                                                                                                              <w:divBdr>
                                                                                                                                                                                                                                                                                                                                                                                                                                                                                                                                                                                                                                                                                <w:top w:val="none" w:sz="0" w:space="0" w:color="auto"/>
                                                                                                                                                                                                                                                                                                                                                                                                                                                                                                                                                                                                                                                                                <w:left w:val="none" w:sz="0" w:space="0" w:color="auto"/>
                                                                                                                                                                                                                                                                                                                                                                                                                                                                                                                                                                                                                                                                                <w:bottom w:val="none" w:sz="0" w:space="0" w:color="auto"/>
                                                                                                                                                                                                                                                                                                                                                                                                                                                                                                                                                                                                                                                                                <w:right w:val="none" w:sz="0" w:space="0" w:color="auto"/>
                                                                                                                                                                                                                                                                                                                                                                                                                                                                                                                                                                                                                                                                              </w:divBdr>
                                                                                                                                                                                                                                                                                                                                                                                                                                                                                                                                                                                                                                                                              <w:divsChild>
                                                                                                                                                                                                                                                                                                                                                                                                                                                                                                                                                                                                                                                                                <w:div w:id="2110078822">
                                                                                                                                                                                                                                                                                                                                                                                                                                                                                                                                                                                                                                                                                  <w:marLeft w:val="0"/>
                                                                                                                                                                                                                                                                                                                                                                                                                                                                                                                                                                                                                                                                                  <w:marRight w:val="0"/>
                                                                                                                                                                                                                                                                                                                                                                                                                                                                                                                                                                                                                                                                                  <w:marTop w:val="0"/>
                                                                                                                                                                                                                                                                                                                                                                                                                                                                                                                                                                                                                                                                                  <w:marBottom w:val="0"/>
                                                                                                                                                                                                                                                                                                                                                                                                                                                                                                                                                                                                                                                                                  <w:divBdr>
                                                                                                                                                                                                                                                                                                                                                                                                                                                                                                                                                                                                                                                                                    <w:top w:val="none" w:sz="0" w:space="0" w:color="auto"/>
                                                                                                                                                                                                                                                                                                                                                                                                                                                                                                                                                                                                                                                                                    <w:left w:val="none" w:sz="0" w:space="0" w:color="auto"/>
                                                                                                                                                                                                                                                                                                                                                                                                                                                                                                                                                                                                                                                                                    <w:bottom w:val="none" w:sz="0" w:space="0" w:color="auto"/>
                                                                                                                                                                                                                                                                                                                                                                                                                                                                                                                                                                                                                                                                                    <w:right w:val="none" w:sz="0" w:space="0" w:color="auto"/>
                                                                                                                                                                                                                                                                                                                                                                                                                                                                                                                                                                                                                                                                                  </w:divBdr>
                                                                                                                                                                                                                                                                                                                                                                                                                                                                                                                                                                                                                                                                                  <w:divsChild>
                                                                                                                                                                                                                                                                                                                                                                                                                                                                                                                                                                                                                                                                                    <w:div w:id="1760440042">
                                                                                                                                                                                                                                                                                                                                                                                                                                                                                                                                                                                                                                                                                      <w:marLeft w:val="0"/>
                                                                                                                                                                                                                                                                                                                                                                                                                                                                                                                                                                                                                                                                                      <w:marRight w:val="0"/>
                                                                                                                                                                                                                                                                                                                                                                                                                                                                                                                                                                                                                                                                                      <w:marTop w:val="0"/>
                                                                                                                                                                                                                                                                                                                                                                                                                                                                                                                                                                                                                                                                                      <w:marBottom w:val="0"/>
                                                                                                                                                                                                                                                                                                                                                                                                                                                                                                                                                                                                                                                                                      <w:divBdr>
                                                                                                                                                                                                                                                                                                                                                                                                                                                                                                                                                                                                                                                                                        <w:top w:val="none" w:sz="0" w:space="0" w:color="auto"/>
                                                                                                                                                                                                                                                                                                                                                                                                                                                                                                                                                                                                                                                                                        <w:left w:val="none" w:sz="0" w:space="0" w:color="auto"/>
                                                                                                                                                                                                                                                                                                                                                                                                                                                                                                                                                                                                                                                                                        <w:bottom w:val="none" w:sz="0" w:space="0" w:color="auto"/>
                                                                                                                                                                                                                                                                                                                                                                                                                                                                                                                                                                                                                                                                                        <w:right w:val="none" w:sz="0" w:space="0" w:color="auto"/>
                                                                                                                                                                                                                                                                                                                                                                                                                                                                                                                                                                                                                                                                                      </w:divBdr>
                                                                                                                                                                                                                                                                                                                                                                                                                                                                                                                                                                                                                                                                                      <w:divsChild>
                                                                                                                                                                                                                                                                                                                                                                                                                                                                                                                                                                                                                                                                                        <w:div w:id="501240257">
                                                                                                                                                                                                                                                                                                                                                                                                                                                                                                                                                                                                                                                                                          <w:marLeft w:val="0"/>
                                                                                                                                                                                                                                                                                                                                                                                                                                                                                                                                                                                                                                                                                          <w:marRight w:val="0"/>
                                                                                                                                                                                                                                                                                                                                                                                                                                                                                                                                                                                                                                                                                          <w:marTop w:val="0"/>
                                                                                                                                                                                                                                                                                                                                                                                                                                                                                                                                                                                                                                                                                          <w:marBottom w:val="0"/>
                                                                                                                                                                                                                                                                                                                                                                                                                                                                                                                                                                                                                                                                                          <w:divBdr>
                                                                                                                                                                                                                                                                                                                                                                                                                                                                                                                                                                                                                                                                                            <w:top w:val="none" w:sz="0" w:space="0" w:color="auto"/>
                                                                                                                                                                                                                                                                                                                                                                                                                                                                                                                                                                                                                                                                                            <w:left w:val="none" w:sz="0" w:space="0" w:color="auto"/>
                                                                                                                                                                                                                                                                                                                                                                                                                                                                                                                                                                                                                                                                                            <w:bottom w:val="none" w:sz="0" w:space="0" w:color="auto"/>
                                                                                                                                                                                                                                                                                                                                                                                                                                                                                                                                                                                                                                                                                            <w:right w:val="none" w:sz="0" w:space="0" w:color="auto"/>
                                                                                                                                                                                                                                                                                                                                                                                                                                                                                                                                                                                                                                                                                          </w:divBdr>
                                                                                                                                                                                                                                                                                                                                                                                                                                                                                                                                                                                                                                                                                          <w:divsChild>
                                                                                                                                                                                                                                                                                                                                                                                                                                                                                                                                                                                                                                                                                            <w:div w:id="21519833">
                                                                                                                                                                                                                                                                                                                                                                                                                                                                                                                                                                                                                                                                                              <w:marLeft w:val="0"/>
                                                                                                                                                                                                                                                                                                                                                                                                                                                                                                                                                                                                                                                                                              <w:marRight w:val="0"/>
                                                                                                                                                                                                                                                                                                                                                                                                                                                                                                                                                                                                                                                                                              <w:marTop w:val="0"/>
                                                                                                                                                                                                                                                                                                                                                                                                                                                                                                                                                                                                                                                                                              <w:marBottom w:val="0"/>
                                                                                                                                                                                                                                                                                                                                                                                                                                                                                                                                                                                                                                                                                              <w:divBdr>
                                                                                                                                                                                                                                                                                                                                                                                                                                                                                                                                                                                                                                                                                                <w:top w:val="none" w:sz="0" w:space="0" w:color="auto"/>
                                                                                                                                                                                                                                                                                                                                                                                                                                                                                                                                                                                                                                                                                                <w:left w:val="none" w:sz="0" w:space="0" w:color="auto"/>
                                                                                                                                                                                                                                                                                                                                                                                                                                                                                                                                                                                                                                                                                                <w:bottom w:val="none" w:sz="0" w:space="0" w:color="auto"/>
                                                                                                                                                                                                                                                                                                                                                                                                                                                                                                                                                                                                                                                                                                <w:right w:val="none" w:sz="0" w:space="0" w:color="auto"/>
                                                                                                                                                                                                                                                                                                                                                                                                                                                                                                                                                                                                                                                                                              </w:divBdr>
                                                                                                                                                                                                                                                                                                                                                                                                                                                                                                                                                                                                                                                                                              <w:divsChild>
                                                                                                                                                                                                                                                                                                                                                                                                                                                                                                                                                                                                                                                                                                <w:div w:id="726487618">
                                                                                                                                                                                                                                                                                                                                                                                                                                                                                                                                                                                                                                                                                                  <w:marLeft w:val="0"/>
                                                                                                                                                                                                                                                                                                                                                                                                                                                                                                                                                                                                                                                                                                  <w:marRight w:val="0"/>
                                                                                                                                                                                                                                                                                                                                                                                                                                                                                                                                                                                                                                                                                                  <w:marTop w:val="0"/>
                                                                                                                                                                                                                                                                                                                                                                                                                                                                                                                                                                                                                                                                                                  <w:marBottom w:val="0"/>
                                                                                                                                                                                                                                                                                                                                                                                                                                                                                                                                                                                                                                                                                                  <w:divBdr>
                                                                                                                                                                                                                                                                                                                                                                                                                                                                                                                                                                                                                                                                                                    <w:top w:val="none" w:sz="0" w:space="0" w:color="auto"/>
                                                                                                                                                                                                                                                                                                                                                                                                                                                                                                                                                                                                                                                                                                    <w:left w:val="none" w:sz="0" w:space="0" w:color="auto"/>
                                                                                                                                                                                                                                                                                                                                                                                                                                                                                                                                                                                                                                                                                                    <w:bottom w:val="none" w:sz="0" w:space="0" w:color="auto"/>
                                                                                                                                                                                                                                                                                                                                                                                                                                                                                                                                                                                                                                                                                                    <w:right w:val="none" w:sz="0" w:space="0" w:color="auto"/>
                                                                                                                                                                                                                                                                                                                                                                                                                                                                                                                                                                                                                                                                                                  </w:divBdr>
                                                                                                                                                                                                                                                                                                                                                                                                                                                                                                                                                                                                                                                                                                  <w:divsChild>
                                                                                                                                                                                                                                                                                                                                                                                                                                                                                                                                                                                                                                                                                                    <w:div w:id="691691499">
                                                                                                                                                                                                                                                                                                                                                                                                                                                                                                                                                                                                                                                                                                      <w:marLeft w:val="0"/>
                                                                                                                                                                                                                                                                                                                                                                                                                                                                                                                                                                                                                                                                                                      <w:marRight w:val="0"/>
                                                                                                                                                                                                                                                                                                                                                                                                                                                                                                                                                                                                                                                                                                      <w:marTop w:val="0"/>
                                                                                                                                                                                                                                                                                                                                                                                                                                                                                                                                                                                                                                                                                                      <w:marBottom w:val="0"/>
                                                                                                                                                                                                                                                                                                                                                                                                                                                                                                                                                                                                                                                                                                      <w:divBdr>
                                                                                                                                                                                                                                                                                                                                                                                                                                                                                                                                                                                                                                                                                                        <w:top w:val="none" w:sz="0" w:space="0" w:color="auto"/>
                                                                                                                                                                                                                                                                                                                                                                                                                                                                                                                                                                                                                                                                                                        <w:left w:val="none" w:sz="0" w:space="0" w:color="auto"/>
                                                                                                                                                                                                                                                                                                                                                                                                                                                                                                                                                                                                                                                                                                        <w:bottom w:val="none" w:sz="0" w:space="0" w:color="auto"/>
                                                                                                                                                                                                                                                                                                                                                                                                                                                                                                                                                                                                                                                                                                        <w:right w:val="none" w:sz="0" w:space="0" w:color="auto"/>
                                                                                                                                                                                                                                                                                                                                                                                                                                                                                                                                                                                                                                                                                                      </w:divBdr>
                                                                                                                                                                                                                                                                                                                                                                                                                                                                                                                                                                                                                                                                                                      <w:divsChild>
                                                                                                                                                                                                                                                                                                                                                                                                                                                                                                                                                                                                                                                                                                        <w:div w:id="1910571563">
                                                                                                                                                                                                                                                                                                                                                                                                                                                                                                                                                                                                                                                                                                          <w:marLeft w:val="0"/>
                                                                                                                                                                                                                                                                                                                                                                                                                                                                                                                                                                                                                                                                                                          <w:marRight w:val="0"/>
                                                                                                                                                                                                                                                                                                                                                                                                                                                                                                                                                                                                                                                                                                          <w:marTop w:val="0"/>
                                                                                                                                                                                                                                                                                                                                                                                                                                                                                                                                                                                                                                                                                                          <w:marBottom w:val="0"/>
                                                                                                                                                                                                                                                                                                                                                                                                                                                                                                                                                                                                                                                                                                          <w:divBdr>
                                                                                                                                                                                                                                                                                                                                                                                                                                                                                                                                                                                                                                                                                                            <w:top w:val="none" w:sz="0" w:space="0" w:color="auto"/>
                                                                                                                                                                                                                                                                                                                                                                                                                                                                                                                                                                                                                                                                                                            <w:left w:val="none" w:sz="0" w:space="0" w:color="auto"/>
                                                                                                                                                                                                                                                                                                                                                                                                                                                                                                                                                                                                                                                                                                            <w:bottom w:val="none" w:sz="0" w:space="0" w:color="auto"/>
                                                                                                                                                                                                                                                                                                                                                                                                                                                                                                                                                                                                                                                                                                            <w:right w:val="none" w:sz="0" w:space="0" w:color="auto"/>
                                                                                                                                                                                                                                                                                                                                                                                                                                                                                                                                                                                                                                                                                                          </w:divBdr>
                                                                                                                                                                                                                                                                                                                                                                                                                                                                                                                                                                                                                                                                                                          <w:divsChild>
                                                                                                                                                                                                                                                                                                                                                                                                                                                                                                                                                                                                                                                                                                            <w:div w:id="1097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ohs.ca/oshanswers/hsprograms/workingalone_offsit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dc.gc.ca/eng/communities/homelessness/housing_first/supports.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dc.gc.ca/eng/communities/homelessness/housing_first/supports.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cohs.ca/oshanswers/psychosocial/violence_parking_lo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D2D11-DCF9-4E2E-9711-60672FE6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4273</Words>
  <Characters>24361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Kooistra</dc:creator>
  <cp:lastModifiedBy>Liz Garrison</cp:lastModifiedBy>
  <cp:revision>3</cp:revision>
  <cp:lastPrinted>2015-06-18T19:02:00Z</cp:lastPrinted>
  <dcterms:created xsi:type="dcterms:W3CDTF">2015-12-21T17:06:00Z</dcterms:created>
  <dcterms:modified xsi:type="dcterms:W3CDTF">2015-12-21T17:08:00Z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amkooistra@gmail.com@www.mendeley.com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