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03" w:rsidRPr="00B12B31" w:rsidRDefault="00913703" w:rsidP="00913703">
      <w:pPr>
        <w:jc w:val="center"/>
        <w:rPr>
          <w:rFonts w:cs="Arial"/>
          <w:b/>
          <w:sz w:val="24"/>
          <w:szCs w:val="24"/>
        </w:rPr>
      </w:pPr>
      <w:r w:rsidRPr="00B12B31">
        <w:rPr>
          <w:rFonts w:cs="Arial"/>
          <w:b/>
          <w:sz w:val="24"/>
          <w:szCs w:val="24"/>
        </w:rPr>
        <w:t>The Salvation Army</w:t>
      </w:r>
    </w:p>
    <w:p w:rsidR="00913703" w:rsidRPr="00B12B31" w:rsidRDefault="00913703" w:rsidP="00913703">
      <w:pPr>
        <w:jc w:val="center"/>
        <w:rPr>
          <w:rFonts w:cs="Arial"/>
          <w:b/>
          <w:sz w:val="24"/>
          <w:szCs w:val="24"/>
        </w:rPr>
      </w:pPr>
      <w:r w:rsidRPr="00B12B31">
        <w:rPr>
          <w:rFonts w:cs="Arial"/>
          <w:b/>
          <w:sz w:val="24"/>
          <w:szCs w:val="24"/>
        </w:rPr>
        <w:t>Women’s Counselling Centre</w:t>
      </w:r>
    </w:p>
    <w:p w:rsidR="00913703" w:rsidRPr="00B12B31" w:rsidRDefault="00913703" w:rsidP="00913703">
      <w:pPr>
        <w:jc w:val="center"/>
        <w:rPr>
          <w:rFonts w:cs="Arial"/>
          <w:b/>
          <w:sz w:val="24"/>
          <w:szCs w:val="24"/>
        </w:rPr>
      </w:pPr>
      <w:r w:rsidRPr="00B12B31">
        <w:rPr>
          <w:rFonts w:cs="Arial"/>
          <w:b/>
          <w:sz w:val="24"/>
          <w:szCs w:val="24"/>
        </w:rPr>
        <w:t>POLICIES &amp; PROCEDURES MANUAL</w:t>
      </w:r>
    </w:p>
    <w:p w:rsidR="00913703" w:rsidRPr="00B12B31" w:rsidRDefault="00913703" w:rsidP="00913703">
      <w:pPr>
        <w:jc w:val="center"/>
        <w:rPr>
          <w:rFonts w:cs="Arial"/>
          <w:b/>
          <w:sz w:val="24"/>
          <w:szCs w:val="24"/>
        </w:rPr>
      </w:pPr>
    </w:p>
    <w:tbl>
      <w:tblPr>
        <w:tblW w:w="4320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1980"/>
        <w:gridCol w:w="2340"/>
      </w:tblGrid>
      <w:tr w:rsidR="00913703" w:rsidRPr="00E56A44" w:rsidTr="00EB1E13">
        <w:tc>
          <w:tcPr>
            <w:tcW w:w="198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</w:p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  <w:r w:rsidRPr="00E56A44">
              <w:rPr>
                <w:rFonts w:cs="Arial"/>
                <w:sz w:val="24"/>
                <w:szCs w:val="24"/>
              </w:rPr>
              <w:t>Section:</w:t>
            </w:r>
          </w:p>
        </w:tc>
        <w:tc>
          <w:tcPr>
            <w:tcW w:w="234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</w:p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  <w:r w:rsidRPr="00E56A44">
              <w:rPr>
                <w:rFonts w:cs="Arial"/>
                <w:sz w:val="24"/>
                <w:szCs w:val="24"/>
              </w:rPr>
              <w:t>Program</w:t>
            </w:r>
          </w:p>
        </w:tc>
      </w:tr>
      <w:tr w:rsidR="00913703" w:rsidRPr="00E56A44" w:rsidTr="00EB1E13">
        <w:tc>
          <w:tcPr>
            <w:tcW w:w="198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</w:p>
        </w:tc>
      </w:tr>
      <w:tr w:rsidR="00913703" w:rsidRPr="00E56A44" w:rsidTr="00EB1E13">
        <w:tc>
          <w:tcPr>
            <w:tcW w:w="198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  <w:r w:rsidRPr="00E56A44">
              <w:rPr>
                <w:rFonts w:cs="Arial"/>
                <w:sz w:val="24"/>
                <w:szCs w:val="24"/>
              </w:rPr>
              <w:t>Date Created:</w:t>
            </w:r>
          </w:p>
        </w:tc>
        <w:tc>
          <w:tcPr>
            <w:tcW w:w="234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  <w:r w:rsidRPr="00E56A44">
              <w:rPr>
                <w:rFonts w:cs="Arial"/>
                <w:sz w:val="24"/>
                <w:szCs w:val="24"/>
              </w:rPr>
              <w:t>August 2009</w:t>
            </w:r>
          </w:p>
        </w:tc>
      </w:tr>
      <w:tr w:rsidR="00913703" w:rsidRPr="00E56A44" w:rsidTr="00EB1E13">
        <w:tc>
          <w:tcPr>
            <w:tcW w:w="198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  <w:r w:rsidRPr="00E56A44">
              <w:rPr>
                <w:rFonts w:cs="Arial"/>
                <w:sz w:val="24"/>
                <w:szCs w:val="24"/>
              </w:rPr>
              <w:t>Date Reviewed:</w:t>
            </w:r>
          </w:p>
        </w:tc>
        <w:tc>
          <w:tcPr>
            <w:tcW w:w="234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July 2017</w:t>
            </w:r>
          </w:p>
        </w:tc>
      </w:tr>
      <w:tr w:rsidR="00913703" w:rsidRPr="00E56A44" w:rsidTr="00EB1E13">
        <w:tc>
          <w:tcPr>
            <w:tcW w:w="198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  <w:r w:rsidRPr="00E56A44">
              <w:rPr>
                <w:rFonts w:cs="Arial"/>
                <w:sz w:val="24"/>
                <w:szCs w:val="24"/>
              </w:rPr>
              <w:t>Authority:</w:t>
            </w:r>
          </w:p>
        </w:tc>
        <w:tc>
          <w:tcPr>
            <w:tcW w:w="2340" w:type="dxa"/>
          </w:tcPr>
          <w:p w:rsidR="00913703" w:rsidRPr="00E56A44" w:rsidRDefault="00913703" w:rsidP="00EB1E13">
            <w:pPr>
              <w:rPr>
                <w:rFonts w:cs="Arial"/>
                <w:sz w:val="24"/>
                <w:szCs w:val="24"/>
              </w:rPr>
            </w:pPr>
            <w:r w:rsidRPr="00E56A44">
              <w:rPr>
                <w:rFonts w:cs="Arial"/>
                <w:sz w:val="24"/>
                <w:szCs w:val="24"/>
              </w:rPr>
              <w:t>Director</w:t>
            </w:r>
          </w:p>
        </w:tc>
      </w:tr>
    </w:tbl>
    <w:p w:rsidR="00913703" w:rsidRPr="00B12B31" w:rsidRDefault="00913703" w:rsidP="00913703">
      <w:pPr>
        <w:rPr>
          <w:rFonts w:cs="Arial"/>
          <w:lang w:val="en-CA"/>
        </w:rPr>
      </w:pPr>
    </w:p>
    <w:p w:rsidR="00913703" w:rsidRDefault="00913703" w:rsidP="00913703">
      <w:pPr>
        <w:jc w:val="center"/>
        <w:rPr>
          <w:rFonts w:cs="Arial"/>
          <w:b/>
          <w:sz w:val="36"/>
          <w:szCs w:val="36"/>
          <w:u w:val="single"/>
          <w:lang w:val="en-CA"/>
        </w:rPr>
      </w:pPr>
    </w:p>
    <w:p w:rsidR="00913703" w:rsidRPr="00B12B31" w:rsidRDefault="00913703" w:rsidP="00913703">
      <w:pPr>
        <w:pStyle w:val="Heading1"/>
      </w:pPr>
      <w:bookmarkStart w:id="0" w:name="_Toc491430049"/>
      <w:r>
        <w:t>Client Rights Policy</w:t>
      </w:r>
      <w:bookmarkEnd w:id="0"/>
    </w:p>
    <w:p w:rsidR="00913703" w:rsidRDefault="00913703" w:rsidP="00913703">
      <w:pPr>
        <w:rPr>
          <w:lang w:val="en-CA"/>
        </w:rPr>
      </w:pPr>
    </w:p>
    <w:p w:rsidR="00913703" w:rsidRDefault="00913703" w:rsidP="00913703">
      <w:pPr>
        <w:rPr>
          <w:rFonts w:cs="Arial"/>
          <w:b/>
          <w:szCs w:val="22"/>
          <w:lang w:val="en-CA"/>
        </w:rPr>
      </w:pPr>
      <w:r w:rsidRPr="000257FF">
        <w:rPr>
          <w:rFonts w:cs="Arial"/>
          <w:b/>
          <w:szCs w:val="22"/>
          <w:lang w:val="en-CA"/>
        </w:rPr>
        <w:t>Policy:</w:t>
      </w:r>
    </w:p>
    <w:p w:rsidR="00913703" w:rsidRDefault="00913703" w:rsidP="00913703">
      <w:pPr>
        <w:rPr>
          <w:rFonts w:cs="Arial"/>
          <w:b/>
          <w:szCs w:val="22"/>
          <w:lang w:val="en-CA"/>
        </w:rPr>
      </w:pPr>
    </w:p>
    <w:p w:rsidR="00913703" w:rsidRDefault="00913703" w:rsidP="00913703">
      <w:pPr>
        <w:rPr>
          <w:rFonts w:cs="Arial"/>
        </w:rPr>
      </w:pPr>
      <w:r>
        <w:rPr>
          <w:rFonts w:cs="Arial"/>
        </w:rPr>
        <w:t xml:space="preserve">It is the policy of the </w:t>
      </w:r>
      <w:r w:rsidRPr="00E9695D">
        <w:rPr>
          <w:rFonts w:cs="Arial"/>
        </w:rPr>
        <w:t xml:space="preserve">Women’s Counselling </w:t>
      </w:r>
      <w:r>
        <w:rPr>
          <w:rFonts w:cs="Arial"/>
        </w:rPr>
        <w:t>Centre that clients will be treated with dignity and respect.</w:t>
      </w:r>
    </w:p>
    <w:p w:rsidR="00913703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  <w:b/>
        </w:rPr>
      </w:pPr>
    </w:p>
    <w:p w:rsidR="00913703" w:rsidRPr="009E42D8" w:rsidRDefault="00913703" w:rsidP="00913703">
      <w:pPr>
        <w:rPr>
          <w:rFonts w:cs="Arial"/>
          <w:b/>
        </w:rPr>
      </w:pPr>
      <w:r w:rsidRPr="009E42D8">
        <w:rPr>
          <w:rFonts w:cs="Arial"/>
          <w:b/>
        </w:rPr>
        <w:t>Procedure:</w:t>
      </w:r>
    </w:p>
    <w:p w:rsidR="00913703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>
        <w:rPr>
          <w:rFonts w:cs="Arial"/>
        </w:rPr>
        <w:t xml:space="preserve">All clients of the Women’s Counselling Centre have rights. </w:t>
      </w:r>
    </w:p>
    <w:p w:rsidR="00913703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>
        <w:rPr>
          <w:rFonts w:cs="Arial"/>
        </w:rPr>
        <w:t>A copy of the Client Rights will be given to each new Client upon admission and posted throughout the Centre.</w:t>
      </w:r>
    </w:p>
    <w:p w:rsidR="00913703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>
        <w:rPr>
          <w:rFonts w:cs="Arial"/>
        </w:rPr>
        <w:t>A copy of the Client Rights will be posted in prominent places throughout the Centre.</w:t>
      </w:r>
    </w:p>
    <w:p w:rsidR="00913703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>
        <w:rPr>
          <w:rFonts w:cs="Arial"/>
        </w:rPr>
        <w:t>A copy of the Client Rights is attached.</w:t>
      </w:r>
    </w:p>
    <w:p w:rsidR="00913703" w:rsidRPr="00F24998" w:rsidRDefault="00913703" w:rsidP="00913703">
      <w:pPr>
        <w:jc w:val="center"/>
        <w:rPr>
          <w:rFonts w:cs="Arial"/>
          <w:b/>
        </w:rPr>
      </w:pPr>
      <w:r>
        <w:rPr>
          <w:rFonts w:cs="Arial"/>
        </w:rPr>
        <w:br w:type="page"/>
      </w:r>
      <w:r w:rsidRPr="00F24998">
        <w:rPr>
          <w:rFonts w:cs="Arial"/>
          <w:b/>
        </w:rPr>
        <w:lastRenderedPageBreak/>
        <w:t>The Salvation Army</w:t>
      </w:r>
    </w:p>
    <w:p w:rsidR="00913703" w:rsidRPr="00F24998" w:rsidRDefault="00913703" w:rsidP="00913703">
      <w:pPr>
        <w:jc w:val="center"/>
        <w:rPr>
          <w:rFonts w:cs="Arial"/>
          <w:b/>
        </w:rPr>
      </w:pPr>
      <w:r w:rsidRPr="00F24998">
        <w:rPr>
          <w:rFonts w:cs="Arial"/>
          <w:b/>
        </w:rPr>
        <w:t>Women’s Counselling Centre</w:t>
      </w:r>
    </w:p>
    <w:p w:rsidR="00913703" w:rsidRDefault="00913703" w:rsidP="00913703">
      <w:pPr>
        <w:jc w:val="center"/>
        <w:rPr>
          <w:rFonts w:cs="Arial"/>
          <w:b/>
          <w:u w:val="single"/>
        </w:rPr>
      </w:pPr>
    </w:p>
    <w:p w:rsidR="00913703" w:rsidRPr="00F24998" w:rsidRDefault="00913703" w:rsidP="00913703">
      <w:pPr>
        <w:pStyle w:val="Heading2"/>
      </w:pPr>
      <w:bookmarkStart w:id="1" w:name="_Toc491430050"/>
      <w:r w:rsidRPr="00F24998">
        <w:t>Client Rights</w:t>
      </w:r>
      <w:bookmarkEnd w:id="1"/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>You have the right to be safe.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>You have the right to be treated with respect, dignity and compassion.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>You have the right to support.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>You have the right to learn, heal and grow.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>You have the right to informed consent.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>You have the right to refuse service and participation.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>You have the right to ask questions about our services.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>You have the right to confidentiality.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>You have the right to as much privacy as we can reasonably provide.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</w:pPr>
      <w:r w:rsidRPr="005D444B">
        <w:rPr>
          <w:rFonts w:cs="Arial"/>
        </w:rPr>
        <w:t xml:space="preserve">You have the right to expect that </w:t>
      </w:r>
      <w:r>
        <w:rPr>
          <w:rFonts w:cs="Arial"/>
        </w:rPr>
        <w:t xml:space="preserve">your </w:t>
      </w:r>
      <w:r w:rsidRPr="005D444B">
        <w:rPr>
          <w:rFonts w:cs="Arial"/>
        </w:rPr>
        <w:t xml:space="preserve">complaints will </w:t>
      </w:r>
      <w:r>
        <w:rPr>
          <w:rFonts w:cs="Arial"/>
        </w:rPr>
        <w:t>be taken seriously and</w:t>
      </w:r>
      <w:r w:rsidRPr="005D444B">
        <w:rPr>
          <w:rFonts w:cs="Arial"/>
        </w:rPr>
        <w:t xml:space="preserve"> dealt with promptly.</w:t>
      </w:r>
    </w:p>
    <w:p w:rsidR="00913703" w:rsidRPr="005D444B" w:rsidRDefault="00913703" w:rsidP="00913703">
      <w:pPr>
        <w:rPr>
          <w:rFonts w:cs="Arial"/>
        </w:rPr>
      </w:pPr>
    </w:p>
    <w:p w:rsidR="00913703" w:rsidRPr="005D444B" w:rsidRDefault="00913703" w:rsidP="00913703">
      <w:pPr>
        <w:rPr>
          <w:rFonts w:cs="Arial"/>
        </w:rPr>
      </w:pPr>
    </w:p>
    <w:p w:rsidR="00913703" w:rsidRDefault="00913703" w:rsidP="00913703">
      <w:pPr>
        <w:rPr>
          <w:rFonts w:cs="Arial"/>
        </w:rPr>
        <w:sectPr w:rsidR="00913703" w:rsidSect="00913703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  <w:r w:rsidRPr="005D444B">
        <w:rPr>
          <w:rFonts w:cs="Arial"/>
        </w:rPr>
        <w:t>You have the right to excellent care.</w:t>
      </w:r>
    </w:p>
    <w:p w:rsidR="004A371B" w:rsidRDefault="00913703">
      <w:bookmarkStart w:id="2" w:name="_GoBack"/>
      <w:bookmarkEnd w:id="2"/>
    </w:p>
    <w:sectPr w:rsidR="004A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3"/>
    <w:rsid w:val="005A44F8"/>
    <w:rsid w:val="00913703"/>
    <w:rsid w:val="00B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0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13703"/>
    <w:pPr>
      <w:keepNext/>
      <w:jc w:val="center"/>
      <w:outlineLvl w:val="0"/>
    </w:pPr>
    <w:rPr>
      <w:b/>
      <w:sz w:val="36"/>
      <w:u w:val="single"/>
      <w:lang w:val="en-CA"/>
    </w:rPr>
  </w:style>
  <w:style w:type="paragraph" w:styleId="Heading2">
    <w:name w:val="heading 2"/>
    <w:basedOn w:val="Normal"/>
    <w:next w:val="Normal"/>
    <w:link w:val="Heading2Char"/>
    <w:qFormat/>
    <w:rsid w:val="00913703"/>
    <w:pPr>
      <w:keepNext/>
      <w:jc w:val="center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703"/>
    <w:rPr>
      <w:rFonts w:ascii="Arial" w:eastAsia="Times New Roman" w:hAnsi="Arial" w:cs="Times New Roman"/>
      <w:b/>
      <w:sz w:val="36"/>
      <w:szCs w:val="20"/>
      <w:u w:val="single"/>
      <w:lang w:val="en-CA"/>
    </w:rPr>
  </w:style>
  <w:style w:type="character" w:customStyle="1" w:styleId="Heading2Char">
    <w:name w:val="Heading 2 Char"/>
    <w:basedOn w:val="DefaultParagraphFont"/>
    <w:link w:val="Heading2"/>
    <w:rsid w:val="00913703"/>
    <w:rPr>
      <w:rFonts w:ascii="Arial" w:eastAsia="Times New Roman" w:hAnsi="Arial" w:cs="Arial"/>
      <w:b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0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13703"/>
    <w:pPr>
      <w:keepNext/>
      <w:jc w:val="center"/>
      <w:outlineLvl w:val="0"/>
    </w:pPr>
    <w:rPr>
      <w:b/>
      <w:sz w:val="36"/>
      <w:u w:val="single"/>
      <w:lang w:val="en-CA"/>
    </w:rPr>
  </w:style>
  <w:style w:type="paragraph" w:styleId="Heading2">
    <w:name w:val="heading 2"/>
    <w:basedOn w:val="Normal"/>
    <w:next w:val="Normal"/>
    <w:link w:val="Heading2Char"/>
    <w:qFormat/>
    <w:rsid w:val="00913703"/>
    <w:pPr>
      <w:keepNext/>
      <w:jc w:val="center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703"/>
    <w:rPr>
      <w:rFonts w:ascii="Arial" w:eastAsia="Times New Roman" w:hAnsi="Arial" w:cs="Times New Roman"/>
      <w:b/>
      <w:sz w:val="36"/>
      <w:szCs w:val="20"/>
      <w:u w:val="single"/>
      <w:lang w:val="en-CA"/>
    </w:rPr>
  </w:style>
  <w:style w:type="character" w:customStyle="1" w:styleId="Heading2Char">
    <w:name w:val="Heading 2 Char"/>
    <w:basedOn w:val="DefaultParagraphFont"/>
    <w:link w:val="Heading2"/>
    <w:rsid w:val="00913703"/>
    <w:rPr>
      <w:rFonts w:ascii="Arial" w:eastAsia="Times New Roman" w:hAnsi="Arial" w:cs="Arial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2019-01-04T15:26:00Z</dcterms:created>
  <dcterms:modified xsi:type="dcterms:W3CDTF">2019-01-04T15:27:00Z</dcterms:modified>
</cp:coreProperties>
</file>