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2" w:rsidRPr="000C3602" w:rsidRDefault="000C3602" w:rsidP="000C36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82"/>
        <w:gridCol w:w="4678"/>
      </w:tblGrid>
      <w:tr w:rsidR="000C3602" w:rsidRPr="000C3602" w:rsidTr="001E1FEF"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0C3602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Operating Policies</w:t>
            </w:r>
          </w:p>
        </w:tc>
      </w:tr>
      <w:tr w:rsidR="000C3602" w:rsidRPr="000C3602" w:rsidTr="001E1FE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602">
              <w:rPr>
                <w:rFonts w:ascii="Arial" w:hAnsi="Arial" w:cs="Arial"/>
                <w:b/>
                <w:bCs/>
                <w:sz w:val="20"/>
                <w:szCs w:val="20"/>
              </w:rPr>
              <w:t>85. REFUNDS</w:t>
            </w:r>
          </w:p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602">
              <w:rPr>
                <w:rFonts w:ascii="Arial" w:hAnsi="Arial" w:cs="Arial"/>
                <w:b/>
                <w:bCs/>
                <w:sz w:val="18"/>
                <w:szCs w:val="18"/>
              </w:rPr>
              <w:t>8502 - Refunds - Institutional Meals</w:t>
            </w:r>
          </w:p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Effective: </w:t>
            </w:r>
            <w:r w:rsidRPr="000C3602">
              <w:rPr>
                <w:rFonts w:ascii="Helv" w:hAnsi="Helv" w:cs="Helv"/>
                <w:sz w:val="20"/>
                <w:szCs w:val="20"/>
              </w:rPr>
              <w:t xml:space="preserve"> </w:t>
            </w:r>
            <w:r w:rsidRPr="000C36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August 19, 1987</w:t>
            </w:r>
          </w:p>
          <w:p w:rsidR="000C3602" w:rsidRPr="000C3602" w:rsidRDefault="000C3602" w:rsidP="001E1F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Revised: </w:t>
            </w:r>
            <w:r w:rsidRPr="000C3602">
              <w:rPr>
                <w:rFonts w:ascii="Palatino" w:hAnsi="Palatino" w:cs="Palatino"/>
                <w:b/>
                <w:bCs/>
                <w:sz w:val="18"/>
                <w:szCs w:val="18"/>
              </w:rPr>
              <w:t xml:space="preserve"> </w:t>
            </w:r>
            <w:r w:rsidRPr="000C36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April 01, 2018</w:t>
            </w:r>
          </w:p>
        </w:tc>
      </w:tr>
    </w:tbl>
    <w:p w:rsidR="000C3602" w:rsidRPr="000C3602" w:rsidRDefault="000C3602" w:rsidP="000C36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:rsidR="000C3602" w:rsidRPr="000C3602" w:rsidRDefault="000C3602" w:rsidP="000C3602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:rsidR="000C3602" w:rsidRPr="000C3602" w:rsidRDefault="000C3602" w:rsidP="000C3602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602">
        <w:rPr>
          <w:rFonts w:ascii="Times New Roman" w:hAnsi="Times New Roman" w:cs="Times New Roman"/>
          <w:sz w:val="24"/>
          <w:szCs w:val="24"/>
        </w:rPr>
        <w:t>The Territorial Finance Council has agreed that, effective April 1, 2018</w:t>
      </w:r>
      <w:r w:rsidRPr="000C36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3602">
        <w:rPr>
          <w:rFonts w:ascii="Times New Roman" w:hAnsi="Times New Roman" w:cs="Times New Roman"/>
          <w:sz w:val="24"/>
          <w:szCs w:val="24"/>
        </w:rPr>
        <w:t xml:space="preserve"> the following procedure for meal refunds is to be adhered to:</w:t>
      </w:r>
    </w:p>
    <w:p w:rsidR="000C3602" w:rsidRPr="000C3602" w:rsidRDefault="000C3602" w:rsidP="000C3602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602" w:rsidRPr="000C3602" w:rsidRDefault="000C3602" w:rsidP="000C3602">
      <w:pPr>
        <w:tabs>
          <w:tab w:val="left" w:pos="540"/>
          <w:tab w:val="left" w:pos="108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C3602">
        <w:rPr>
          <w:rFonts w:ascii="Times New Roman" w:hAnsi="Times New Roman" w:cs="Times New Roman"/>
          <w:sz w:val="24"/>
          <w:szCs w:val="24"/>
        </w:rPr>
        <w:tab/>
        <w:t>1.</w:t>
      </w:r>
      <w:r w:rsidRPr="000C3602">
        <w:rPr>
          <w:rFonts w:ascii="Times New Roman" w:hAnsi="Times New Roman" w:cs="Times New Roman"/>
          <w:sz w:val="24"/>
          <w:szCs w:val="24"/>
        </w:rPr>
        <w:tab/>
        <w:t>Where an institutional officer/employee</w:t>
      </w:r>
      <w:r w:rsidRPr="000C3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602">
        <w:rPr>
          <w:rFonts w:ascii="Times New Roman" w:hAnsi="Times New Roman" w:cs="Times New Roman"/>
          <w:sz w:val="24"/>
          <w:szCs w:val="24"/>
        </w:rPr>
        <w:t xml:space="preserve">does not pay board, and has a </w:t>
      </w:r>
      <w:proofErr w:type="gramStart"/>
      <w:r w:rsidRPr="000C3602">
        <w:rPr>
          <w:rFonts w:ascii="Times New Roman" w:hAnsi="Times New Roman" w:cs="Times New Roman"/>
          <w:sz w:val="24"/>
          <w:szCs w:val="24"/>
        </w:rPr>
        <w:t>meal  (</w:t>
      </w:r>
      <w:proofErr w:type="gramEnd"/>
      <w:r w:rsidRPr="000C3602">
        <w:rPr>
          <w:rFonts w:ascii="Times New Roman" w:hAnsi="Times New Roman" w:cs="Times New Roman"/>
          <w:sz w:val="24"/>
          <w:szCs w:val="24"/>
        </w:rPr>
        <w:t>or meals)  supplied by the institution, a refund of $4.50 ($4.35 – 2017/2018) per meal will be required.</w:t>
      </w:r>
    </w:p>
    <w:p w:rsidR="000C3602" w:rsidRPr="000C3602" w:rsidRDefault="000C3602" w:rsidP="000C3602">
      <w:pPr>
        <w:tabs>
          <w:tab w:val="left" w:pos="576"/>
          <w:tab w:val="left" w:pos="1152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602" w:rsidRPr="000C3602" w:rsidRDefault="000C3602" w:rsidP="000C3602">
      <w:pPr>
        <w:tabs>
          <w:tab w:val="left" w:pos="54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C3602">
        <w:rPr>
          <w:rFonts w:ascii="Times New Roman" w:hAnsi="Times New Roman" w:cs="Times New Roman"/>
          <w:sz w:val="24"/>
          <w:szCs w:val="24"/>
        </w:rPr>
        <w:tab/>
        <w:t>2.</w:t>
      </w:r>
      <w:r w:rsidRPr="000C3602">
        <w:rPr>
          <w:rFonts w:ascii="Times New Roman" w:hAnsi="Times New Roman" w:cs="Times New Roman"/>
          <w:sz w:val="24"/>
          <w:szCs w:val="24"/>
        </w:rPr>
        <w:tab/>
        <w:t xml:space="preserve">When it is necessary for an officer/employee to work at least 2 hours beyond the </w:t>
      </w:r>
      <w:bookmarkStart w:id="0" w:name="_GoBack"/>
      <w:bookmarkEnd w:id="0"/>
      <w:r w:rsidRPr="000C3602">
        <w:rPr>
          <w:rFonts w:ascii="Times New Roman" w:hAnsi="Times New Roman" w:cs="Times New Roman"/>
          <w:sz w:val="24"/>
          <w:szCs w:val="24"/>
        </w:rPr>
        <w:t>normal Institutional working hours, no charge is to be made for the evening meal.</w:t>
      </w:r>
    </w:p>
    <w:p w:rsidR="000C3602" w:rsidRPr="000C3602" w:rsidRDefault="000C3602" w:rsidP="000C3602">
      <w:pPr>
        <w:tabs>
          <w:tab w:val="left" w:pos="54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0C3602" w:rsidRPr="000C3602" w:rsidRDefault="000C3602" w:rsidP="000C3602">
      <w:pPr>
        <w:tabs>
          <w:tab w:val="left" w:pos="54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0C3602">
        <w:rPr>
          <w:rFonts w:ascii="Times New Roman" w:hAnsi="Times New Roman" w:cs="Times New Roman"/>
          <w:b/>
          <w:bCs/>
          <w:sz w:val="24"/>
          <w:szCs w:val="24"/>
        </w:rPr>
        <w:t>Note:  Provisions may not be purchased from any facility for personal use.</w:t>
      </w:r>
    </w:p>
    <w:p w:rsidR="000C3602" w:rsidRPr="000C3602" w:rsidRDefault="000C3602" w:rsidP="000C3602">
      <w:pPr>
        <w:tabs>
          <w:tab w:val="left" w:pos="54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02" w:rsidRPr="000C3602" w:rsidRDefault="000C3602" w:rsidP="000C3602">
      <w:pPr>
        <w:tabs>
          <w:tab w:val="left" w:pos="54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02" w:rsidRPr="000C3602" w:rsidRDefault="000C3602" w:rsidP="000C3602">
      <w:pPr>
        <w:tabs>
          <w:tab w:val="left" w:pos="540"/>
          <w:tab w:val="left" w:pos="1728"/>
          <w:tab w:val="left" w:pos="2304"/>
          <w:tab w:val="left" w:pos="792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C3602" w:rsidRPr="000C3602" w:rsidRDefault="000C3602" w:rsidP="000C3602">
      <w:pPr>
        <w:autoSpaceDE w:val="0"/>
        <w:autoSpaceDN w:val="0"/>
        <w:adjustRightInd w:val="0"/>
        <w:spacing w:after="0" w:line="240" w:lineRule="auto"/>
        <w:rPr>
          <w:rFonts w:ascii="Vivaldi" w:hAnsi="Vivaldi" w:cs="Vivaldi"/>
          <w:b/>
          <w:bCs/>
          <w:sz w:val="28"/>
          <w:szCs w:val="28"/>
        </w:rPr>
      </w:pPr>
      <w:r w:rsidRPr="000C3602">
        <w:rPr>
          <w:rFonts w:ascii="Vivaldi" w:hAnsi="Vivaldi" w:cs="Vivaldi"/>
          <w:b/>
          <w:bCs/>
          <w:sz w:val="28"/>
          <w:szCs w:val="28"/>
        </w:rPr>
        <w:t>Lee Graves</w:t>
      </w:r>
    </w:p>
    <w:p w:rsidR="000C3602" w:rsidRPr="000C3602" w:rsidRDefault="000C3602" w:rsidP="000C3602">
      <w:pPr>
        <w:autoSpaceDE w:val="0"/>
        <w:autoSpaceDN w:val="0"/>
        <w:adjustRightInd w:val="0"/>
        <w:spacing w:after="0" w:line="240" w:lineRule="auto"/>
        <w:rPr>
          <w:rFonts w:ascii="Vivaldi" w:hAnsi="Vivaldi" w:cs="Vivaldi"/>
          <w:b/>
          <w:bCs/>
          <w:sz w:val="28"/>
          <w:szCs w:val="28"/>
        </w:rPr>
      </w:pPr>
    </w:p>
    <w:p w:rsidR="000C3602" w:rsidRPr="000C3602" w:rsidRDefault="000C3602" w:rsidP="000C360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602">
        <w:rPr>
          <w:rFonts w:ascii="Times New Roman" w:hAnsi="Times New Roman" w:cs="Times New Roman"/>
          <w:b/>
          <w:bCs/>
          <w:sz w:val="24"/>
          <w:szCs w:val="24"/>
        </w:rPr>
        <w:t>Colonel</w:t>
      </w:r>
    </w:p>
    <w:p w:rsidR="004A371B" w:rsidRPr="000C3602" w:rsidRDefault="000C3602" w:rsidP="000C3602">
      <w:r w:rsidRPr="000C3602">
        <w:rPr>
          <w:rFonts w:ascii="Times New Roman" w:hAnsi="Times New Roman" w:cs="Times New Roman"/>
          <w:b/>
          <w:bCs/>
          <w:sz w:val="24"/>
          <w:szCs w:val="24"/>
        </w:rPr>
        <w:t>CHIEF SECRETARY</w:t>
      </w:r>
    </w:p>
    <w:sectPr w:rsidR="004A371B" w:rsidRPr="000C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2"/>
    <w:rsid w:val="000C3602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2019-01-23T15:15:00Z</dcterms:created>
  <dcterms:modified xsi:type="dcterms:W3CDTF">2019-01-23T15:17:00Z</dcterms:modified>
</cp:coreProperties>
</file>