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10C" w:rsidRPr="0057410C" w:rsidRDefault="0057410C" w:rsidP="0057410C">
      <w:pPr>
        <w:autoSpaceDE w:val="0"/>
        <w:autoSpaceDN w:val="0"/>
        <w:adjustRightInd w:val="0"/>
        <w:jc w:val="center"/>
        <w:rPr>
          <w:rFonts w:eastAsia="Times New Roman" w:cs="Arial"/>
          <w:b/>
          <w:sz w:val="28"/>
          <w:szCs w:val="28"/>
          <w:lang w:eastAsia="en-CA"/>
        </w:rPr>
      </w:pPr>
      <w:r w:rsidRPr="0057410C">
        <w:rPr>
          <w:rFonts w:eastAsia="Times New Roman" w:cs="Arial"/>
          <w:b/>
          <w:sz w:val="28"/>
          <w:szCs w:val="28"/>
          <w:lang w:eastAsia="en-CA"/>
        </w:rPr>
        <w:t>The Salvation Army</w:t>
      </w:r>
    </w:p>
    <w:p w:rsidR="0057410C" w:rsidRPr="0057410C" w:rsidRDefault="0057410C" w:rsidP="0057410C">
      <w:pPr>
        <w:autoSpaceDE w:val="0"/>
        <w:autoSpaceDN w:val="0"/>
        <w:adjustRightInd w:val="0"/>
        <w:jc w:val="center"/>
        <w:rPr>
          <w:rFonts w:eastAsia="Times New Roman" w:cs="Arial"/>
          <w:b/>
          <w:sz w:val="28"/>
          <w:szCs w:val="28"/>
          <w:lang w:eastAsia="en-CA"/>
        </w:rPr>
      </w:pPr>
    </w:p>
    <w:p w:rsidR="0057410C" w:rsidRPr="0057410C" w:rsidRDefault="0057410C" w:rsidP="0057410C">
      <w:pPr>
        <w:autoSpaceDE w:val="0"/>
        <w:autoSpaceDN w:val="0"/>
        <w:adjustRightInd w:val="0"/>
        <w:jc w:val="center"/>
        <w:rPr>
          <w:rFonts w:eastAsia="Times New Roman" w:cs="Arial"/>
          <w:b/>
          <w:sz w:val="28"/>
          <w:szCs w:val="28"/>
          <w:lang w:eastAsia="en-CA"/>
        </w:rPr>
      </w:pPr>
    </w:p>
    <w:p w:rsidR="0057410C" w:rsidRPr="0057410C" w:rsidRDefault="0057410C" w:rsidP="0057410C">
      <w:pPr>
        <w:autoSpaceDE w:val="0"/>
        <w:autoSpaceDN w:val="0"/>
        <w:adjustRightInd w:val="0"/>
        <w:jc w:val="center"/>
        <w:rPr>
          <w:rFonts w:eastAsia="Times New Roman" w:cs="Arial"/>
          <w:b/>
          <w:sz w:val="28"/>
          <w:szCs w:val="28"/>
          <w:lang w:eastAsia="en-CA"/>
        </w:rPr>
      </w:pPr>
      <w:r w:rsidRPr="0057410C">
        <w:rPr>
          <w:rFonts w:eastAsia="Times New Roman" w:cs="Arial"/>
          <w:b/>
          <w:sz w:val="28"/>
          <w:szCs w:val="28"/>
          <w:lang w:eastAsia="en-CA"/>
        </w:rPr>
        <w:t>Women’s Counselling Centre</w:t>
      </w:r>
    </w:p>
    <w:p w:rsidR="0057410C" w:rsidRPr="0057410C" w:rsidRDefault="0057410C" w:rsidP="0057410C">
      <w:pPr>
        <w:autoSpaceDE w:val="0"/>
        <w:autoSpaceDN w:val="0"/>
        <w:adjustRightInd w:val="0"/>
        <w:jc w:val="center"/>
        <w:rPr>
          <w:rFonts w:eastAsia="Times New Roman" w:cs="Arial"/>
          <w:b/>
          <w:sz w:val="28"/>
          <w:szCs w:val="28"/>
          <w:lang w:eastAsia="en-CA"/>
        </w:rPr>
      </w:pPr>
    </w:p>
    <w:p w:rsidR="0057410C" w:rsidRPr="0057410C" w:rsidRDefault="0057410C" w:rsidP="0057410C">
      <w:pPr>
        <w:autoSpaceDE w:val="0"/>
        <w:autoSpaceDN w:val="0"/>
        <w:adjustRightInd w:val="0"/>
        <w:jc w:val="center"/>
        <w:rPr>
          <w:rFonts w:eastAsia="Times New Roman" w:cs="Arial"/>
          <w:b/>
          <w:sz w:val="28"/>
          <w:szCs w:val="28"/>
          <w:lang w:eastAsia="en-CA"/>
        </w:rPr>
      </w:pPr>
    </w:p>
    <w:p w:rsidR="0057410C" w:rsidRPr="0057410C" w:rsidRDefault="0057410C" w:rsidP="0057410C">
      <w:pPr>
        <w:autoSpaceDE w:val="0"/>
        <w:autoSpaceDN w:val="0"/>
        <w:adjustRightInd w:val="0"/>
        <w:jc w:val="center"/>
        <w:rPr>
          <w:rFonts w:eastAsia="Times New Roman" w:cs="Arial"/>
          <w:b/>
          <w:sz w:val="28"/>
          <w:szCs w:val="28"/>
          <w:lang w:eastAsia="en-CA"/>
        </w:rPr>
      </w:pPr>
      <w:r w:rsidRPr="0057410C">
        <w:rPr>
          <w:rFonts w:eastAsia="Times New Roman" w:cs="Arial"/>
          <w:b/>
          <w:sz w:val="28"/>
          <w:szCs w:val="28"/>
          <w:lang w:eastAsia="en-CA"/>
        </w:rPr>
        <w:t>Program Plan</w:t>
      </w:r>
    </w:p>
    <w:p w:rsidR="0057410C" w:rsidRPr="0057410C" w:rsidRDefault="0057410C" w:rsidP="0057410C">
      <w:pPr>
        <w:autoSpaceDE w:val="0"/>
        <w:autoSpaceDN w:val="0"/>
        <w:adjustRightInd w:val="0"/>
        <w:jc w:val="center"/>
        <w:rPr>
          <w:rFonts w:eastAsia="Times New Roman" w:cs="Arial"/>
          <w:b/>
          <w:sz w:val="28"/>
          <w:szCs w:val="28"/>
          <w:lang w:eastAsia="en-CA"/>
        </w:rPr>
      </w:pPr>
    </w:p>
    <w:p w:rsidR="0057410C" w:rsidRPr="0057410C" w:rsidRDefault="0057410C" w:rsidP="0057410C">
      <w:pPr>
        <w:autoSpaceDE w:val="0"/>
        <w:autoSpaceDN w:val="0"/>
        <w:adjustRightInd w:val="0"/>
        <w:jc w:val="center"/>
        <w:rPr>
          <w:rFonts w:eastAsia="Times New Roman" w:cs="Arial"/>
          <w:b/>
          <w:sz w:val="28"/>
          <w:szCs w:val="28"/>
          <w:lang w:eastAsia="en-CA"/>
        </w:rPr>
      </w:pPr>
    </w:p>
    <w:p w:rsidR="0057410C" w:rsidRPr="0057410C" w:rsidRDefault="0057410C" w:rsidP="0057410C">
      <w:pPr>
        <w:autoSpaceDE w:val="0"/>
        <w:autoSpaceDN w:val="0"/>
        <w:adjustRightInd w:val="0"/>
        <w:jc w:val="center"/>
        <w:rPr>
          <w:rFonts w:eastAsia="Times New Roman" w:cs="Arial"/>
          <w:b/>
          <w:sz w:val="28"/>
          <w:szCs w:val="28"/>
          <w:lang w:eastAsia="en-CA"/>
        </w:rPr>
      </w:pPr>
    </w:p>
    <w:p w:rsidR="0057410C" w:rsidRPr="0057410C" w:rsidRDefault="0057410C" w:rsidP="0057410C">
      <w:pPr>
        <w:autoSpaceDE w:val="0"/>
        <w:autoSpaceDN w:val="0"/>
        <w:adjustRightInd w:val="0"/>
        <w:jc w:val="center"/>
        <w:rPr>
          <w:rFonts w:eastAsia="Times New Roman" w:cs="Arial"/>
          <w:b/>
          <w:sz w:val="28"/>
          <w:szCs w:val="28"/>
          <w:lang w:eastAsia="en-CA"/>
        </w:rPr>
      </w:pPr>
    </w:p>
    <w:p w:rsidR="0057410C" w:rsidRPr="0057410C" w:rsidRDefault="0057410C" w:rsidP="0057410C">
      <w:pPr>
        <w:autoSpaceDE w:val="0"/>
        <w:autoSpaceDN w:val="0"/>
        <w:adjustRightInd w:val="0"/>
        <w:jc w:val="center"/>
        <w:rPr>
          <w:rFonts w:eastAsia="Times New Roman" w:cs="Arial"/>
          <w:b/>
          <w:sz w:val="28"/>
          <w:szCs w:val="28"/>
          <w:lang w:eastAsia="en-CA"/>
        </w:rPr>
      </w:pPr>
    </w:p>
    <w:p w:rsidR="0057410C" w:rsidRPr="0057410C" w:rsidRDefault="0057410C" w:rsidP="0057410C">
      <w:pPr>
        <w:autoSpaceDE w:val="0"/>
        <w:autoSpaceDN w:val="0"/>
        <w:adjustRightInd w:val="0"/>
        <w:jc w:val="center"/>
        <w:rPr>
          <w:rFonts w:eastAsia="Times New Roman" w:cs="Arial"/>
          <w:b/>
          <w:sz w:val="28"/>
          <w:szCs w:val="28"/>
          <w:lang w:eastAsia="en-CA"/>
        </w:rPr>
      </w:pPr>
    </w:p>
    <w:p w:rsidR="0057410C" w:rsidRPr="0057410C" w:rsidRDefault="0057410C" w:rsidP="0057410C">
      <w:pPr>
        <w:autoSpaceDE w:val="0"/>
        <w:autoSpaceDN w:val="0"/>
        <w:adjustRightInd w:val="0"/>
        <w:jc w:val="center"/>
        <w:rPr>
          <w:rFonts w:eastAsia="Times New Roman" w:cs="Arial"/>
          <w:b/>
          <w:sz w:val="28"/>
          <w:szCs w:val="28"/>
          <w:lang w:eastAsia="en-CA"/>
        </w:rPr>
      </w:pPr>
    </w:p>
    <w:p w:rsidR="0057410C" w:rsidRPr="0057410C" w:rsidRDefault="0057410C" w:rsidP="0057410C">
      <w:pPr>
        <w:autoSpaceDE w:val="0"/>
        <w:autoSpaceDN w:val="0"/>
        <w:adjustRightInd w:val="0"/>
        <w:jc w:val="center"/>
        <w:rPr>
          <w:rFonts w:eastAsia="Times New Roman" w:cs="Arial"/>
          <w:b/>
          <w:sz w:val="28"/>
          <w:szCs w:val="28"/>
          <w:lang w:eastAsia="en-CA"/>
        </w:rPr>
      </w:pPr>
      <w:r w:rsidRPr="0057410C">
        <w:rPr>
          <w:rFonts w:eastAsia="Times New Roman" w:cs="Arial"/>
          <w:b/>
          <w:sz w:val="28"/>
          <w:szCs w:val="28"/>
          <w:lang w:eastAsia="en-CA"/>
        </w:rPr>
        <w:t>Created by Major Catherine Skillin</w:t>
      </w:r>
    </w:p>
    <w:p w:rsidR="0057410C" w:rsidRPr="0057410C" w:rsidRDefault="0057410C" w:rsidP="0057410C">
      <w:pPr>
        <w:autoSpaceDE w:val="0"/>
        <w:autoSpaceDN w:val="0"/>
        <w:adjustRightInd w:val="0"/>
        <w:jc w:val="center"/>
        <w:rPr>
          <w:rFonts w:eastAsia="Times New Roman" w:cs="Arial"/>
          <w:b/>
          <w:sz w:val="28"/>
          <w:szCs w:val="28"/>
          <w:lang w:eastAsia="en-CA"/>
        </w:rPr>
      </w:pPr>
      <w:r w:rsidRPr="0057410C">
        <w:rPr>
          <w:rFonts w:eastAsia="Times New Roman" w:cs="Arial"/>
          <w:b/>
          <w:sz w:val="28"/>
          <w:szCs w:val="28"/>
          <w:lang w:eastAsia="en-CA"/>
        </w:rPr>
        <w:t xml:space="preserve"> Director </w:t>
      </w:r>
      <w:proofErr w:type="gramStart"/>
      <w:r w:rsidRPr="0057410C">
        <w:rPr>
          <w:rFonts w:eastAsia="Times New Roman" w:cs="Arial"/>
          <w:b/>
          <w:sz w:val="28"/>
          <w:szCs w:val="28"/>
          <w:lang w:eastAsia="en-CA"/>
        </w:rPr>
        <w:t>Of</w:t>
      </w:r>
      <w:proofErr w:type="gramEnd"/>
      <w:r w:rsidRPr="0057410C">
        <w:rPr>
          <w:rFonts w:eastAsia="Times New Roman" w:cs="Arial"/>
          <w:b/>
          <w:sz w:val="28"/>
          <w:szCs w:val="28"/>
          <w:lang w:eastAsia="en-CA"/>
        </w:rPr>
        <w:t xml:space="preserve"> Counselling Services</w:t>
      </w:r>
    </w:p>
    <w:p w:rsidR="0057410C" w:rsidRPr="0057410C" w:rsidRDefault="0057410C" w:rsidP="0057410C">
      <w:pPr>
        <w:autoSpaceDE w:val="0"/>
        <w:autoSpaceDN w:val="0"/>
        <w:adjustRightInd w:val="0"/>
        <w:jc w:val="center"/>
        <w:rPr>
          <w:rFonts w:eastAsia="Times New Roman" w:cs="Arial"/>
          <w:b/>
          <w:sz w:val="28"/>
          <w:szCs w:val="28"/>
          <w:lang w:eastAsia="en-CA"/>
        </w:rPr>
      </w:pPr>
    </w:p>
    <w:p w:rsidR="0057410C" w:rsidRPr="0057410C" w:rsidRDefault="0057410C" w:rsidP="0057410C">
      <w:pPr>
        <w:autoSpaceDE w:val="0"/>
        <w:autoSpaceDN w:val="0"/>
        <w:adjustRightInd w:val="0"/>
        <w:jc w:val="center"/>
        <w:rPr>
          <w:rFonts w:eastAsia="Times New Roman" w:cs="Arial"/>
          <w:b/>
          <w:sz w:val="28"/>
          <w:szCs w:val="28"/>
          <w:lang w:eastAsia="en-CA"/>
        </w:rPr>
      </w:pPr>
    </w:p>
    <w:p w:rsidR="0057410C" w:rsidRPr="0057410C" w:rsidRDefault="0057410C" w:rsidP="0057410C">
      <w:pPr>
        <w:autoSpaceDE w:val="0"/>
        <w:autoSpaceDN w:val="0"/>
        <w:adjustRightInd w:val="0"/>
        <w:jc w:val="center"/>
        <w:rPr>
          <w:rFonts w:eastAsia="Times New Roman" w:cs="Arial"/>
          <w:b/>
          <w:sz w:val="28"/>
          <w:szCs w:val="28"/>
          <w:lang w:eastAsia="en-CA"/>
        </w:rPr>
      </w:pPr>
      <w:r w:rsidRPr="0057410C">
        <w:rPr>
          <w:rFonts w:eastAsia="Times New Roman" w:cs="Arial"/>
          <w:b/>
          <w:sz w:val="28"/>
          <w:szCs w:val="28"/>
          <w:lang w:eastAsia="en-CA"/>
        </w:rPr>
        <w:t>Date Created:  August 2010</w:t>
      </w:r>
    </w:p>
    <w:p w:rsidR="0057410C" w:rsidRPr="0057410C" w:rsidRDefault="0057410C" w:rsidP="0057410C">
      <w:pPr>
        <w:autoSpaceDE w:val="0"/>
        <w:autoSpaceDN w:val="0"/>
        <w:adjustRightInd w:val="0"/>
        <w:jc w:val="center"/>
        <w:rPr>
          <w:rFonts w:eastAsia="Times New Roman" w:cs="Arial"/>
          <w:b/>
          <w:sz w:val="28"/>
          <w:szCs w:val="28"/>
          <w:lang w:eastAsia="en-CA"/>
        </w:rPr>
      </w:pPr>
    </w:p>
    <w:p w:rsidR="005D2A4E" w:rsidRDefault="0057410C" w:rsidP="0057410C">
      <w:pPr>
        <w:autoSpaceDE w:val="0"/>
        <w:autoSpaceDN w:val="0"/>
        <w:adjustRightInd w:val="0"/>
        <w:spacing w:line="480" w:lineRule="auto"/>
        <w:jc w:val="center"/>
        <w:rPr>
          <w:rFonts w:eastAsia="Times New Roman" w:cs="Arial"/>
          <w:b/>
          <w:sz w:val="28"/>
          <w:szCs w:val="28"/>
          <w:lang w:eastAsia="en-CA"/>
        </w:rPr>
      </w:pPr>
      <w:r w:rsidRPr="0057410C">
        <w:rPr>
          <w:rFonts w:eastAsia="Times New Roman" w:cs="Arial"/>
          <w:b/>
          <w:sz w:val="28"/>
          <w:szCs w:val="28"/>
          <w:lang w:eastAsia="en-CA"/>
        </w:rPr>
        <w:t>Date of Revi</w:t>
      </w:r>
      <w:r w:rsidR="005D2A4E">
        <w:rPr>
          <w:rFonts w:eastAsia="Times New Roman" w:cs="Arial"/>
          <w:b/>
          <w:sz w:val="28"/>
          <w:szCs w:val="28"/>
          <w:lang w:eastAsia="en-CA"/>
        </w:rPr>
        <w:t xml:space="preserve">sion: </w:t>
      </w:r>
      <w:r w:rsidR="005B64C6">
        <w:rPr>
          <w:rFonts w:eastAsia="Times New Roman" w:cs="Arial"/>
          <w:b/>
          <w:sz w:val="28"/>
          <w:szCs w:val="28"/>
          <w:lang w:eastAsia="en-CA"/>
        </w:rPr>
        <w:t>April 2018</w:t>
      </w:r>
    </w:p>
    <w:p w:rsidR="0057410C" w:rsidRPr="0057410C" w:rsidRDefault="005D2A4E" w:rsidP="0057410C">
      <w:pPr>
        <w:autoSpaceDE w:val="0"/>
        <w:autoSpaceDN w:val="0"/>
        <w:adjustRightInd w:val="0"/>
        <w:spacing w:line="480" w:lineRule="auto"/>
        <w:jc w:val="center"/>
        <w:rPr>
          <w:rFonts w:eastAsia="Times New Roman" w:cs="Arial"/>
          <w:b/>
          <w:sz w:val="22"/>
          <w:u w:val="single"/>
          <w:lang w:eastAsia="en-CA"/>
        </w:rPr>
      </w:pPr>
      <w:r>
        <w:rPr>
          <w:rFonts w:eastAsia="Times New Roman" w:cs="Arial"/>
          <w:b/>
          <w:sz w:val="28"/>
          <w:szCs w:val="28"/>
          <w:lang w:eastAsia="en-CA"/>
        </w:rPr>
        <w:t>Date of Revi</w:t>
      </w:r>
      <w:r w:rsidR="0057410C" w:rsidRPr="0057410C">
        <w:rPr>
          <w:rFonts w:eastAsia="Times New Roman" w:cs="Arial"/>
          <w:b/>
          <w:sz w:val="28"/>
          <w:szCs w:val="28"/>
          <w:lang w:eastAsia="en-CA"/>
        </w:rPr>
        <w:t xml:space="preserve">ew: </w:t>
      </w:r>
      <w:r w:rsidR="005B64C6">
        <w:rPr>
          <w:rFonts w:eastAsia="Times New Roman" w:cs="Arial"/>
          <w:b/>
          <w:sz w:val="28"/>
          <w:szCs w:val="28"/>
          <w:lang w:eastAsia="en-CA"/>
        </w:rPr>
        <w:t>April 2018</w:t>
      </w:r>
      <w:r w:rsidR="0057410C" w:rsidRPr="0057410C">
        <w:rPr>
          <w:rFonts w:ascii="TTE1657B10t00" w:eastAsia="Times New Roman" w:hAnsi="TTE1657B10t00" w:cs="TTE1657B10t00"/>
          <w:sz w:val="22"/>
          <w:lang w:eastAsia="en-CA"/>
        </w:rPr>
        <w:br w:type="page"/>
      </w:r>
      <w:r w:rsidR="0057410C" w:rsidRPr="0057410C">
        <w:rPr>
          <w:rFonts w:eastAsia="Times New Roman" w:cs="Arial"/>
          <w:b/>
          <w:sz w:val="22"/>
          <w:u w:val="single"/>
          <w:lang w:eastAsia="en-CA"/>
        </w:rPr>
        <w:lastRenderedPageBreak/>
        <w:t>Women’s Counselling Centre</w:t>
      </w:r>
    </w:p>
    <w:p w:rsidR="0057410C" w:rsidRPr="0057410C" w:rsidRDefault="0057410C" w:rsidP="0057410C">
      <w:pPr>
        <w:autoSpaceDE w:val="0"/>
        <w:autoSpaceDN w:val="0"/>
        <w:adjustRightInd w:val="0"/>
        <w:spacing w:line="480" w:lineRule="auto"/>
        <w:jc w:val="center"/>
        <w:rPr>
          <w:rFonts w:eastAsia="Times New Roman" w:cs="Arial"/>
          <w:b/>
          <w:sz w:val="22"/>
          <w:u w:val="single"/>
          <w:lang w:eastAsia="en-CA"/>
        </w:rPr>
      </w:pPr>
      <w:r w:rsidRPr="0057410C">
        <w:rPr>
          <w:rFonts w:eastAsia="Times New Roman" w:cs="Arial"/>
          <w:b/>
          <w:sz w:val="22"/>
          <w:u w:val="single"/>
          <w:lang w:eastAsia="en-CA"/>
        </w:rPr>
        <w:t>Program Plan</w:t>
      </w:r>
    </w:p>
    <w:sdt>
      <w:sdtPr>
        <w:rPr>
          <w:rFonts w:ascii="Arial" w:eastAsiaTheme="minorHAnsi" w:hAnsi="Arial" w:cstheme="minorBidi"/>
          <w:b w:val="0"/>
          <w:bCs w:val="0"/>
          <w:color w:val="auto"/>
          <w:sz w:val="24"/>
          <w:szCs w:val="22"/>
          <w:lang w:val="en-CA" w:eastAsia="en-US"/>
        </w:rPr>
        <w:id w:val="324782910"/>
        <w:docPartObj>
          <w:docPartGallery w:val="Table of Contents"/>
          <w:docPartUnique/>
        </w:docPartObj>
      </w:sdtPr>
      <w:sdtEndPr>
        <w:rPr>
          <w:noProof/>
        </w:rPr>
      </w:sdtEndPr>
      <w:sdtContent>
        <w:p w:rsidR="00AF3B6B" w:rsidRPr="00AF3B6B" w:rsidRDefault="00AF3B6B">
          <w:pPr>
            <w:pStyle w:val="TOCHeading"/>
            <w:rPr>
              <w:rFonts w:ascii="Arial" w:hAnsi="Arial" w:cs="Arial"/>
              <w:color w:val="auto"/>
              <w:sz w:val="24"/>
              <w:szCs w:val="24"/>
            </w:rPr>
          </w:pPr>
          <w:r w:rsidRPr="00AF3B6B">
            <w:rPr>
              <w:rFonts w:ascii="Arial" w:hAnsi="Arial" w:cs="Arial"/>
              <w:color w:val="auto"/>
              <w:sz w:val="24"/>
              <w:szCs w:val="24"/>
            </w:rPr>
            <w:t>Table of Contents</w:t>
          </w:r>
        </w:p>
        <w:p w:rsidR="00C64C40" w:rsidRDefault="00AF3B6B">
          <w:pPr>
            <w:pStyle w:val="TOC1"/>
            <w:tabs>
              <w:tab w:val="right" w:leader="dot" w:pos="8630"/>
            </w:tabs>
            <w:rPr>
              <w:rFonts w:asciiTheme="minorHAnsi" w:eastAsiaTheme="minorEastAsia" w:hAnsiTheme="minorHAnsi"/>
              <w:noProof/>
              <w:sz w:val="22"/>
              <w:lang w:eastAsia="en-CA"/>
            </w:rPr>
          </w:pPr>
          <w:r>
            <w:fldChar w:fldCharType="begin"/>
          </w:r>
          <w:r>
            <w:instrText xml:space="preserve"> TOC \o "1-3" \h \z \u </w:instrText>
          </w:r>
          <w:r>
            <w:fldChar w:fldCharType="separate"/>
          </w:r>
          <w:r w:rsidR="00DE47B9">
            <w:rPr>
              <w:noProof/>
            </w:rPr>
            <w:fldChar w:fldCharType="begin"/>
          </w:r>
          <w:r w:rsidR="00DE47B9">
            <w:rPr>
              <w:noProof/>
            </w:rPr>
            <w:instrText xml:space="preserve"> HYPERLINK \l "_Toc372278641" </w:instrText>
          </w:r>
          <w:r w:rsidR="00132BE1">
            <w:rPr>
              <w:noProof/>
            </w:rPr>
          </w:r>
          <w:r w:rsidR="00DE47B9">
            <w:rPr>
              <w:noProof/>
            </w:rPr>
            <w:fldChar w:fldCharType="separate"/>
          </w:r>
          <w:r w:rsidR="00C64C40" w:rsidRPr="00EA7B9B">
            <w:rPr>
              <w:rStyle w:val="Hyperlink"/>
              <w:rFonts w:eastAsia="Times New Roman"/>
              <w:noProof/>
              <w:lang w:eastAsia="en-CA"/>
            </w:rPr>
            <w:t>Mission Statements</w:t>
          </w:r>
          <w:bookmarkStart w:id="0" w:name="_GoBack"/>
          <w:bookmarkEnd w:id="0"/>
          <w:r w:rsidR="00C64C40">
            <w:rPr>
              <w:noProof/>
              <w:webHidden/>
            </w:rPr>
            <w:tab/>
          </w:r>
          <w:r w:rsidR="00C64C40">
            <w:rPr>
              <w:noProof/>
              <w:webHidden/>
            </w:rPr>
            <w:fldChar w:fldCharType="begin"/>
          </w:r>
          <w:r w:rsidR="00C64C40">
            <w:rPr>
              <w:noProof/>
              <w:webHidden/>
            </w:rPr>
            <w:instrText xml:space="preserve"> PAGEREF _Toc372278641 \h </w:instrText>
          </w:r>
          <w:r w:rsidR="00C64C40">
            <w:rPr>
              <w:noProof/>
              <w:webHidden/>
            </w:rPr>
          </w:r>
          <w:r w:rsidR="00C64C40">
            <w:rPr>
              <w:noProof/>
              <w:webHidden/>
            </w:rPr>
            <w:fldChar w:fldCharType="separate"/>
          </w:r>
          <w:r w:rsidR="00132BE1">
            <w:rPr>
              <w:noProof/>
              <w:webHidden/>
            </w:rPr>
            <w:t>4</w:t>
          </w:r>
          <w:r w:rsidR="00C64C40">
            <w:rPr>
              <w:noProof/>
              <w:webHidden/>
            </w:rPr>
            <w:fldChar w:fldCharType="end"/>
          </w:r>
          <w:r w:rsidR="00DE47B9">
            <w:rPr>
              <w:noProof/>
            </w:rPr>
            <w:fldChar w:fldCharType="end"/>
          </w:r>
        </w:p>
        <w:p w:rsidR="00C64C40" w:rsidRDefault="00DE47B9">
          <w:pPr>
            <w:pStyle w:val="TOC2"/>
            <w:tabs>
              <w:tab w:val="right" w:leader="dot" w:pos="8630"/>
            </w:tabs>
            <w:rPr>
              <w:rFonts w:asciiTheme="minorHAnsi" w:eastAsiaTheme="minorEastAsia" w:hAnsiTheme="minorHAnsi"/>
              <w:noProof/>
              <w:sz w:val="22"/>
              <w:lang w:eastAsia="en-CA"/>
            </w:rPr>
          </w:pPr>
          <w:hyperlink w:anchor="_Toc372278642" w:history="1">
            <w:r w:rsidR="00C64C40" w:rsidRPr="00EA7B9B">
              <w:rPr>
                <w:rStyle w:val="Hyperlink"/>
                <w:noProof/>
                <w:lang w:eastAsia="en-CA"/>
              </w:rPr>
              <w:t>The Salvation Army Canada and Bermuda Territory</w:t>
            </w:r>
            <w:r w:rsidR="00C64C40">
              <w:rPr>
                <w:noProof/>
                <w:webHidden/>
              </w:rPr>
              <w:tab/>
            </w:r>
            <w:r w:rsidR="00C64C40">
              <w:rPr>
                <w:noProof/>
                <w:webHidden/>
              </w:rPr>
              <w:fldChar w:fldCharType="begin"/>
            </w:r>
            <w:r w:rsidR="00C64C40">
              <w:rPr>
                <w:noProof/>
                <w:webHidden/>
              </w:rPr>
              <w:instrText xml:space="preserve"> PAGEREF _Toc372278642 \h </w:instrText>
            </w:r>
            <w:r w:rsidR="00C64C40">
              <w:rPr>
                <w:noProof/>
                <w:webHidden/>
              </w:rPr>
            </w:r>
            <w:r w:rsidR="00C64C40">
              <w:rPr>
                <w:noProof/>
                <w:webHidden/>
              </w:rPr>
              <w:fldChar w:fldCharType="separate"/>
            </w:r>
            <w:r w:rsidR="00132BE1">
              <w:rPr>
                <w:noProof/>
                <w:webHidden/>
              </w:rPr>
              <w:t>4</w:t>
            </w:r>
            <w:r w:rsidR="00C64C40">
              <w:rPr>
                <w:noProof/>
                <w:webHidden/>
              </w:rPr>
              <w:fldChar w:fldCharType="end"/>
            </w:r>
          </w:hyperlink>
        </w:p>
        <w:p w:rsidR="00C64C40" w:rsidRDefault="00DE47B9">
          <w:pPr>
            <w:pStyle w:val="TOC2"/>
            <w:tabs>
              <w:tab w:val="right" w:leader="dot" w:pos="8630"/>
            </w:tabs>
            <w:rPr>
              <w:rFonts w:asciiTheme="minorHAnsi" w:eastAsiaTheme="minorEastAsia" w:hAnsiTheme="minorHAnsi"/>
              <w:noProof/>
              <w:sz w:val="22"/>
              <w:lang w:eastAsia="en-CA"/>
            </w:rPr>
          </w:pPr>
          <w:hyperlink w:anchor="_Toc372278643" w:history="1">
            <w:r w:rsidR="00C64C40" w:rsidRPr="00EA7B9B">
              <w:rPr>
                <w:rStyle w:val="Hyperlink"/>
                <w:rFonts w:eastAsia="Times New Roman"/>
                <w:noProof/>
                <w:lang w:eastAsia="en-CA"/>
              </w:rPr>
              <w:t>Women’s Counselling Centre</w:t>
            </w:r>
            <w:r w:rsidR="00C64C40">
              <w:rPr>
                <w:noProof/>
                <w:webHidden/>
              </w:rPr>
              <w:tab/>
            </w:r>
            <w:r w:rsidR="00C64C40">
              <w:rPr>
                <w:noProof/>
                <w:webHidden/>
              </w:rPr>
              <w:fldChar w:fldCharType="begin"/>
            </w:r>
            <w:r w:rsidR="00C64C40">
              <w:rPr>
                <w:noProof/>
                <w:webHidden/>
              </w:rPr>
              <w:instrText xml:space="preserve"> PAGEREF _Toc372278643 \h </w:instrText>
            </w:r>
            <w:r w:rsidR="00C64C40">
              <w:rPr>
                <w:noProof/>
                <w:webHidden/>
              </w:rPr>
            </w:r>
            <w:r w:rsidR="00C64C40">
              <w:rPr>
                <w:noProof/>
                <w:webHidden/>
              </w:rPr>
              <w:fldChar w:fldCharType="separate"/>
            </w:r>
            <w:r w:rsidR="00132BE1">
              <w:rPr>
                <w:noProof/>
                <w:webHidden/>
              </w:rPr>
              <w:t>4</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44" w:history="1">
            <w:r w:rsidR="00C64C40" w:rsidRPr="00EA7B9B">
              <w:rPr>
                <w:rStyle w:val="Hyperlink"/>
                <w:rFonts w:eastAsia="Times New Roman"/>
                <w:noProof/>
                <w:lang w:eastAsia="en-CA"/>
              </w:rPr>
              <w:t>Vision Statement</w:t>
            </w:r>
            <w:r w:rsidR="00C64C40">
              <w:rPr>
                <w:noProof/>
                <w:webHidden/>
              </w:rPr>
              <w:tab/>
            </w:r>
            <w:r w:rsidR="00C64C40">
              <w:rPr>
                <w:noProof/>
                <w:webHidden/>
              </w:rPr>
              <w:fldChar w:fldCharType="begin"/>
            </w:r>
            <w:r w:rsidR="00C64C40">
              <w:rPr>
                <w:noProof/>
                <w:webHidden/>
              </w:rPr>
              <w:instrText xml:space="preserve"> PAGEREF _Toc372278644 \h </w:instrText>
            </w:r>
            <w:r w:rsidR="00C64C40">
              <w:rPr>
                <w:noProof/>
                <w:webHidden/>
              </w:rPr>
            </w:r>
            <w:r w:rsidR="00C64C40">
              <w:rPr>
                <w:noProof/>
                <w:webHidden/>
              </w:rPr>
              <w:fldChar w:fldCharType="separate"/>
            </w:r>
            <w:r w:rsidR="00132BE1">
              <w:rPr>
                <w:noProof/>
                <w:webHidden/>
              </w:rPr>
              <w:t>4</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45" w:history="1">
            <w:r w:rsidR="00C64C40" w:rsidRPr="00EA7B9B">
              <w:rPr>
                <w:rStyle w:val="Hyperlink"/>
                <w:rFonts w:eastAsia="Times New Roman"/>
                <w:noProof/>
                <w:lang w:val="en-US" w:eastAsia="en-CA"/>
              </w:rPr>
              <w:t>Values Statements</w:t>
            </w:r>
            <w:r w:rsidR="00C64C40">
              <w:rPr>
                <w:noProof/>
                <w:webHidden/>
              </w:rPr>
              <w:tab/>
            </w:r>
            <w:r w:rsidR="00C64C40">
              <w:rPr>
                <w:noProof/>
                <w:webHidden/>
              </w:rPr>
              <w:fldChar w:fldCharType="begin"/>
            </w:r>
            <w:r w:rsidR="00C64C40">
              <w:rPr>
                <w:noProof/>
                <w:webHidden/>
              </w:rPr>
              <w:instrText xml:space="preserve"> PAGEREF _Toc372278645 \h </w:instrText>
            </w:r>
            <w:r w:rsidR="00C64C40">
              <w:rPr>
                <w:noProof/>
                <w:webHidden/>
              </w:rPr>
            </w:r>
            <w:r w:rsidR="00C64C40">
              <w:rPr>
                <w:noProof/>
                <w:webHidden/>
              </w:rPr>
              <w:fldChar w:fldCharType="separate"/>
            </w:r>
            <w:r w:rsidR="00132BE1">
              <w:rPr>
                <w:noProof/>
                <w:webHidden/>
              </w:rPr>
              <w:t>4</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46" w:history="1">
            <w:r w:rsidR="00C64C40" w:rsidRPr="00EA7B9B">
              <w:rPr>
                <w:rStyle w:val="Hyperlink"/>
                <w:rFonts w:eastAsia="Times New Roman"/>
                <w:noProof/>
                <w:lang w:eastAsia="en-CA"/>
              </w:rPr>
              <w:t>Program Goals and Outcomes</w:t>
            </w:r>
            <w:r w:rsidR="00C64C40">
              <w:rPr>
                <w:noProof/>
                <w:webHidden/>
              </w:rPr>
              <w:tab/>
            </w:r>
            <w:r w:rsidR="00C64C40">
              <w:rPr>
                <w:noProof/>
                <w:webHidden/>
              </w:rPr>
              <w:fldChar w:fldCharType="begin"/>
            </w:r>
            <w:r w:rsidR="00C64C40">
              <w:rPr>
                <w:noProof/>
                <w:webHidden/>
              </w:rPr>
              <w:instrText xml:space="preserve"> PAGEREF _Toc372278646 \h </w:instrText>
            </w:r>
            <w:r w:rsidR="00C64C40">
              <w:rPr>
                <w:noProof/>
                <w:webHidden/>
              </w:rPr>
            </w:r>
            <w:r w:rsidR="00C64C40">
              <w:rPr>
                <w:noProof/>
                <w:webHidden/>
              </w:rPr>
              <w:fldChar w:fldCharType="separate"/>
            </w:r>
            <w:r w:rsidR="00132BE1">
              <w:rPr>
                <w:noProof/>
                <w:webHidden/>
              </w:rPr>
              <w:t>5</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47" w:history="1">
            <w:r w:rsidR="00C64C40" w:rsidRPr="00EA7B9B">
              <w:rPr>
                <w:rStyle w:val="Hyperlink"/>
                <w:rFonts w:eastAsia="Times New Roman"/>
                <w:noProof/>
                <w:lang w:eastAsia="en-CA"/>
              </w:rPr>
              <w:t>Results Of Survey For The Community Including Assets And Needs</w:t>
            </w:r>
            <w:r w:rsidR="00C64C40">
              <w:rPr>
                <w:noProof/>
                <w:webHidden/>
              </w:rPr>
              <w:tab/>
            </w:r>
            <w:r w:rsidR="00C64C40">
              <w:rPr>
                <w:noProof/>
                <w:webHidden/>
              </w:rPr>
              <w:fldChar w:fldCharType="begin"/>
            </w:r>
            <w:r w:rsidR="00C64C40">
              <w:rPr>
                <w:noProof/>
                <w:webHidden/>
              </w:rPr>
              <w:instrText xml:space="preserve"> PAGEREF _Toc372278647 \h </w:instrText>
            </w:r>
            <w:r w:rsidR="00C64C40">
              <w:rPr>
                <w:noProof/>
                <w:webHidden/>
              </w:rPr>
            </w:r>
            <w:r w:rsidR="00C64C40">
              <w:rPr>
                <w:noProof/>
                <w:webHidden/>
              </w:rPr>
              <w:fldChar w:fldCharType="separate"/>
            </w:r>
            <w:r w:rsidR="00132BE1">
              <w:rPr>
                <w:noProof/>
                <w:webHidden/>
              </w:rPr>
              <w:t>5</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48" w:history="1">
            <w:r w:rsidR="00C64C40" w:rsidRPr="00EA7B9B">
              <w:rPr>
                <w:rStyle w:val="Hyperlink"/>
                <w:rFonts w:eastAsia="Times New Roman"/>
                <w:noProof/>
                <w:lang w:eastAsia="en-CA"/>
              </w:rPr>
              <w:t>Description Of Target Population</w:t>
            </w:r>
            <w:r w:rsidR="00C64C40">
              <w:rPr>
                <w:noProof/>
                <w:webHidden/>
              </w:rPr>
              <w:tab/>
            </w:r>
            <w:r w:rsidR="00C64C40">
              <w:rPr>
                <w:noProof/>
                <w:webHidden/>
              </w:rPr>
              <w:fldChar w:fldCharType="begin"/>
            </w:r>
            <w:r w:rsidR="00C64C40">
              <w:rPr>
                <w:noProof/>
                <w:webHidden/>
              </w:rPr>
              <w:instrText xml:space="preserve"> PAGEREF _Toc372278648 \h </w:instrText>
            </w:r>
            <w:r w:rsidR="00C64C40">
              <w:rPr>
                <w:noProof/>
                <w:webHidden/>
              </w:rPr>
            </w:r>
            <w:r w:rsidR="00C64C40">
              <w:rPr>
                <w:noProof/>
                <w:webHidden/>
              </w:rPr>
              <w:fldChar w:fldCharType="separate"/>
            </w:r>
            <w:r w:rsidR="00132BE1">
              <w:rPr>
                <w:noProof/>
                <w:webHidden/>
              </w:rPr>
              <w:t>6</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49" w:history="1">
            <w:r w:rsidR="00C64C40" w:rsidRPr="00EA7B9B">
              <w:rPr>
                <w:rStyle w:val="Hyperlink"/>
                <w:rFonts w:eastAsia="Times New Roman"/>
                <w:noProof/>
                <w:lang w:eastAsia="en-CA"/>
              </w:rPr>
              <w:t>Orga</w:t>
            </w:r>
            <w:r w:rsidR="00C64C40" w:rsidRPr="00EA7B9B">
              <w:rPr>
                <w:rStyle w:val="Hyperlink"/>
                <w:rFonts w:eastAsia="Times New Roman"/>
                <w:noProof/>
                <w:lang w:eastAsia="en-CA"/>
              </w:rPr>
              <w:t>n</w:t>
            </w:r>
            <w:r w:rsidR="00C64C40" w:rsidRPr="00EA7B9B">
              <w:rPr>
                <w:rStyle w:val="Hyperlink"/>
                <w:rFonts w:eastAsia="Times New Roman"/>
                <w:noProof/>
                <w:lang w:eastAsia="en-CA"/>
              </w:rPr>
              <w:t>ization Chart</w:t>
            </w:r>
            <w:r w:rsidR="00C64C40">
              <w:rPr>
                <w:noProof/>
                <w:webHidden/>
              </w:rPr>
              <w:tab/>
            </w:r>
            <w:r w:rsidR="00C64C40">
              <w:rPr>
                <w:noProof/>
                <w:webHidden/>
              </w:rPr>
              <w:fldChar w:fldCharType="begin"/>
            </w:r>
            <w:r w:rsidR="00C64C40">
              <w:rPr>
                <w:noProof/>
                <w:webHidden/>
              </w:rPr>
              <w:instrText xml:space="preserve"> PAGEREF _Toc372278649 \h </w:instrText>
            </w:r>
            <w:r w:rsidR="00C64C40">
              <w:rPr>
                <w:noProof/>
                <w:webHidden/>
              </w:rPr>
            </w:r>
            <w:r w:rsidR="00C64C40">
              <w:rPr>
                <w:noProof/>
                <w:webHidden/>
              </w:rPr>
              <w:fldChar w:fldCharType="separate"/>
            </w:r>
            <w:r w:rsidR="00132BE1">
              <w:rPr>
                <w:noProof/>
                <w:webHidden/>
              </w:rPr>
              <w:t>6</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50" w:history="1">
            <w:r w:rsidR="00C64C40" w:rsidRPr="00EA7B9B">
              <w:rPr>
                <w:rStyle w:val="Hyperlink"/>
                <w:rFonts w:eastAsia="Times New Roman"/>
                <w:noProof/>
                <w:lang w:eastAsia="en-CA"/>
              </w:rPr>
              <w:t>Admission Criteria</w:t>
            </w:r>
            <w:r w:rsidR="00C64C40">
              <w:rPr>
                <w:noProof/>
                <w:webHidden/>
              </w:rPr>
              <w:tab/>
            </w:r>
            <w:r w:rsidR="00C64C40">
              <w:rPr>
                <w:noProof/>
                <w:webHidden/>
              </w:rPr>
              <w:fldChar w:fldCharType="begin"/>
            </w:r>
            <w:r w:rsidR="00C64C40">
              <w:rPr>
                <w:noProof/>
                <w:webHidden/>
              </w:rPr>
              <w:instrText xml:space="preserve"> PAGEREF _Toc372278650 \h </w:instrText>
            </w:r>
            <w:r w:rsidR="00C64C40">
              <w:rPr>
                <w:noProof/>
                <w:webHidden/>
              </w:rPr>
            </w:r>
            <w:r w:rsidR="00C64C40">
              <w:rPr>
                <w:noProof/>
                <w:webHidden/>
              </w:rPr>
              <w:fldChar w:fldCharType="separate"/>
            </w:r>
            <w:r w:rsidR="00132BE1">
              <w:rPr>
                <w:noProof/>
                <w:webHidden/>
              </w:rPr>
              <w:t>6</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51" w:history="1">
            <w:r w:rsidR="00C64C40" w:rsidRPr="00EA7B9B">
              <w:rPr>
                <w:rStyle w:val="Hyperlink"/>
                <w:rFonts w:eastAsia="Times New Roman"/>
                <w:noProof/>
                <w:lang w:eastAsia="en-CA"/>
              </w:rPr>
              <w:t>Admission Procedure</w:t>
            </w:r>
            <w:r w:rsidR="00C64C40">
              <w:rPr>
                <w:noProof/>
                <w:webHidden/>
              </w:rPr>
              <w:tab/>
            </w:r>
            <w:r w:rsidR="00C64C40">
              <w:rPr>
                <w:noProof/>
                <w:webHidden/>
              </w:rPr>
              <w:fldChar w:fldCharType="begin"/>
            </w:r>
            <w:r w:rsidR="00C64C40">
              <w:rPr>
                <w:noProof/>
                <w:webHidden/>
              </w:rPr>
              <w:instrText xml:space="preserve"> PAGEREF _Toc372278651 \h </w:instrText>
            </w:r>
            <w:r w:rsidR="00C64C40">
              <w:rPr>
                <w:noProof/>
                <w:webHidden/>
              </w:rPr>
            </w:r>
            <w:r w:rsidR="00C64C40">
              <w:rPr>
                <w:noProof/>
                <w:webHidden/>
              </w:rPr>
              <w:fldChar w:fldCharType="separate"/>
            </w:r>
            <w:r w:rsidR="00132BE1">
              <w:rPr>
                <w:noProof/>
                <w:webHidden/>
              </w:rPr>
              <w:t>7</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52" w:history="1">
            <w:r w:rsidR="00C64C40" w:rsidRPr="00EA7B9B">
              <w:rPr>
                <w:rStyle w:val="Hyperlink"/>
                <w:rFonts w:eastAsia="Times New Roman"/>
                <w:noProof/>
                <w:lang w:eastAsia="en-CA"/>
              </w:rPr>
              <w:t>Waiting List</w:t>
            </w:r>
            <w:r w:rsidR="00C64C40">
              <w:rPr>
                <w:noProof/>
                <w:webHidden/>
              </w:rPr>
              <w:tab/>
            </w:r>
            <w:r w:rsidR="00C64C40">
              <w:rPr>
                <w:noProof/>
                <w:webHidden/>
              </w:rPr>
              <w:fldChar w:fldCharType="begin"/>
            </w:r>
            <w:r w:rsidR="00C64C40">
              <w:rPr>
                <w:noProof/>
                <w:webHidden/>
              </w:rPr>
              <w:instrText xml:space="preserve"> PAGEREF _Toc372278652 \h </w:instrText>
            </w:r>
            <w:r w:rsidR="00C64C40">
              <w:rPr>
                <w:noProof/>
                <w:webHidden/>
              </w:rPr>
            </w:r>
            <w:r w:rsidR="00C64C40">
              <w:rPr>
                <w:noProof/>
                <w:webHidden/>
              </w:rPr>
              <w:fldChar w:fldCharType="separate"/>
            </w:r>
            <w:r w:rsidR="00132BE1">
              <w:rPr>
                <w:noProof/>
                <w:webHidden/>
              </w:rPr>
              <w:t>7</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53" w:history="1">
            <w:r w:rsidR="00C64C40" w:rsidRPr="00EA7B9B">
              <w:rPr>
                <w:rStyle w:val="Hyperlink"/>
                <w:rFonts w:eastAsia="Times New Roman"/>
                <w:noProof/>
                <w:lang w:eastAsia="en-CA"/>
              </w:rPr>
              <w:t>Assessment Tools And Process</w:t>
            </w:r>
            <w:r w:rsidR="00C64C40">
              <w:rPr>
                <w:noProof/>
                <w:webHidden/>
              </w:rPr>
              <w:tab/>
            </w:r>
            <w:r w:rsidR="00C64C40">
              <w:rPr>
                <w:noProof/>
                <w:webHidden/>
              </w:rPr>
              <w:fldChar w:fldCharType="begin"/>
            </w:r>
            <w:r w:rsidR="00C64C40">
              <w:rPr>
                <w:noProof/>
                <w:webHidden/>
              </w:rPr>
              <w:instrText xml:space="preserve"> PAGEREF _Toc372278653 \h </w:instrText>
            </w:r>
            <w:r w:rsidR="00C64C40">
              <w:rPr>
                <w:noProof/>
                <w:webHidden/>
              </w:rPr>
            </w:r>
            <w:r w:rsidR="00C64C40">
              <w:rPr>
                <w:noProof/>
                <w:webHidden/>
              </w:rPr>
              <w:fldChar w:fldCharType="separate"/>
            </w:r>
            <w:r w:rsidR="00132BE1">
              <w:rPr>
                <w:noProof/>
                <w:webHidden/>
              </w:rPr>
              <w:t>7</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54" w:history="1">
            <w:r w:rsidR="00C64C40" w:rsidRPr="00EA7B9B">
              <w:rPr>
                <w:rStyle w:val="Hyperlink"/>
                <w:rFonts w:eastAsia="Times New Roman"/>
                <w:noProof/>
                <w:lang w:val="en-US" w:eastAsia="en-CA"/>
              </w:rPr>
              <w:t>Client Rights</w:t>
            </w:r>
            <w:r w:rsidR="00C64C40">
              <w:rPr>
                <w:noProof/>
                <w:webHidden/>
              </w:rPr>
              <w:tab/>
            </w:r>
            <w:r w:rsidR="00C64C40">
              <w:rPr>
                <w:noProof/>
                <w:webHidden/>
              </w:rPr>
              <w:fldChar w:fldCharType="begin"/>
            </w:r>
            <w:r w:rsidR="00C64C40">
              <w:rPr>
                <w:noProof/>
                <w:webHidden/>
              </w:rPr>
              <w:instrText xml:space="preserve"> PAGEREF _Toc372278654 \h </w:instrText>
            </w:r>
            <w:r w:rsidR="00C64C40">
              <w:rPr>
                <w:noProof/>
                <w:webHidden/>
              </w:rPr>
            </w:r>
            <w:r w:rsidR="00C64C40">
              <w:rPr>
                <w:noProof/>
                <w:webHidden/>
              </w:rPr>
              <w:fldChar w:fldCharType="separate"/>
            </w:r>
            <w:r w:rsidR="00132BE1">
              <w:rPr>
                <w:noProof/>
                <w:webHidden/>
              </w:rPr>
              <w:t>8</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55" w:history="1">
            <w:r w:rsidR="00C64C40" w:rsidRPr="00EA7B9B">
              <w:rPr>
                <w:rStyle w:val="Hyperlink"/>
                <w:rFonts w:eastAsia="Times New Roman"/>
                <w:noProof/>
                <w:lang w:eastAsia="en-CA"/>
              </w:rPr>
              <w:t>Brief Program Description</w:t>
            </w:r>
            <w:r w:rsidR="00C64C40">
              <w:rPr>
                <w:noProof/>
                <w:webHidden/>
              </w:rPr>
              <w:tab/>
            </w:r>
            <w:r w:rsidR="00C64C40">
              <w:rPr>
                <w:noProof/>
                <w:webHidden/>
              </w:rPr>
              <w:fldChar w:fldCharType="begin"/>
            </w:r>
            <w:r w:rsidR="00C64C40">
              <w:rPr>
                <w:noProof/>
                <w:webHidden/>
              </w:rPr>
              <w:instrText xml:space="preserve"> PAGEREF _Toc372278655 \h </w:instrText>
            </w:r>
            <w:r w:rsidR="00C64C40">
              <w:rPr>
                <w:noProof/>
                <w:webHidden/>
              </w:rPr>
            </w:r>
            <w:r w:rsidR="00C64C40">
              <w:rPr>
                <w:noProof/>
                <w:webHidden/>
              </w:rPr>
              <w:fldChar w:fldCharType="separate"/>
            </w:r>
            <w:r w:rsidR="00132BE1">
              <w:rPr>
                <w:noProof/>
                <w:webHidden/>
              </w:rPr>
              <w:t>9</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56" w:history="1">
            <w:r w:rsidR="00C64C40" w:rsidRPr="00EA7B9B">
              <w:rPr>
                <w:rStyle w:val="Hyperlink"/>
                <w:rFonts w:eastAsia="Times New Roman"/>
                <w:noProof/>
                <w:lang w:eastAsia="en-CA"/>
              </w:rPr>
              <w:t>Program Components</w:t>
            </w:r>
            <w:r w:rsidR="00C64C40">
              <w:rPr>
                <w:noProof/>
                <w:webHidden/>
              </w:rPr>
              <w:tab/>
            </w:r>
            <w:r w:rsidR="00C64C40">
              <w:rPr>
                <w:noProof/>
                <w:webHidden/>
              </w:rPr>
              <w:fldChar w:fldCharType="begin"/>
            </w:r>
            <w:r w:rsidR="00C64C40">
              <w:rPr>
                <w:noProof/>
                <w:webHidden/>
              </w:rPr>
              <w:instrText xml:space="preserve"> PAGEREF _Toc372278656 \h </w:instrText>
            </w:r>
            <w:r w:rsidR="00C64C40">
              <w:rPr>
                <w:noProof/>
                <w:webHidden/>
              </w:rPr>
            </w:r>
            <w:r w:rsidR="00C64C40">
              <w:rPr>
                <w:noProof/>
                <w:webHidden/>
              </w:rPr>
              <w:fldChar w:fldCharType="separate"/>
            </w:r>
            <w:r w:rsidR="00132BE1">
              <w:rPr>
                <w:noProof/>
                <w:webHidden/>
              </w:rPr>
              <w:t>9</w:t>
            </w:r>
            <w:r w:rsidR="00C64C40">
              <w:rPr>
                <w:noProof/>
                <w:webHidden/>
              </w:rPr>
              <w:fldChar w:fldCharType="end"/>
            </w:r>
          </w:hyperlink>
        </w:p>
        <w:p w:rsidR="00C64C40" w:rsidRDefault="00DE47B9">
          <w:pPr>
            <w:pStyle w:val="TOC2"/>
            <w:tabs>
              <w:tab w:val="right" w:leader="dot" w:pos="8630"/>
            </w:tabs>
            <w:rPr>
              <w:rFonts w:asciiTheme="minorHAnsi" w:eastAsiaTheme="minorEastAsia" w:hAnsiTheme="minorHAnsi"/>
              <w:noProof/>
              <w:sz w:val="22"/>
              <w:lang w:eastAsia="en-CA"/>
            </w:rPr>
          </w:pPr>
          <w:hyperlink w:anchor="_Toc372278657" w:history="1">
            <w:r w:rsidR="00C64C40" w:rsidRPr="00EA7B9B">
              <w:rPr>
                <w:rStyle w:val="Hyperlink"/>
                <w:rFonts w:eastAsia="Times New Roman"/>
                <w:noProof/>
                <w:lang w:eastAsia="en-CA"/>
              </w:rPr>
              <w:t>Counselling</w:t>
            </w:r>
            <w:r w:rsidR="00C64C40">
              <w:rPr>
                <w:noProof/>
                <w:webHidden/>
              </w:rPr>
              <w:tab/>
            </w:r>
            <w:r w:rsidR="00C64C40">
              <w:rPr>
                <w:noProof/>
                <w:webHidden/>
              </w:rPr>
              <w:fldChar w:fldCharType="begin"/>
            </w:r>
            <w:r w:rsidR="00C64C40">
              <w:rPr>
                <w:noProof/>
                <w:webHidden/>
              </w:rPr>
              <w:instrText xml:space="preserve"> PAGEREF _Toc372278657 \h </w:instrText>
            </w:r>
            <w:r w:rsidR="00C64C40">
              <w:rPr>
                <w:noProof/>
                <w:webHidden/>
              </w:rPr>
            </w:r>
            <w:r w:rsidR="00C64C40">
              <w:rPr>
                <w:noProof/>
                <w:webHidden/>
              </w:rPr>
              <w:fldChar w:fldCharType="separate"/>
            </w:r>
            <w:r w:rsidR="00132BE1">
              <w:rPr>
                <w:noProof/>
                <w:webHidden/>
              </w:rPr>
              <w:t>9</w:t>
            </w:r>
            <w:r w:rsidR="00C64C40">
              <w:rPr>
                <w:noProof/>
                <w:webHidden/>
              </w:rPr>
              <w:fldChar w:fldCharType="end"/>
            </w:r>
          </w:hyperlink>
        </w:p>
        <w:p w:rsidR="00C64C40" w:rsidRDefault="00DE47B9">
          <w:pPr>
            <w:pStyle w:val="TOC2"/>
            <w:tabs>
              <w:tab w:val="right" w:leader="dot" w:pos="8630"/>
            </w:tabs>
            <w:rPr>
              <w:rFonts w:asciiTheme="minorHAnsi" w:eastAsiaTheme="minorEastAsia" w:hAnsiTheme="minorHAnsi"/>
              <w:noProof/>
              <w:sz w:val="22"/>
              <w:lang w:eastAsia="en-CA"/>
            </w:rPr>
          </w:pPr>
          <w:hyperlink w:anchor="_Toc372278658" w:history="1">
            <w:r w:rsidR="00C64C40" w:rsidRPr="00EA7B9B">
              <w:rPr>
                <w:rStyle w:val="Hyperlink"/>
                <w:rFonts w:eastAsia="Times New Roman"/>
                <w:noProof/>
                <w:lang w:eastAsia="en-CA"/>
              </w:rPr>
              <w:t>Psycho-Educational Groups</w:t>
            </w:r>
            <w:r w:rsidR="00C64C40">
              <w:rPr>
                <w:noProof/>
                <w:webHidden/>
              </w:rPr>
              <w:tab/>
            </w:r>
            <w:r w:rsidR="00C64C40">
              <w:rPr>
                <w:noProof/>
                <w:webHidden/>
              </w:rPr>
              <w:fldChar w:fldCharType="begin"/>
            </w:r>
            <w:r w:rsidR="00C64C40">
              <w:rPr>
                <w:noProof/>
                <w:webHidden/>
              </w:rPr>
              <w:instrText xml:space="preserve"> PAGEREF _Toc372278658 \h </w:instrText>
            </w:r>
            <w:r w:rsidR="00C64C40">
              <w:rPr>
                <w:noProof/>
                <w:webHidden/>
              </w:rPr>
            </w:r>
            <w:r w:rsidR="00C64C40">
              <w:rPr>
                <w:noProof/>
                <w:webHidden/>
              </w:rPr>
              <w:fldChar w:fldCharType="separate"/>
            </w:r>
            <w:r w:rsidR="00132BE1">
              <w:rPr>
                <w:noProof/>
                <w:webHidden/>
              </w:rPr>
              <w:t>9</w:t>
            </w:r>
            <w:r w:rsidR="00C64C40">
              <w:rPr>
                <w:noProof/>
                <w:webHidden/>
              </w:rPr>
              <w:fldChar w:fldCharType="end"/>
            </w:r>
          </w:hyperlink>
        </w:p>
        <w:p w:rsidR="00C64C40" w:rsidRDefault="00DE47B9">
          <w:pPr>
            <w:pStyle w:val="TOC2"/>
            <w:tabs>
              <w:tab w:val="right" w:leader="dot" w:pos="8630"/>
            </w:tabs>
            <w:rPr>
              <w:rFonts w:asciiTheme="minorHAnsi" w:eastAsiaTheme="minorEastAsia" w:hAnsiTheme="minorHAnsi"/>
              <w:noProof/>
              <w:sz w:val="22"/>
              <w:lang w:eastAsia="en-CA"/>
            </w:rPr>
          </w:pPr>
          <w:hyperlink w:anchor="_Toc372278659" w:history="1">
            <w:r w:rsidR="00C64C40" w:rsidRPr="00EA7B9B">
              <w:rPr>
                <w:rStyle w:val="Hyperlink"/>
                <w:rFonts w:eastAsia="Times New Roman"/>
                <w:noProof/>
                <w:lang w:eastAsia="en-CA"/>
              </w:rPr>
              <w:t>Legal Support</w:t>
            </w:r>
            <w:r w:rsidR="00C64C40">
              <w:rPr>
                <w:noProof/>
                <w:webHidden/>
              </w:rPr>
              <w:tab/>
            </w:r>
            <w:r w:rsidR="00C64C40">
              <w:rPr>
                <w:noProof/>
                <w:webHidden/>
              </w:rPr>
              <w:fldChar w:fldCharType="begin"/>
            </w:r>
            <w:r w:rsidR="00C64C40">
              <w:rPr>
                <w:noProof/>
                <w:webHidden/>
              </w:rPr>
              <w:instrText xml:space="preserve"> PAGEREF _Toc372278659 \h </w:instrText>
            </w:r>
            <w:r w:rsidR="00C64C40">
              <w:rPr>
                <w:noProof/>
                <w:webHidden/>
              </w:rPr>
            </w:r>
            <w:r w:rsidR="00C64C40">
              <w:rPr>
                <w:noProof/>
                <w:webHidden/>
              </w:rPr>
              <w:fldChar w:fldCharType="separate"/>
            </w:r>
            <w:r w:rsidR="00132BE1">
              <w:rPr>
                <w:noProof/>
                <w:webHidden/>
              </w:rPr>
              <w:t>10</w:t>
            </w:r>
            <w:r w:rsidR="00C64C40">
              <w:rPr>
                <w:noProof/>
                <w:webHidden/>
              </w:rPr>
              <w:fldChar w:fldCharType="end"/>
            </w:r>
          </w:hyperlink>
        </w:p>
        <w:p w:rsidR="00C64C40" w:rsidRDefault="00DE47B9">
          <w:pPr>
            <w:pStyle w:val="TOC2"/>
            <w:tabs>
              <w:tab w:val="right" w:leader="dot" w:pos="8630"/>
            </w:tabs>
            <w:rPr>
              <w:rFonts w:asciiTheme="minorHAnsi" w:eastAsiaTheme="minorEastAsia" w:hAnsiTheme="minorHAnsi"/>
              <w:noProof/>
              <w:sz w:val="22"/>
              <w:lang w:eastAsia="en-CA"/>
            </w:rPr>
          </w:pPr>
          <w:hyperlink w:anchor="_Toc372278660" w:history="1">
            <w:r w:rsidR="00C64C40" w:rsidRPr="00EA7B9B">
              <w:rPr>
                <w:rStyle w:val="Hyperlink"/>
                <w:rFonts w:eastAsia="Times New Roman"/>
                <w:noProof/>
                <w:lang w:eastAsia="en-CA"/>
              </w:rPr>
              <w:t>Advocacy</w:t>
            </w:r>
            <w:r w:rsidR="00C64C40">
              <w:rPr>
                <w:noProof/>
                <w:webHidden/>
              </w:rPr>
              <w:tab/>
            </w:r>
            <w:r w:rsidR="00C64C40">
              <w:rPr>
                <w:noProof/>
                <w:webHidden/>
              </w:rPr>
              <w:fldChar w:fldCharType="begin"/>
            </w:r>
            <w:r w:rsidR="00C64C40">
              <w:rPr>
                <w:noProof/>
                <w:webHidden/>
              </w:rPr>
              <w:instrText xml:space="preserve"> PAGEREF _Toc372278660 \h </w:instrText>
            </w:r>
            <w:r w:rsidR="00C64C40">
              <w:rPr>
                <w:noProof/>
                <w:webHidden/>
              </w:rPr>
            </w:r>
            <w:r w:rsidR="00C64C40">
              <w:rPr>
                <w:noProof/>
                <w:webHidden/>
              </w:rPr>
              <w:fldChar w:fldCharType="separate"/>
            </w:r>
            <w:r w:rsidR="00132BE1">
              <w:rPr>
                <w:noProof/>
                <w:webHidden/>
              </w:rPr>
              <w:t>10</w:t>
            </w:r>
            <w:r w:rsidR="00C64C40">
              <w:rPr>
                <w:noProof/>
                <w:webHidden/>
              </w:rPr>
              <w:fldChar w:fldCharType="end"/>
            </w:r>
          </w:hyperlink>
        </w:p>
        <w:p w:rsidR="00C64C40" w:rsidRDefault="00DE47B9">
          <w:pPr>
            <w:pStyle w:val="TOC2"/>
            <w:tabs>
              <w:tab w:val="right" w:leader="dot" w:pos="8630"/>
            </w:tabs>
            <w:rPr>
              <w:rFonts w:asciiTheme="minorHAnsi" w:eastAsiaTheme="minorEastAsia" w:hAnsiTheme="minorHAnsi"/>
              <w:noProof/>
              <w:sz w:val="22"/>
              <w:lang w:eastAsia="en-CA"/>
            </w:rPr>
          </w:pPr>
          <w:hyperlink w:anchor="_Toc372278661" w:history="1">
            <w:r w:rsidR="00C64C40" w:rsidRPr="00EA7B9B">
              <w:rPr>
                <w:rStyle w:val="Hyperlink"/>
                <w:rFonts w:eastAsia="Times New Roman"/>
                <w:noProof/>
                <w:lang w:eastAsia="en-CA"/>
              </w:rPr>
              <w:t>Transitional Support</w:t>
            </w:r>
            <w:r w:rsidR="00C64C40">
              <w:rPr>
                <w:noProof/>
                <w:webHidden/>
              </w:rPr>
              <w:tab/>
            </w:r>
            <w:r w:rsidR="00C64C40">
              <w:rPr>
                <w:noProof/>
                <w:webHidden/>
              </w:rPr>
              <w:fldChar w:fldCharType="begin"/>
            </w:r>
            <w:r w:rsidR="00C64C40">
              <w:rPr>
                <w:noProof/>
                <w:webHidden/>
              </w:rPr>
              <w:instrText xml:space="preserve"> PAGEREF _Toc372278661 \h </w:instrText>
            </w:r>
            <w:r w:rsidR="00C64C40">
              <w:rPr>
                <w:noProof/>
                <w:webHidden/>
              </w:rPr>
            </w:r>
            <w:r w:rsidR="00C64C40">
              <w:rPr>
                <w:noProof/>
                <w:webHidden/>
              </w:rPr>
              <w:fldChar w:fldCharType="separate"/>
            </w:r>
            <w:r w:rsidR="00132BE1">
              <w:rPr>
                <w:noProof/>
                <w:webHidden/>
              </w:rPr>
              <w:t>10</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62" w:history="1">
            <w:r w:rsidR="00C64C40" w:rsidRPr="00EA7B9B">
              <w:rPr>
                <w:rStyle w:val="Hyperlink"/>
                <w:rFonts w:eastAsia="Times New Roman"/>
                <w:noProof/>
                <w:lang w:eastAsia="en-CA"/>
              </w:rPr>
              <w:t>Spiritual Care Program</w:t>
            </w:r>
            <w:r w:rsidR="00C64C40">
              <w:rPr>
                <w:noProof/>
                <w:webHidden/>
              </w:rPr>
              <w:tab/>
            </w:r>
            <w:r w:rsidR="00C64C40">
              <w:rPr>
                <w:noProof/>
                <w:webHidden/>
              </w:rPr>
              <w:fldChar w:fldCharType="begin"/>
            </w:r>
            <w:r w:rsidR="00C64C40">
              <w:rPr>
                <w:noProof/>
                <w:webHidden/>
              </w:rPr>
              <w:instrText xml:space="preserve"> PAGEREF _Toc372278662 \h </w:instrText>
            </w:r>
            <w:r w:rsidR="00C64C40">
              <w:rPr>
                <w:noProof/>
                <w:webHidden/>
              </w:rPr>
            </w:r>
            <w:r w:rsidR="00C64C40">
              <w:rPr>
                <w:noProof/>
                <w:webHidden/>
              </w:rPr>
              <w:fldChar w:fldCharType="separate"/>
            </w:r>
            <w:r w:rsidR="00132BE1">
              <w:rPr>
                <w:noProof/>
                <w:webHidden/>
              </w:rPr>
              <w:t>11</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63" w:history="1">
            <w:r w:rsidR="00C64C40" w:rsidRPr="00EA7B9B">
              <w:rPr>
                <w:rStyle w:val="Hyperlink"/>
                <w:rFonts w:eastAsia="Times New Roman"/>
                <w:noProof/>
                <w:lang w:eastAsia="en-CA"/>
              </w:rPr>
              <w:t>Program Staff</w:t>
            </w:r>
            <w:r w:rsidR="00C64C40">
              <w:rPr>
                <w:noProof/>
                <w:webHidden/>
              </w:rPr>
              <w:tab/>
            </w:r>
            <w:r w:rsidR="00C64C40">
              <w:rPr>
                <w:noProof/>
                <w:webHidden/>
              </w:rPr>
              <w:fldChar w:fldCharType="begin"/>
            </w:r>
            <w:r w:rsidR="00C64C40">
              <w:rPr>
                <w:noProof/>
                <w:webHidden/>
              </w:rPr>
              <w:instrText xml:space="preserve"> PAGEREF _Toc372278663 \h </w:instrText>
            </w:r>
            <w:r w:rsidR="00C64C40">
              <w:rPr>
                <w:noProof/>
                <w:webHidden/>
              </w:rPr>
            </w:r>
            <w:r w:rsidR="00C64C40">
              <w:rPr>
                <w:noProof/>
                <w:webHidden/>
              </w:rPr>
              <w:fldChar w:fldCharType="separate"/>
            </w:r>
            <w:r w:rsidR="00132BE1">
              <w:rPr>
                <w:noProof/>
                <w:webHidden/>
              </w:rPr>
              <w:t>11</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64" w:history="1">
            <w:r w:rsidR="00C64C40" w:rsidRPr="00EA7B9B">
              <w:rPr>
                <w:rStyle w:val="Hyperlink"/>
                <w:rFonts w:eastAsia="Times New Roman"/>
                <w:noProof/>
                <w:lang w:eastAsia="en-CA"/>
              </w:rPr>
              <w:t>Staffing Pattern</w:t>
            </w:r>
            <w:r w:rsidR="00C64C40">
              <w:rPr>
                <w:noProof/>
                <w:webHidden/>
              </w:rPr>
              <w:tab/>
            </w:r>
            <w:r w:rsidR="00C64C40">
              <w:rPr>
                <w:noProof/>
                <w:webHidden/>
              </w:rPr>
              <w:fldChar w:fldCharType="begin"/>
            </w:r>
            <w:r w:rsidR="00C64C40">
              <w:rPr>
                <w:noProof/>
                <w:webHidden/>
              </w:rPr>
              <w:instrText xml:space="preserve"> PAGEREF _Toc372278664 \h </w:instrText>
            </w:r>
            <w:r w:rsidR="00C64C40">
              <w:rPr>
                <w:noProof/>
                <w:webHidden/>
              </w:rPr>
            </w:r>
            <w:r w:rsidR="00C64C40">
              <w:rPr>
                <w:noProof/>
                <w:webHidden/>
              </w:rPr>
              <w:fldChar w:fldCharType="separate"/>
            </w:r>
            <w:r w:rsidR="00132BE1">
              <w:rPr>
                <w:noProof/>
                <w:webHidden/>
              </w:rPr>
              <w:t>12</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65" w:history="1">
            <w:r w:rsidR="00C64C40" w:rsidRPr="00EA7B9B">
              <w:rPr>
                <w:rStyle w:val="Hyperlink"/>
                <w:rFonts w:eastAsia="Times New Roman"/>
                <w:noProof/>
                <w:lang w:eastAsia="en-CA"/>
              </w:rPr>
              <w:t>Contractual Agreements</w:t>
            </w:r>
            <w:r w:rsidR="00C64C40">
              <w:rPr>
                <w:noProof/>
                <w:webHidden/>
              </w:rPr>
              <w:tab/>
            </w:r>
            <w:r w:rsidR="00C64C40">
              <w:rPr>
                <w:noProof/>
                <w:webHidden/>
              </w:rPr>
              <w:fldChar w:fldCharType="begin"/>
            </w:r>
            <w:r w:rsidR="00C64C40">
              <w:rPr>
                <w:noProof/>
                <w:webHidden/>
              </w:rPr>
              <w:instrText xml:space="preserve"> PAGEREF _Toc372278665 \h </w:instrText>
            </w:r>
            <w:r w:rsidR="00C64C40">
              <w:rPr>
                <w:noProof/>
                <w:webHidden/>
              </w:rPr>
            </w:r>
            <w:r w:rsidR="00C64C40">
              <w:rPr>
                <w:noProof/>
                <w:webHidden/>
              </w:rPr>
              <w:fldChar w:fldCharType="separate"/>
            </w:r>
            <w:r w:rsidR="00132BE1">
              <w:rPr>
                <w:noProof/>
                <w:webHidden/>
              </w:rPr>
              <w:t>12</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66" w:history="1">
            <w:r w:rsidR="00C64C40" w:rsidRPr="00EA7B9B">
              <w:rPr>
                <w:rStyle w:val="Hyperlink"/>
                <w:rFonts w:eastAsia="Times New Roman"/>
                <w:noProof/>
                <w:lang w:eastAsia="en-CA"/>
              </w:rPr>
              <w:t>Volunteer Opportunities</w:t>
            </w:r>
            <w:r w:rsidR="00C64C40">
              <w:rPr>
                <w:noProof/>
                <w:webHidden/>
              </w:rPr>
              <w:tab/>
            </w:r>
            <w:r w:rsidR="00C64C40">
              <w:rPr>
                <w:noProof/>
                <w:webHidden/>
              </w:rPr>
              <w:fldChar w:fldCharType="begin"/>
            </w:r>
            <w:r w:rsidR="00C64C40">
              <w:rPr>
                <w:noProof/>
                <w:webHidden/>
              </w:rPr>
              <w:instrText xml:space="preserve"> PAGEREF _Toc372278666 \h </w:instrText>
            </w:r>
            <w:r w:rsidR="00C64C40">
              <w:rPr>
                <w:noProof/>
                <w:webHidden/>
              </w:rPr>
            </w:r>
            <w:r w:rsidR="00C64C40">
              <w:rPr>
                <w:noProof/>
                <w:webHidden/>
              </w:rPr>
              <w:fldChar w:fldCharType="separate"/>
            </w:r>
            <w:r w:rsidR="00132BE1">
              <w:rPr>
                <w:noProof/>
                <w:webHidden/>
              </w:rPr>
              <w:t>12</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67" w:history="1">
            <w:r w:rsidR="00C64C40" w:rsidRPr="00EA7B9B">
              <w:rPr>
                <w:rStyle w:val="Hyperlink"/>
                <w:rFonts w:eastAsia="Times New Roman"/>
                <w:noProof/>
                <w:lang w:eastAsia="en-CA"/>
              </w:rPr>
              <w:t>Student and Intern Placements</w:t>
            </w:r>
            <w:r w:rsidR="00C64C40">
              <w:rPr>
                <w:noProof/>
                <w:webHidden/>
              </w:rPr>
              <w:tab/>
            </w:r>
            <w:r w:rsidR="00C64C40">
              <w:rPr>
                <w:noProof/>
                <w:webHidden/>
              </w:rPr>
              <w:fldChar w:fldCharType="begin"/>
            </w:r>
            <w:r w:rsidR="00C64C40">
              <w:rPr>
                <w:noProof/>
                <w:webHidden/>
              </w:rPr>
              <w:instrText xml:space="preserve"> PAGEREF _Toc372278667 \h </w:instrText>
            </w:r>
            <w:r w:rsidR="00C64C40">
              <w:rPr>
                <w:noProof/>
                <w:webHidden/>
              </w:rPr>
            </w:r>
            <w:r w:rsidR="00C64C40">
              <w:rPr>
                <w:noProof/>
                <w:webHidden/>
              </w:rPr>
              <w:fldChar w:fldCharType="separate"/>
            </w:r>
            <w:r w:rsidR="00132BE1">
              <w:rPr>
                <w:noProof/>
                <w:webHidden/>
              </w:rPr>
              <w:t>13</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68" w:history="1">
            <w:r w:rsidR="00C64C40" w:rsidRPr="00EA7B9B">
              <w:rPr>
                <w:rStyle w:val="Hyperlink"/>
                <w:rFonts w:eastAsia="Times New Roman"/>
                <w:noProof/>
                <w:lang w:eastAsia="en-CA"/>
              </w:rPr>
              <w:t>Name And Relationship Of Other Agencies In Network To Provide Service</w:t>
            </w:r>
            <w:r w:rsidR="00C64C40">
              <w:rPr>
                <w:noProof/>
                <w:webHidden/>
              </w:rPr>
              <w:tab/>
            </w:r>
            <w:r w:rsidR="00C64C40">
              <w:rPr>
                <w:noProof/>
                <w:webHidden/>
              </w:rPr>
              <w:fldChar w:fldCharType="begin"/>
            </w:r>
            <w:r w:rsidR="00C64C40">
              <w:rPr>
                <w:noProof/>
                <w:webHidden/>
              </w:rPr>
              <w:instrText xml:space="preserve"> PAGEREF _Toc372278668 \h </w:instrText>
            </w:r>
            <w:r w:rsidR="00C64C40">
              <w:rPr>
                <w:noProof/>
                <w:webHidden/>
              </w:rPr>
            </w:r>
            <w:r w:rsidR="00C64C40">
              <w:rPr>
                <w:noProof/>
                <w:webHidden/>
              </w:rPr>
              <w:fldChar w:fldCharType="separate"/>
            </w:r>
            <w:r w:rsidR="00132BE1">
              <w:rPr>
                <w:noProof/>
                <w:webHidden/>
              </w:rPr>
              <w:t>13</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69" w:history="1">
            <w:r w:rsidR="00C64C40" w:rsidRPr="00EA7B9B">
              <w:rPr>
                <w:rStyle w:val="Hyperlink"/>
                <w:rFonts w:eastAsia="Times New Roman"/>
                <w:noProof/>
                <w:lang w:eastAsia="en-CA"/>
              </w:rPr>
              <w:t>Program Budget</w:t>
            </w:r>
            <w:r w:rsidR="00C64C40">
              <w:rPr>
                <w:noProof/>
                <w:webHidden/>
              </w:rPr>
              <w:tab/>
            </w:r>
            <w:r w:rsidR="00C64C40">
              <w:rPr>
                <w:noProof/>
                <w:webHidden/>
              </w:rPr>
              <w:fldChar w:fldCharType="begin"/>
            </w:r>
            <w:r w:rsidR="00C64C40">
              <w:rPr>
                <w:noProof/>
                <w:webHidden/>
              </w:rPr>
              <w:instrText xml:space="preserve"> PAGEREF _Toc372278669 \h </w:instrText>
            </w:r>
            <w:r w:rsidR="00C64C40">
              <w:rPr>
                <w:noProof/>
                <w:webHidden/>
              </w:rPr>
            </w:r>
            <w:r w:rsidR="00C64C40">
              <w:rPr>
                <w:noProof/>
                <w:webHidden/>
              </w:rPr>
              <w:fldChar w:fldCharType="separate"/>
            </w:r>
            <w:r w:rsidR="00132BE1">
              <w:rPr>
                <w:noProof/>
                <w:webHidden/>
              </w:rPr>
              <w:t>13</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70" w:history="1">
            <w:r w:rsidR="00C64C40" w:rsidRPr="00EA7B9B">
              <w:rPr>
                <w:rStyle w:val="Hyperlink"/>
                <w:rFonts w:eastAsia="Times New Roman"/>
                <w:noProof/>
                <w:lang w:eastAsia="en-CA"/>
              </w:rPr>
              <w:t>Discharge Criteria</w:t>
            </w:r>
            <w:r w:rsidR="00C64C40">
              <w:rPr>
                <w:noProof/>
                <w:webHidden/>
              </w:rPr>
              <w:tab/>
            </w:r>
            <w:r w:rsidR="00C64C40">
              <w:rPr>
                <w:noProof/>
                <w:webHidden/>
              </w:rPr>
              <w:fldChar w:fldCharType="begin"/>
            </w:r>
            <w:r w:rsidR="00C64C40">
              <w:rPr>
                <w:noProof/>
                <w:webHidden/>
              </w:rPr>
              <w:instrText xml:space="preserve"> PAGEREF _Toc372278670 \h </w:instrText>
            </w:r>
            <w:r w:rsidR="00C64C40">
              <w:rPr>
                <w:noProof/>
                <w:webHidden/>
              </w:rPr>
            </w:r>
            <w:r w:rsidR="00C64C40">
              <w:rPr>
                <w:noProof/>
                <w:webHidden/>
              </w:rPr>
              <w:fldChar w:fldCharType="separate"/>
            </w:r>
            <w:r w:rsidR="00132BE1">
              <w:rPr>
                <w:noProof/>
                <w:webHidden/>
              </w:rPr>
              <w:t>14</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71" w:history="1">
            <w:r w:rsidR="00C64C40" w:rsidRPr="00EA7B9B">
              <w:rPr>
                <w:rStyle w:val="Hyperlink"/>
                <w:rFonts w:eastAsia="Times New Roman"/>
                <w:noProof/>
                <w:lang w:eastAsia="en-CA"/>
              </w:rPr>
              <w:t>Follow Up</w:t>
            </w:r>
            <w:r w:rsidR="00C64C40">
              <w:rPr>
                <w:noProof/>
                <w:webHidden/>
              </w:rPr>
              <w:tab/>
            </w:r>
            <w:r w:rsidR="00C64C40">
              <w:rPr>
                <w:noProof/>
                <w:webHidden/>
              </w:rPr>
              <w:fldChar w:fldCharType="begin"/>
            </w:r>
            <w:r w:rsidR="00C64C40">
              <w:rPr>
                <w:noProof/>
                <w:webHidden/>
              </w:rPr>
              <w:instrText xml:space="preserve"> PAGEREF _Toc372278671 \h </w:instrText>
            </w:r>
            <w:r w:rsidR="00C64C40">
              <w:rPr>
                <w:noProof/>
                <w:webHidden/>
              </w:rPr>
            </w:r>
            <w:r w:rsidR="00C64C40">
              <w:rPr>
                <w:noProof/>
                <w:webHidden/>
              </w:rPr>
              <w:fldChar w:fldCharType="separate"/>
            </w:r>
            <w:r w:rsidR="00132BE1">
              <w:rPr>
                <w:noProof/>
                <w:webHidden/>
              </w:rPr>
              <w:t>14</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72" w:history="1">
            <w:r w:rsidR="00C64C40" w:rsidRPr="00EA7B9B">
              <w:rPr>
                <w:rStyle w:val="Hyperlink"/>
                <w:rFonts w:eastAsia="Times New Roman"/>
                <w:noProof/>
                <w:lang w:eastAsia="en-CA"/>
              </w:rPr>
              <w:t>Program Evaluation</w:t>
            </w:r>
            <w:r w:rsidR="00C64C40">
              <w:rPr>
                <w:noProof/>
                <w:webHidden/>
              </w:rPr>
              <w:tab/>
            </w:r>
            <w:r w:rsidR="00C64C40">
              <w:rPr>
                <w:noProof/>
                <w:webHidden/>
              </w:rPr>
              <w:fldChar w:fldCharType="begin"/>
            </w:r>
            <w:r w:rsidR="00C64C40">
              <w:rPr>
                <w:noProof/>
                <w:webHidden/>
              </w:rPr>
              <w:instrText xml:space="preserve"> PAGEREF _Toc372278672 \h </w:instrText>
            </w:r>
            <w:r w:rsidR="00C64C40">
              <w:rPr>
                <w:noProof/>
                <w:webHidden/>
              </w:rPr>
            </w:r>
            <w:r w:rsidR="00C64C40">
              <w:rPr>
                <w:noProof/>
                <w:webHidden/>
              </w:rPr>
              <w:fldChar w:fldCharType="separate"/>
            </w:r>
            <w:r w:rsidR="00132BE1">
              <w:rPr>
                <w:noProof/>
                <w:webHidden/>
              </w:rPr>
              <w:t>14</w:t>
            </w:r>
            <w:r w:rsidR="00C64C40">
              <w:rPr>
                <w:noProof/>
                <w:webHidden/>
              </w:rPr>
              <w:fldChar w:fldCharType="end"/>
            </w:r>
          </w:hyperlink>
        </w:p>
        <w:p w:rsidR="00C64C40" w:rsidRDefault="00DE47B9">
          <w:pPr>
            <w:pStyle w:val="TOC1"/>
            <w:tabs>
              <w:tab w:val="right" w:leader="dot" w:pos="8630"/>
            </w:tabs>
            <w:rPr>
              <w:rFonts w:asciiTheme="minorHAnsi" w:eastAsiaTheme="minorEastAsia" w:hAnsiTheme="minorHAnsi"/>
              <w:noProof/>
              <w:sz w:val="22"/>
              <w:lang w:eastAsia="en-CA"/>
            </w:rPr>
          </w:pPr>
          <w:hyperlink w:anchor="_Toc372278673" w:history="1">
            <w:r w:rsidR="00C64C40" w:rsidRPr="00EA7B9B">
              <w:rPr>
                <w:rStyle w:val="Hyperlink"/>
                <w:rFonts w:eastAsia="Times New Roman"/>
                <w:noProof/>
                <w:lang w:eastAsia="en-CA"/>
              </w:rPr>
              <w:t>Process For Improvement Of Programs And Practices</w:t>
            </w:r>
            <w:r w:rsidR="00C64C40">
              <w:rPr>
                <w:noProof/>
                <w:webHidden/>
              </w:rPr>
              <w:tab/>
            </w:r>
            <w:r w:rsidR="00C64C40">
              <w:rPr>
                <w:noProof/>
                <w:webHidden/>
              </w:rPr>
              <w:fldChar w:fldCharType="begin"/>
            </w:r>
            <w:r w:rsidR="00C64C40">
              <w:rPr>
                <w:noProof/>
                <w:webHidden/>
              </w:rPr>
              <w:instrText xml:space="preserve"> PAGEREF _Toc372278673 \h </w:instrText>
            </w:r>
            <w:r w:rsidR="00C64C40">
              <w:rPr>
                <w:noProof/>
                <w:webHidden/>
              </w:rPr>
            </w:r>
            <w:r w:rsidR="00C64C40">
              <w:rPr>
                <w:noProof/>
                <w:webHidden/>
              </w:rPr>
              <w:fldChar w:fldCharType="separate"/>
            </w:r>
            <w:r w:rsidR="00132BE1">
              <w:rPr>
                <w:noProof/>
                <w:webHidden/>
              </w:rPr>
              <w:t>15</w:t>
            </w:r>
            <w:r w:rsidR="00C64C40">
              <w:rPr>
                <w:noProof/>
                <w:webHidden/>
              </w:rPr>
              <w:fldChar w:fldCharType="end"/>
            </w:r>
          </w:hyperlink>
        </w:p>
        <w:p w:rsidR="00AF3B6B" w:rsidRDefault="00AF3B6B">
          <w:r>
            <w:rPr>
              <w:b/>
              <w:bCs/>
              <w:noProof/>
            </w:rPr>
            <w:fldChar w:fldCharType="end"/>
          </w:r>
        </w:p>
      </w:sdtContent>
    </w:sdt>
    <w:p w:rsidR="00AF3B6B" w:rsidRDefault="00AF3B6B">
      <w:pPr>
        <w:rPr>
          <w:rFonts w:eastAsia="Times New Roman" w:cs="Arial"/>
          <w:sz w:val="22"/>
          <w:lang w:eastAsia="en-CA"/>
        </w:rPr>
      </w:pPr>
      <w:r>
        <w:rPr>
          <w:rFonts w:eastAsia="Times New Roman" w:cs="Arial"/>
          <w:sz w:val="22"/>
          <w:lang w:eastAsia="en-CA"/>
        </w:rPr>
        <w:br w:type="page"/>
      </w:r>
    </w:p>
    <w:p w:rsidR="0057410C" w:rsidRPr="0057410C" w:rsidRDefault="0057410C" w:rsidP="0057410C">
      <w:pPr>
        <w:autoSpaceDE w:val="0"/>
        <w:autoSpaceDN w:val="0"/>
        <w:adjustRightInd w:val="0"/>
        <w:rPr>
          <w:rFonts w:eastAsia="Times New Roman" w:cs="Arial"/>
          <w:sz w:val="22"/>
          <w:lang w:eastAsia="en-CA"/>
        </w:rPr>
      </w:pPr>
    </w:p>
    <w:p w:rsidR="0057410C" w:rsidRPr="0057410C" w:rsidRDefault="0057410C" w:rsidP="005D2A4E">
      <w:pPr>
        <w:pStyle w:val="Heading1"/>
        <w:rPr>
          <w:rFonts w:eastAsia="Times New Roman"/>
          <w:lang w:eastAsia="en-CA"/>
        </w:rPr>
      </w:pPr>
      <w:bookmarkStart w:id="1" w:name="_Toc372278641"/>
      <w:r w:rsidRPr="0057410C">
        <w:rPr>
          <w:rFonts w:eastAsia="Times New Roman"/>
          <w:lang w:eastAsia="en-CA"/>
        </w:rPr>
        <w:t>Mission Statements</w:t>
      </w:r>
      <w:bookmarkEnd w:id="1"/>
    </w:p>
    <w:p w:rsidR="0057410C" w:rsidRPr="0057410C" w:rsidRDefault="0057410C" w:rsidP="0057410C">
      <w:pPr>
        <w:autoSpaceDE w:val="0"/>
        <w:autoSpaceDN w:val="0"/>
        <w:adjustRightInd w:val="0"/>
        <w:rPr>
          <w:rFonts w:eastAsia="Times New Roman" w:cs="Arial"/>
          <w:sz w:val="22"/>
          <w:lang w:eastAsia="en-CA"/>
        </w:rPr>
      </w:pPr>
    </w:p>
    <w:p w:rsidR="006D51BB" w:rsidRPr="0057410C" w:rsidRDefault="006D51BB" w:rsidP="005D2A4E">
      <w:pPr>
        <w:pStyle w:val="Heading2"/>
        <w:rPr>
          <w:lang w:eastAsia="en-CA"/>
        </w:rPr>
      </w:pPr>
      <w:bookmarkStart w:id="2" w:name="_Toc372278642"/>
      <w:r w:rsidRPr="0057410C">
        <w:rPr>
          <w:lang w:eastAsia="en-CA"/>
        </w:rPr>
        <w:t>The Salvation Army Canada and Bermuda Territory</w:t>
      </w:r>
      <w:bookmarkEnd w:id="2"/>
    </w:p>
    <w:p w:rsidR="0057410C" w:rsidRPr="0057410C" w:rsidRDefault="0057410C" w:rsidP="0057410C">
      <w:pPr>
        <w:spacing w:before="100" w:beforeAutospacing="1" w:after="100" w:afterAutospacing="1"/>
        <w:rPr>
          <w:rFonts w:eastAsia="Times New Roman" w:cs="Arial"/>
          <w:sz w:val="22"/>
          <w:lang w:eastAsia="en-CA"/>
        </w:rPr>
      </w:pPr>
      <w:r w:rsidRPr="0057410C">
        <w:rPr>
          <w:rFonts w:eastAsia="Times New Roman" w:cs="Arial"/>
          <w:sz w:val="22"/>
          <w:lang w:eastAsia="en-CA"/>
        </w:rPr>
        <w:t>The Salvation Army is an international Christian church. Its message is based on the Bible; its ministry is motivated by love for God and the needs of humanity.</w:t>
      </w:r>
    </w:p>
    <w:p w:rsidR="0057410C" w:rsidRPr="0057410C" w:rsidRDefault="0057410C" w:rsidP="0057410C">
      <w:pPr>
        <w:spacing w:before="100" w:beforeAutospacing="1" w:after="100" w:afterAutospacing="1"/>
        <w:rPr>
          <w:rFonts w:eastAsia="Times New Roman" w:cs="Arial"/>
          <w:sz w:val="22"/>
          <w:lang w:eastAsia="en-CA"/>
        </w:rPr>
      </w:pPr>
      <w:r w:rsidRPr="0057410C">
        <w:rPr>
          <w:rFonts w:eastAsia="Times New Roman" w:cs="Arial"/>
          <w:sz w:val="22"/>
          <w:lang w:eastAsia="en-CA"/>
        </w:rPr>
        <w:t>The Salvation Army exists to share the love of Jesus Christ, meet human needs and be a transforming influence in the communities of our world.</w:t>
      </w:r>
    </w:p>
    <w:p w:rsidR="0057410C" w:rsidRPr="0057410C" w:rsidRDefault="0057410C" w:rsidP="005D2A4E">
      <w:pPr>
        <w:pStyle w:val="Heading2"/>
        <w:rPr>
          <w:rFonts w:eastAsia="Times New Roman"/>
          <w:lang w:eastAsia="en-CA"/>
        </w:rPr>
      </w:pPr>
      <w:bookmarkStart w:id="3" w:name="_Toc372278643"/>
      <w:r w:rsidRPr="0057410C">
        <w:rPr>
          <w:rFonts w:eastAsia="Times New Roman"/>
          <w:lang w:eastAsia="en-CA"/>
        </w:rPr>
        <w:t>Women’s Counselling Centre</w:t>
      </w:r>
      <w:bookmarkEnd w:id="3"/>
    </w:p>
    <w:p w:rsidR="0057410C" w:rsidRPr="0057410C" w:rsidRDefault="0057410C" w:rsidP="0057410C">
      <w:pPr>
        <w:spacing w:before="100" w:beforeAutospacing="1" w:after="100" w:afterAutospacing="1"/>
        <w:rPr>
          <w:rFonts w:eastAsia="Times New Roman" w:cs="Arial"/>
          <w:sz w:val="22"/>
          <w:lang w:eastAsia="en-CA"/>
        </w:rPr>
      </w:pPr>
      <w:r w:rsidRPr="0057410C">
        <w:rPr>
          <w:rFonts w:eastAsia="Times New Roman" w:cs="Arial"/>
          <w:sz w:val="22"/>
          <w:lang w:eastAsia="en-CA"/>
        </w:rPr>
        <w:t xml:space="preserve">The Women’s Counselling Centre is a client centered therapeutic environment providing holistic counselling from a feminist perspective. Our clients are women in Peel Region who have experienced any form of abuse.  We provide counselling, psycho-educational groups, legal support and client advocacy.   </w:t>
      </w:r>
    </w:p>
    <w:p w:rsidR="005D2A4E" w:rsidRDefault="005D2A4E" w:rsidP="005D2A4E">
      <w:pPr>
        <w:pStyle w:val="Heading1"/>
        <w:rPr>
          <w:rFonts w:eastAsia="Times New Roman"/>
          <w:lang w:eastAsia="en-CA"/>
        </w:rPr>
      </w:pPr>
    </w:p>
    <w:p w:rsidR="0057410C" w:rsidRDefault="0057410C" w:rsidP="005D2A4E">
      <w:pPr>
        <w:pStyle w:val="Heading1"/>
        <w:rPr>
          <w:rFonts w:eastAsia="Times New Roman"/>
          <w:lang w:eastAsia="en-CA"/>
        </w:rPr>
      </w:pPr>
      <w:bookmarkStart w:id="4" w:name="_Toc372278644"/>
      <w:r w:rsidRPr="0057410C">
        <w:rPr>
          <w:rFonts w:eastAsia="Times New Roman"/>
          <w:lang w:eastAsia="en-CA"/>
        </w:rPr>
        <w:t>Vision Statement</w:t>
      </w:r>
      <w:bookmarkEnd w:id="4"/>
    </w:p>
    <w:p w:rsidR="005D2A4E" w:rsidRPr="005D2A4E" w:rsidRDefault="005D2A4E" w:rsidP="005D2A4E">
      <w:pPr>
        <w:rPr>
          <w:lang w:eastAsia="en-CA"/>
        </w:rPr>
      </w:pPr>
    </w:p>
    <w:p w:rsidR="0057410C" w:rsidRPr="0057410C" w:rsidRDefault="0057410C" w:rsidP="0057410C">
      <w:pPr>
        <w:rPr>
          <w:rFonts w:eastAsia="Times New Roman" w:cs="Arial"/>
          <w:sz w:val="22"/>
          <w:lang w:val="en-US" w:eastAsia="en-CA"/>
        </w:rPr>
      </w:pPr>
      <w:r w:rsidRPr="0057410C">
        <w:rPr>
          <w:rFonts w:eastAsia="Times New Roman" w:cs="Arial"/>
          <w:sz w:val="22"/>
          <w:lang w:val="en-US" w:eastAsia="en-CA"/>
        </w:rPr>
        <w:t>Within the next 5 years, the Women’s Counselling Centre will be a strong resource in the community for women who have experienced abuse. We will do this by providing preventative education, counselling, support, advocacy and resources related to violence against women.</w:t>
      </w:r>
    </w:p>
    <w:p w:rsidR="0057410C" w:rsidRDefault="0057410C" w:rsidP="0057410C">
      <w:pPr>
        <w:rPr>
          <w:rFonts w:eastAsia="Times New Roman" w:cs="Arial"/>
          <w:b/>
          <w:szCs w:val="24"/>
          <w:u w:val="single"/>
          <w:lang w:val="en-US" w:eastAsia="en-CA"/>
        </w:rPr>
      </w:pPr>
    </w:p>
    <w:p w:rsidR="005D2A4E" w:rsidRPr="0057410C" w:rsidRDefault="005D2A4E" w:rsidP="0057410C">
      <w:pPr>
        <w:rPr>
          <w:rFonts w:eastAsia="Times New Roman" w:cs="Arial"/>
          <w:b/>
          <w:szCs w:val="24"/>
          <w:u w:val="single"/>
          <w:lang w:val="en-US" w:eastAsia="en-CA"/>
        </w:rPr>
      </w:pPr>
    </w:p>
    <w:p w:rsidR="0057410C" w:rsidRPr="0057410C" w:rsidRDefault="0057410C" w:rsidP="005D2A4E">
      <w:pPr>
        <w:pStyle w:val="Heading1"/>
        <w:rPr>
          <w:rFonts w:eastAsia="Times New Roman"/>
          <w:lang w:val="en-US" w:eastAsia="en-CA"/>
        </w:rPr>
      </w:pPr>
      <w:bookmarkStart w:id="5" w:name="_Toc372278645"/>
      <w:r w:rsidRPr="0057410C">
        <w:rPr>
          <w:rFonts w:eastAsia="Times New Roman"/>
          <w:lang w:val="en-US" w:eastAsia="en-CA"/>
        </w:rPr>
        <w:t>Values Statements</w:t>
      </w:r>
      <w:bookmarkEnd w:id="5"/>
    </w:p>
    <w:p w:rsidR="0057410C" w:rsidRPr="0057410C" w:rsidRDefault="0057410C" w:rsidP="0057410C">
      <w:pPr>
        <w:rPr>
          <w:rFonts w:eastAsia="Times New Roman" w:cs="Arial"/>
          <w:sz w:val="22"/>
          <w:lang w:val="en-US" w:eastAsia="en-CA"/>
        </w:rPr>
      </w:pPr>
    </w:p>
    <w:p w:rsidR="0057410C" w:rsidRPr="0057410C" w:rsidRDefault="0057410C" w:rsidP="0057410C">
      <w:pPr>
        <w:rPr>
          <w:rFonts w:eastAsia="Times New Roman" w:cs="Arial"/>
          <w:sz w:val="22"/>
          <w:lang w:val="en-US" w:eastAsia="en-CA"/>
        </w:rPr>
      </w:pPr>
      <w:r w:rsidRPr="0057410C">
        <w:rPr>
          <w:rFonts w:eastAsia="Times New Roman" w:cs="Arial"/>
          <w:b/>
          <w:sz w:val="22"/>
          <w:lang w:val="en-US" w:eastAsia="en-CA"/>
        </w:rPr>
        <w:t>Safety and Security:</w:t>
      </w:r>
      <w:r w:rsidRPr="0057410C">
        <w:rPr>
          <w:rFonts w:eastAsia="Times New Roman" w:cs="Arial"/>
          <w:sz w:val="22"/>
          <w:lang w:val="en-US" w:eastAsia="en-CA"/>
        </w:rPr>
        <w:t xml:space="preserve"> We believe that all people have the right to be safe.</w:t>
      </w:r>
    </w:p>
    <w:p w:rsidR="0057410C" w:rsidRPr="0057410C" w:rsidRDefault="0057410C" w:rsidP="0057410C">
      <w:pPr>
        <w:rPr>
          <w:rFonts w:eastAsia="Times New Roman" w:cs="Arial"/>
          <w:sz w:val="22"/>
          <w:lang w:val="en-US" w:eastAsia="en-CA"/>
        </w:rPr>
      </w:pPr>
    </w:p>
    <w:p w:rsidR="0057410C" w:rsidRPr="0057410C" w:rsidRDefault="0057410C" w:rsidP="0057410C">
      <w:pPr>
        <w:rPr>
          <w:rFonts w:eastAsia="Times New Roman" w:cs="Arial"/>
          <w:sz w:val="22"/>
          <w:lang w:val="en-US" w:eastAsia="en-CA"/>
        </w:rPr>
      </w:pPr>
      <w:r w:rsidRPr="0057410C">
        <w:rPr>
          <w:rFonts w:eastAsia="Times New Roman" w:cs="Arial"/>
          <w:b/>
          <w:sz w:val="22"/>
          <w:lang w:val="en-US" w:eastAsia="en-CA"/>
        </w:rPr>
        <w:t>Respect and Dignity:</w:t>
      </w:r>
      <w:r w:rsidRPr="0057410C">
        <w:rPr>
          <w:rFonts w:eastAsia="Times New Roman" w:cs="Arial"/>
          <w:sz w:val="22"/>
          <w:lang w:val="en-US" w:eastAsia="en-CA"/>
        </w:rPr>
        <w:t xml:space="preserve"> We believe that all people have value and we will treat them with respect and dignity.</w:t>
      </w:r>
    </w:p>
    <w:p w:rsidR="0057410C" w:rsidRPr="0057410C" w:rsidRDefault="0057410C" w:rsidP="0057410C">
      <w:pPr>
        <w:rPr>
          <w:rFonts w:eastAsia="Times New Roman" w:cs="Arial"/>
          <w:b/>
          <w:sz w:val="22"/>
          <w:lang w:eastAsia="en-CA"/>
        </w:rPr>
      </w:pPr>
    </w:p>
    <w:p w:rsidR="0057410C" w:rsidRPr="0057410C" w:rsidRDefault="0057410C" w:rsidP="0057410C">
      <w:pPr>
        <w:rPr>
          <w:rFonts w:eastAsia="Times New Roman" w:cs="Arial"/>
          <w:sz w:val="22"/>
          <w:lang w:eastAsia="en-CA"/>
        </w:rPr>
      </w:pPr>
      <w:r w:rsidRPr="0057410C">
        <w:rPr>
          <w:rFonts w:eastAsia="Times New Roman" w:cs="Arial"/>
          <w:b/>
          <w:sz w:val="22"/>
          <w:lang w:eastAsia="en-CA"/>
        </w:rPr>
        <w:t>Compassion:</w:t>
      </w:r>
      <w:r w:rsidRPr="0057410C">
        <w:rPr>
          <w:rFonts w:eastAsia="Times New Roman" w:cs="Arial"/>
          <w:sz w:val="22"/>
          <w:lang w:eastAsia="en-CA"/>
        </w:rPr>
        <w:t xml:space="preserve"> We believe that a basic need of all people is compassion. We will provide a caring environment where women can heal, learn and grow.</w:t>
      </w:r>
    </w:p>
    <w:p w:rsidR="0057410C" w:rsidRPr="0057410C" w:rsidRDefault="0057410C" w:rsidP="0057410C">
      <w:pPr>
        <w:rPr>
          <w:rFonts w:eastAsia="Times New Roman" w:cs="Arial"/>
          <w:sz w:val="22"/>
          <w:lang w:eastAsia="en-CA"/>
        </w:rPr>
      </w:pPr>
    </w:p>
    <w:p w:rsidR="0057410C" w:rsidRPr="0057410C" w:rsidRDefault="0057410C" w:rsidP="0057410C">
      <w:pPr>
        <w:rPr>
          <w:rFonts w:eastAsia="Times New Roman" w:cs="Arial"/>
          <w:sz w:val="22"/>
          <w:lang w:eastAsia="en-CA"/>
        </w:rPr>
      </w:pPr>
      <w:r w:rsidRPr="0057410C">
        <w:rPr>
          <w:rFonts w:eastAsia="Times New Roman" w:cs="Arial"/>
          <w:b/>
          <w:sz w:val="22"/>
          <w:lang w:eastAsia="en-CA"/>
        </w:rPr>
        <w:t>Client Centred Approach:</w:t>
      </w:r>
      <w:r w:rsidRPr="0057410C">
        <w:rPr>
          <w:rFonts w:eastAsia="Times New Roman" w:cs="Arial"/>
          <w:sz w:val="22"/>
          <w:lang w:eastAsia="en-CA"/>
        </w:rPr>
        <w:t xml:space="preserve"> We believe that people are their own experts. Our services recognize the woman’s strengths and choices. We will empower women to work towards their goals.</w:t>
      </w:r>
    </w:p>
    <w:p w:rsidR="0057410C" w:rsidRPr="0057410C" w:rsidRDefault="0057410C" w:rsidP="0057410C">
      <w:pPr>
        <w:rPr>
          <w:rFonts w:eastAsia="Times New Roman" w:cs="Arial"/>
          <w:sz w:val="22"/>
          <w:lang w:eastAsia="en-CA"/>
        </w:rPr>
      </w:pPr>
    </w:p>
    <w:p w:rsidR="0057410C" w:rsidRPr="0057410C" w:rsidRDefault="002B4A9D" w:rsidP="0057410C">
      <w:pPr>
        <w:rPr>
          <w:rFonts w:eastAsia="Times New Roman" w:cs="Arial"/>
          <w:sz w:val="22"/>
          <w:lang w:eastAsia="en-CA"/>
        </w:rPr>
      </w:pPr>
      <w:r>
        <w:rPr>
          <w:rFonts w:eastAsia="Times New Roman" w:cs="Arial"/>
          <w:b/>
          <w:sz w:val="22"/>
          <w:lang w:eastAsia="en-CA"/>
        </w:rPr>
        <w:t>Anti-</w:t>
      </w:r>
      <w:r w:rsidR="0057410C" w:rsidRPr="0057410C">
        <w:rPr>
          <w:rFonts w:eastAsia="Times New Roman" w:cs="Arial"/>
          <w:b/>
          <w:sz w:val="22"/>
          <w:lang w:eastAsia="en-CA"/>
        </w:rPr>
        <w:t>Racist / Anti Oppression:</w:t>
      </w:r>
      <w:r w:rsidR="0057410C" w:rsidRPr="0057410C">
        <w:rPr>
          <w:rFonts w:eastAsia="Times New Roman" w:cs="Arial"/>
          <w:sz w:val="22"/>
          <w:lang w:eastAsia="en-CA"/>
        </w:rPr>
        <w:t xml:space="preserve"> We believe in equality for all people. We will empower women to live free of racism and oppression.</w:t>
      </w:r>
    </w:p>
    <w:p w:rsidR="0057410C" w:rsidRPr="0057410C" w:rsidRDefault="0057410C" w:rsidP="0057410C">
      <w:pPr>
        <w:rPr>
          <w:rFonts w:eastAsia="Times New Roman" w:cs="Arial"/>
          <w:sz w:val="22"/>
          <w:lang w:eastAsia="en-CA"/>
        </w:rPr>
      </w:pPr>
    </w:p>
    <w:p w:rsidR="0057410C" w:rsidRPr="0057410C" w:rsidRDefault="0057410C" w:rsidP="0057410C">
      <w:pPr>
        <w:rPr>
          <w:rFonts w:eastAsia="Times New Roman" w:cs="Arial"/>
          <w:sz w:val="22"/>
          <w:lang w:eastAsia="en-CA"/>
        </w:rPr>
      </w:pPr>
      <w:r w:rsidRPr="0057410C">
        <w:rPr>
          <w:rFonts w:eastAsia="Times New Roman" w:cs="Arial"/>
          <w:b/>
          <w:sz w:val="22"/>
          <w:lang w:eastAsia="en-CA"/>
        </w:rPr>
        <w:t>Holistic Care:</w:t>
      </w:r>
      <w:r w:rsidRPr="0057410C">
        <w:rPr>
          <w:rFonts w:eastAsia="Times New Roman" w:cs="Arial"/>
          <w:sz w:val="22"/>
          <w:lang w:eastAsia="en-CA"/>
        </w:rPr>
        <w:t xml:space="preserve"> We believe that people are comprised of body, mind and spirit. We strive to deliver care that gives attention to each of these areas.</w:t>
      </w:r>
    </w:p>
    <w:p w:rsidR="0057410C" w:rsidRPr="0057410C" w:rsidRDefault="0057410C" w:rsidP="0057410C">
      <w:pPr>
        <w:rPr>
          <w:rFonts w:eastAsia="Times New Roman" w:cs="Arial"/>
          <w:sz w:val="22"/>
          <w:lang w:eastAsia="en-CA"/>
        </w:rPr>
      </w:pPr>
    </w:p>
    <w:p w:rsidR="0057410C" w:rsidRPr="0057410C" w:rsidRDefault="0057410C" w:rsidP="0057410C">
      <w:pPr>
        <w:rPr>
          <w:rFonts w:eastAsia="Times New Roman" w:cs="Arial"/>
          <w:sz w:val="22"/>
          <w:lang w:eastAsia="en-CA"/>
        </w:rPr>
      </w:pPr>
      <w:r w:rsidRPr="0057410C">
        <w:rPr>
          <w:rFonts w:eastAsia="Times New Roman" w:cs="Arial"/>
          <w:b/>
          <w:sz w:val="22"/>
          <w:lang w:eastAsia="en-CA"/>
        </w:rPr>
        <w:t>Spiritual Care:</w:t>
      </w:r>
      <w:r w:rsidRPr="0057410C">
        <w:rPr>
          <w:rFonts w:eastAsia="Times New Roman" w:cs="Arial"/>
          <w:sz w:val="22"/>
          <w:lang w:eastAsia="en-CA"/>
        </w:rPr>
        <w:t xml:space="preserve"> We believe that it is important for people to nurture their spirituality. We encourage women to be actively involved in the spiritual and religious practices of their choice. </w:t>
      </w:r>
    </w:p>
    <w:p w:rsidR="0057410C" w:rsidRPr="0057410C" w:rsidRDefault="0057410C" w:rsidP="0057410C">
      <w:pPr>
        <w:rPr>
          <w:rFonts w:eastAsia="Times New Roman" w:cs="Arial"/>
          <w:b/>
          <w:sz w:val="22"/>
          <w:lang w:val="en-US" w:eastAsia="en-CA"/>
        </w:rPr>
      </w:pPr>
    </w:p>
    <w:p w:rsidR="0057410C" w:rsidRPr="0057410C" w:rsidRDefault="0057410C" w:rsidP="0057410C">
      <w:pPr>
        <w:rPr>
          <w:rFonts w:eastAsia="Times New Roman" w:cs="Arial"/>
          <w:sz w:val="22"/>
          <w:lang w:eastAsia="en-CA"/>
        </w:rPr>
      </w:pPr>
      <w:r w:rsidRPr="0057410C">
        <w:rPr>
          <w:rFonts w:eastAsia="Times New Roman" w:cs="Arial"/>
          <w:b/>
          <w:sz w:val="22"/>
          <w:lang w:val="en-US" w:eastAsia="en-CA"/>
        </w:rPr>
        <w:t>Excellence:</w:t>
      </w:r>
      <w:r w:rsidRPr="0057410C">
        <w:rPr>
          <w:rFonts w:eastAsia="Times New Roman" w:cs="Arial"/>
          <w:sz w:val="22"/>
          <w:lang w:val="en-US" w:eastAsia="en-CA"/>
        </w:rPr>
        <w:t xml:space="preserve"> We believe that it is important for us to strive for excellence. We will do this by </w:t>
      </w:r>
      <w:r w:rsidRPr="0057410C">
        <w:rPr>
          <w:rFonts w:eastAsia="Times New Roman" w:cs="Arial"/>
          <w:sz w:val="22"/>
          <w:lang w:eastAsia="en-CA"/>
        </w:rPr>
        <w:t>establishing measurable goals and objectives and by evaluating results.</w:t>
      </w:r>
    </w:p>
    <w:p w:rsidR="0057410C" w:rsidRPr="0057410C" w:rsidRDefault="0057410C" w:rsidP="0057410C">
      <w:pPr>
        <w:rPr>
          <w:rFonts w:eastAsia="Times New Roman" w:cs="Arial"/>
          <w:sz w:val="22"/>
          <w:lang w:eastAsia="en-CA"/>
        </w:rPr>
      </w:pPr>
    </w:p>
    <w:p w:rsidR="0057410C" w:rsidRPr="0057410C" w:rsidRDefault="0057410C" w:rsidP="0057410C">
      <w:pPr>
        <w:rPr>
          <w:rFonts w:eastAsia="Times New Roman" w:cs="Arial"/>
          <w:sz w:val="22"/>
          <w:lang w:eastAsia="en-CA"/>
        </w:rPr>
      </w:pPr>
      <w:r w:rsidRPr="0057410C">
        <w:rPr>
          <w:rFonts w:eastAsia="Times New Roman" w:cs="Arial"/>
          <w:b/>
          <w:sz w:val="22"/>
          <w:lang w:eastAsia="en-CA"/>
        </w:rPr>
        <w:t>Integrity:</w:t>
      </w:r>
      <w:r w:rsidRPr="0057410C">
        <w:rPr>
          <w:rFonts w:eastAsia="Times New Roman" w:cs="Arial"/>
          <w:sz w:val="22"/>
          <w:lang w:eastAsia="en-CA"/>
        </w:rPr>
        <w:t xml:space="preserve">  We believe that it is essential to be honest and trustworthy. As a professional team we work together in accountability incorporating these values. </w:t>
      </w:r>
    </w:p>
    <w:p w:rsidR="0057410C" w:rsidRPr="0057410C" w:rsidRDefault="0057410C" w:rsidP="0057410C">
      <w:pPr>
        <w:rPr>
          <w:rFonts w:eastAsia="Times New Roman" w:cs="Arial"/>
          <w:sz w:val="22"/>
          <w:lang w:eastAsia="en-CA"/>
        </w:rPr>
      </w:pPr>
    </w:p>
    <w:p w:rsidR="0057410C" w:rsidRPr="0057410C" w:rsidRDefault="0057410C" w:rsidP="0057410C">
      <w:pPr>
        <w:rPr>
          <w:rFonts w:eastAsia="Times New Roman" w:cs="Arial"/>
          <w:sz w:val="22"/>
          <w:lang w:val="en-US" w:eastAsia="en-CA"/>
        </w:rPr>
      </w:pPr>
      <w:r w:rsidRPr="0057410C">
        <w:rPr>
          <w:rFonts w:eastAsia="Times New Roman" w:cs="Arial"/>
          <w:b/>
          <w:sz w:val="22"/>
          <w:lang w:eastAsia="en-CA"/>
        </w:rPr>
        <w:t>Ethics:</w:t>
      </w:r>
      <w:r w:rsidRPr="0057410C">
        <w:rPr>
          <w:rFonts w:eastAsia="Times New Roman" w:cs="Arial"/>
          <w:sz w:val="22"/>
          <w:lang w:eastAsia="en-CA"/>
        </w:rPr>
        <w:t xml:space="preserve"> We believe that it is important for us to work within established ethical practices in everything that we do. </w:t>
      </w:r>
    </w:p>
    <w:p w:rsidR="0057410C" w:rsidRPr="0057410C" w:rsidRDefault="0057410C" w:rsidP="0057410C">
      <w:pPr>
        <w:rPr>
          <w:rFonts w:eastAsia="Times New Roman" w:cs="Arial"/>
          <w:b/>
          <w:sz w:val="22"/>
          <w:lang w:eastAsia="en-CA"/>
        </w:rPr>
      </w:pPr>
    </w:p>
    <w:p w:rsidR="0057410C" w:rsidRPr="0057410C" w:rsidRDefault="0057410C" w:rsidP="0057410C">
      <w:pPr>
        <w:rPr>
          <w:rFonts w:eastAsia="Times New Roman" w:cs="Arial"/>
          <w:sz w:val="22"/>
          <w:lang w:eastAsia="en-CA"/>
        </w:rPr>
      </w:pPr>
      <w:r w:rsidRPr="0057410C">
        <w:rPr>
          <w:rFonts w:eastAsia="Times New Roman" w:cs="Arial"/>
          <w:b/>
          <w:sz w:val="22"/>
          <w:lang w:eastAsia="en-CA"/>
        </w:rPr>
        <w:t>Relevance:</w:t>
      </w:r>
      <w:r w:rsidRPr="0057410C">
        <w:rPr>
          <w:rFonts w:eastAsia="Times New Roman" w:cs="Arial"/>
          <w:sz w:val="22"/>
          <w:lang w:eastAsia="en-CA"/>
        </w:rPr>
        <w:t xml:space="preserve"> We believe that our programs are to be relevant to the needs in our community.</w:t>
      </w:r>
    </w:p>
    <w:p w:rsidR="0057410C" w:rsidRPr="0057410C" w:rsidRDefault="0057410C" w:rsidP="0057410C">
      <w:pPr>
        <w:rPr>
          <w:rFonts w:eastAsia="Times New Roman" w:cs="Arial"/>
          <w:sz w:val="22"/>
          <w:lang w:eastAsia="en-CA"/>
        </w:rPr>
      </w:pPr>
    </w:p>
    <w:p w:rsidR="0057410C" w:rsidRPr="0057410C" w:rsidRDefault="0057410C" w:rsidP="0057410C">
      <w:pPr>
        <w:rPr>
          <w:rFonts w:eastAsia="Times New Roman" w:cs="Arial"/>
          <w:sz w:val="22"/>
          <w:lang w:eastAsia="en-CA"/>
        </w:rPr>
      </w:pPr>
      <w:r w:rsidRPr="0057410C">
        <w:rPr>
          <w:rFonts w:eastAsia="Times New Roman" w:cs="Arial"/>
          <w:b/>
          <w:sz w:val="22"/>
          <w:lang w:eastAsia="en-CA"/>
        </w:rPr>
        <w:t>Co-Operation:</w:t>
      </w:r>
      <w:r w:rsidRPr="0057410C">
        <w:rPr>
          <w:rFonts w:eastAsia="Times New Roman" w:cs="Arial"/>
          <w:sz w:val="22"/>
          <w:lang w:eastAsia="en-CA"/>
        </w:rPr>
        <w:t xml:space="preserve"> We believe that it is important for us to work in cooperation and partnership with other community agencies.   </w:t>
      </w:r>
    </w:p>
    <w:p w:rsidR="0057410C" w:rsidRPr="0057410C" w:rsidRDefault="0057410C" w:rsidP="0057410C">
      <w:pPr>
        <w:autoSpaceDE w:val="0"/>
        <w:autoSpaceDN w:val="0"/>
        <w:adjustRightInd w:val="0"/>
        <w:rPr>
          <w:rFonts w:eastAsia="Times New Roman" w:cs="Arial"/>
          <w:sz w:val="22"/>
          <w:lang w:eastAsia="en-CA"/>
        </w:rPr>
      </w:pPr>
    </w:p>
    <w:p w:rsidR="0057410C" w:rsidRPr="0057410C" w:rsidRDefault="0057410C" w:rsidP="0057410C">
      <w:pPr>
        <w:autoSpaceDE w:val="0"/>
        <w:autoSpaceDN w:val="0"/>
        <w:adjustRightInd w:val="0"/>
        <w:rPr>
          <w:rFonts w:eastAsia="Times New Roman" w:cs="Arial"/>
          <w:sz w:val="22"/>
          <w:lang w:eastAsia="en-CA"/>
        </w:rPr>
      </w:pPr>
    </w:p>
    <w:p w:rsidR="0057410C" w:rsidRDefault="0057410C" w:rsidP="005D2A4E">
      <w:pPr>
        <w:pStyle w:val="Heading1"/>
        <w:rPr>
          <w:rFonts w:eastAsia="Times New Roman"/>
          <w:lang w:eastAsia="en-CA"/>
        </w:rPr>
      </w:pPr>
      <w:bookmarkStart w:id="6" w:name="_Toc372278646"/>
      <w:r w:rsidRPr="0057410C">
        <w:rPr>
          <w:rFonts w:eastAsia="Times New Roman"/>
          <w:lang w:eastAsia="en-CA"/>
        </w:rPr>
        <w:t>Program Goals and O</w:t>
      </w:r>
      <w:r w:rsidR="00AF3B6B">
        <w:rPr>
          <w:rFonts w:eastAsia="Times New Roman"/>
          <w:lang w:eastAsia="en-CA"/>
        </w:rPr>
        <w:t>utcomes</w:t>
      </w:r>
      <w:bookmarkEnd w:id="6"/>
      <w:r w:rsidR="00DE6D55">
        <w:rPr>
          <w:rFonts w:eastAsia="Times New Roman"/>
          <w:lang w:eastAsia="en-CA"/>
        </w:rPr>
        <w:t xml:space="preserve"> </w:t>
      </w:r>
    </w:p>
    <w:p w:rsidR="001F56B0" w:rsidRDefault="001F56B0" w:rsidP="001F56B0">
      <w:pPr>
        <w:rPr>
          <w:lang w:eastAsia="en-CA"/>
        </w:rPr>
      </w:pPr>
    </w:p>
    <w:p w:rsidR="001F56B0" w:rsidRPr="001F56B0" w:rsidRDefault="001F56B0" w:rsidP="001F56B0">
      <w:pPr>
        <w:rPr>
          <w:sz w:val="22"/>
          <w:lang w:eastAsia="en-CA"/>
        </w:rPr>
      </w:pPr>
      <w:r w:rsidRPr="001F56B0">
        <w:rPr>
          <w:sz w:val="22"/>
          <w:lang w:eastAsia="en-CA"/>
        </w:rPr>
        <w:t>The Director of Counselling Services is responsible to ensure that our program goals and outcomes are met each year.</w:t>
      </w:r>
    </w:p>
    <w:p w:rsidR="0057410C" w:rsidRPr="0057410C" w:rsidRDefault="0057410C" w:rsidP="0057410C">
      <w:pPr>
        <w:autoSpaceDE w:val="0"/>
        <w:autoSpaceDN w:val="0"/>
        <w:adjustRightInd w:val="0"/>
        <w:rPr>
          <w:rFonts w:eastAsia="Times New Roman" w:cs="Arial"/>
          <w:i/>
          <w:iCs/>
          <w:sz w:val="22"/>
          <w:lang w:eastAsia="en-CA"/>
        </w:rPr>
      </w:pPr>
    </w:p>
    <w:p w:rsidR="0057410C" w:rsidRPr="0057410C" w:rsidRDefault="00EE0AB9" w:rsidP="0057410C">
      <w:pPr>
        <w:numPr>
          <w:ilvl w:val="0"/>
          <w:numId w:val="1"/>
        </w:numPr>
        <w:autoSpaceDE w:val="0"/>
        <w:autoSpaceDN w:val="0"/>
        <w:adjustRightInd w:val="0"/>
        <w:rPr>
          <w:rFonts w:eastAsia="Times New Roman" w:cs="Arial"/>
          <w:iCs/>
          <w:sz w:val="22"/>
          <w:lang w:eastAsia="en-CA"/>
        </w:rPr>
      </w:pPr>
      <w:r>
        <w:rPr>
          <w:rFonts w:eastAsia="Times New Roman" w:cs="Arial"/>
          <w:iCs/>
          <w:sz w:val="22"/>
          <w:lang w:eastAsia="en-CA"/>
        </w:rPr>
        <w:t>We will p</w:t>
      </w:r>
      <w:r w:rsidR="0057410C" w:rsidRPr="0057410C">
        <w:rPr>
          <w:rFonts w:eastAsia="Times New Roman" w:cs="Arial"/>
          <w:iCs/>
          <w:sz w:val="22"/>
          <w:lang w:eastAsia="en-CA"/>
        </w:rPr>
        <w:t>rovide counselling to at least 150 clients each year.</w:t>
      </w:r>
    </w:p>
    <w:p w:rsidR="0057410C" w:rsidRPr="0057410C" w:rsidRDefault="00EE0AB9" w:rsidP="0057410C">
      <w:pPr>
        <w:numPr>
          <w:ilvl w:val="0"/>
          <w:numId w:val="1"/>
        </w:numPr>
        <w:autoSpaceDE w:val="0"/>
        <w:autoSpaceDN w:val="0"/>
        <w:adjustRightInd w:val="0"/>
        <w:rPr>
          <w:rFonts w:eastAsia="Times New Roman" w:cs="Arial"/>
          <w:iCs/>
          <w:sz w:val="22"/>
          <w:lang w:eastAsia="en-CA"/>
        </w:rPr>
      </w:pPr>
      <w:r>
        <w:rPr>
          <w:rFonts w:eastAsia="Times New Roman" w:cs="Arial"/>
          <w:iCs/>
          <w:sz w:val="22"/>
          <w:lang w:eastAsia="en-CA"/>
        </w:rPr>
        <w:t>We will p</w:t>
      </w:r>
      <w:r w:rsidR="0057410C" w:rsidRPr="0057410C">
        <w:rPr>
          <w:rFonts w:eastAsia="Times New Roman" w:cs="Arial"/>
          <w:iCs/>
          <w:sz w:val="22"/>
          <w:lang w:eastAsia="en-CA"/>
        </w:rPr>
        <w:t>rovide Transitional Support for at least 1</w:t>
      </w:r>
      <w:r w:rsidR="00DE6D55">
        <w:rPr>
          <w:rFonts w:eastAsia="Times New Roman" w:cs="Arial"/>
          <w:iCs/>
          <w:sz w:val="22"/>
          <w:lang w:eastAsia="en-CA"/>
        </w:rPr>
        <w:t>1</w:t>
      </w:r>
      <w:r w:rsidR="0057410C" w:rsidRPr="0057410C">
        <w:rPr>
          <w:rFonts w:eastAsia="Times New Roman" w:cs="Arial"/>
          <w:iCs/>
          <w:sz w:val="22"/>
          <w:lang w:eastAsia="en-CA"/>
        </w:rPr>
        <w:t>0 clients each year.</w:t>
      </w:r>
    </w:p>
    <w:p w:rsidR="00EE0AB9" w:rsidRPr="00EE0AB9" w:rsidRDefault="00EE0AB9" w:rsidP="00EE0AB9">
      <w:pPr>
        <w:pStyle w:val="ListParagraph"/>
        <w:numPr>
          <w:ilvl w:val="0"/>
          <w:numId w:val="1"/>
        </w:numPr>
        <w:autoSpaceDE w:val="0"/>
        <w:autoSpaceDN w:val="0"/>
        <w:adjustRightInd w:val="0"/>
        <w:rPr>
          <w:rFonts w:eastAsia="Times New Roman" w:cs="Arial"/>
          <w:iCs/>
          <w:sz w:val="22"/>
          <w:lang w:eastAsia="en-CA"/>
        </w:rPr>
      </w:pPr>
      <w:r w:rsidRPr="00EE0AB9">
        <w:rPr>
          <w:rFonts w:eastAsia="Times New Roman" w:cs="Arial"/>
          <w:iCs/>
          <w:sz w:val="22"/>
          <w:lang w:eastAsia="en-CA"/>
        </w:rPr>
        <w:t>Within the first three client sessions / meetings we will complete a safety plan with all clients.</w:t>
      </w:r>
    </w:p>
    <w:p w:rsidR="00EE0AB9" w:rsidRPr="00EE0AB9" w:rsidRDefault="00EE0AB9" w:rsidP="00EE0AB9">
      <w:pPr>
        <w:pStyle w:val="ListParagraph"/>
        <w:numPr>
          <w:ilvl w:val="0"/>
          <w:numId w:val="1"/>
        </w:numPr>
        <w:autoSpaceDE w:val="0"/>
        <w:autoSpaceDN w:val="0"/>
        <w:adjustRightInd w:val="0"/>
        <w:rPr>
          <w:rFonts w:eastAsia="Times New Roman" w:cs="Arial"/>
          <w:iCs/>
          <w:sz w:val="22"/>
          <w:lang w:eastAsia="en-CA"/>
        </w:rPr>
      </w:pPr>
      <w:r w:rsidRPr="00EE0AB9">
        <w:rPr>
          <w:rFonts w:eastAsia="Times New Roman" w:cs="Arial"/>
          <w:iCs/>
          <w:sz w:val="22"/>
          <w:lang w:eastAsia="en-CA"/>
        </w:rPr>
        <w:t>Within the first three client meetings we will complete a transition plan with all transition support clients.</w:t>
      </w:r>
    </w:p>
    <w:p w:rsidR="00EE0AB9" w:rsidRPr="00EE0AB9" w:rsidRDefault="00EE0AB9" w:rsidP="00EE0AB9">
      <w:pPr>
        <w:pStyle w:val="ListParagraph"/>
        <w:numPr>
          <w:ilvl w:val="0"/>
          <w:numId w:val="1"/>
        </w:numPr>
        <w:autoSpaceDE w:val="0"/>
        <w:autoSpaceDN w:val="0"/>
        <w:adjustRightInd w:val="0"/>
        <w:rPr>
          <w:rFonts w:eastAsia="Times New Roman" w:cs="Arial"/>
          <w:iCs/>
          <w:sz w:val="22"/>
          <w:lang w:eastAsia="en-CA"/>
        </w:rPr>
      </w:pPr>
      <w:r w:rsidRPr="00EE0AB9">
        <w:rPr>
          <w:rFonts w:eastAsia="Times New Roman" w:cs="Arial"/>
          <w:iCs/>
          <w:sz w:val="22"/>
          <w:lang w:eastAsia="en-CA"/>
        </w:rPr>
        <w:t xml:space="preserve">During the first three client sessions / meetings we will assess with client, the need for family or criminal court legal support. When necessary and requested, we will provide ongoing legal support until the completion of the court proceedings. </w:t>
      </w:r>
    </w:p>
    <w:p w:rsidR="00EE0AB9" w:rsidRPr="00EE0AB9" w:rsidRDefault="00EE0AB9" w:rsidP="00EE0AB9">
      <w:pPr>
        <w:pStyle w:val="ListParagraph"/>
        <w:numPr>
          <w:ilvl w:val="0"/>
          <w:numId w:val="1"/>
        </w:numPr>
        <w:autoSpaceDE w:val="0"/>
        <w:autoSpaceDN w:val="0"/>
        <w:adjustRightInd w:val="0"/>
        <w:rPr>
          <w:rFonts w:eastAsia="Times New Roman" w:cs="Arial"/>
          <w:iCs/>
          <w:sz w:val="22"/>
          <w:lang w:eastAsia="en-CA"/>
        </w:rPr>
      </w:pPr>
      <w:r w:rsidRPr="00EE0AB9">
        <w:rPr>
          <w:rFonts w:eastAsia="Times New Roman" w:cs="Arial"/>
          <w:iCs/>
          <w:sz w:val="22"/>
          <w:lang w:eastAsia="en-CA"/>
        </w:rPr>
        <w:t>During the first three client sessions / meetings we will complete a spiritual assessment with each client. Clients requesting spiritual care will either be referred to the chaplain or will receive spiritual care during their counselling / transition support appointments.</w:t>
      </w:r>
    </w:p>
    <w:p w:rsidR="00EE0AB9" w:rsidRPr="00EE0AB9" w:rsidRDefault="00EE0AB9" w:rsidP="00EE0AB9">
      <w:pPr>
        <w:pStyle w:val="ListParagraph"/>
        <w:numPr>
          <w:ilvl w:val="0"/>
          <w:numId w:val="1"/>
        </w:numPr>
        <w:autoSpaceDE w:val="0"/>
        <w:autoSpaceDN w:val="0"/>
        <w:adjustRightInd w:val="0"/>
        <w:rPr>
          <w:rFonts w:eastAsia="Times New Roman" w:cs="Arial"/>
          <w:iCs/>
          <w:sz w:val="22"/>
          <w:lang w:eastAsia="en-CA"/>
        </w:rPr>
      </w:pPr>
      <w:r w:rsidRPr="00EE0AB9">
        <w:rPr>
          <w:rFonts w:eastAsia="Times New Roman" w:cs="Arial"/>
          <w:iCs/>
          <w:sz w:val="22"/>
          <w:lang w:eastAsia="en-CA"/>
        </w:rPr>
        <w:t>During the intake process and / or the provision of services, we will assess the need for referral to other agencies / professionals. Where applicable we will make the appropriate referrals for our clients.</w:t>
      </w:r>
    </w:p>
    <w:p w:rsidR="0057410C" w:rsidRPr="0057410C" w:rsidRDefault="0057410C" w:rsidP="0057410C">
      <w:pPr>
        <w:autoSpaceDE w:val="0"/>
        <w:autoSpaceDN w:val="0"/>
        <w:adjustRightInd w:val="0"/>
        <w:rPr>
          <w:rFonts w:eastAsia="Times New Roman" w:cs="Arial"/>
          <w:sz w:val="22"/>
          <w:lang w:eastAsia="en-CA"/>
        </w:rPr>
      </w:pPr>
    </w:p>
    <w:p w:rsidR="0057410C" w:rsidRPr="0057410C" w:rsidRDefault="0057410C" w:rsidP="0057410C">
      <w:pPr>
        <w:autoSpaceDE w:val="0"/>
        <w:autoSpaceDN w:val="0"/>
        <w:adjustRightInd w:val="0"/>
        <w:rPr>
          <w:rFonts w:eastAsia="Times New Roman" w:cs="Arial"/>
          <w:sz w:val="22"/>
          <w:lang w:eastAsia="en-CA"/>
        </w:rPr>
      </w:pPr>
    </w:p>
    <w:p w:rsidR="0057410C" w:rsidRPr="0057410C" w:rsidRDefault="0057410C" w:rsidP="005D2A4E">
      <w:pPr>
        <w:pStyle w:val="Heading1"/>
        <w:rPr>
          <w:rFonts w:eastAsia="Times New Roman"/>
          <w:lang w:eastAsia="en-CA"/>
        </w:rPr>
      </w:pPr>
      <w:bookmarkStart w:id="7" w:name="_Toc372278647"/>
      <w:r w:rsidRPr="0057410C">
        <w:rPr>
          <w:rFonts w:eastAsia="Times New Roman"/>
          <w:lang w:eastAsia="en-CA"/>
        </w:rPr>
        <w:t xml:space="preserve">Results </w:t>
      </w:r>
      <w:proofErr w:type="gramStart"/>
      <w:r w:rsidRPr="0057410C">
        <w:rPr>
          <w:rFonts w:eastAsia="Times New Roman"/>
          <w:lang w:eastAsia="en-CA"/>
        </w:rPr>
        <w:t>Of</w:t>
      </w:r>
      <w:proofErr w:type="gramEnd"/>
      <w:r w:rsidRPr="0057410C">
        <w:rPr>
          <w:rFonts w:eastAsia="Times New Roman"/>
          <w:lang w:eastAsia="en-CA"/>
        </w:rPr>
        <w:t xml:space="preserve"> Survey For The Community Including Assets And Needs</w:t>
      </w:r>
      <w:bookmarkEnd w:id="7"/>
    </w:p>
    <w:p w:rsidR="0057410C" w:rsidRPr="0057410C" w:rsidRDefault="0057410C" w:rsidP="0057410C">
      <w:pPr>
        <w:autoSpaceDE w:val="0"/>
        <w:autoSpaceDN w:val="0"/>
        <w:adjustRightInd w:val="0"/>
        <w:rPr>
          <w:rFonts w:eastAsia="Times New Roman" w:cs="Arial"/>
          <w:b/>
          <w:iCs/>
          <w:color w:val="FF0000"/>
          <w:sz w:val="22"/>
          <w:u w:val="single"/>
          <w:lang w:eastAsia="en-CA"/>
        </w:rPr>
      </w:pPr>
    </w:p>
    <w:p w:rsidR="0057410C" w:rsidRPr="0057410C" w:rsidRDefault="0057410C" w:rsidP="0057410C">
      <w:pPr>
        <w:rPr>
          <w:rFonts w:eastAsia="Times New Roman" w:cs="Arial"/>
          <w:sz w:val="22"/>
          <w:lang w:val="en-US" w:eastAsia="en-CA"/>
        </w:rPr>
      </w:pPr>
      <w:r w:rsidRPr="0057410C">
        <w:rPr>
          <w:rFonts w:eastAsia="Times New Roman" w:cs="Arial"/>
          <w:sz w:val="22"/>
          <w:lang w:val="en-US" w:eastAsia="en-CA"/>
        </w:rPr>
        <w:t xml:space="preserve">Peel Region has seen a steady increase in its population over the last 5 years. </w:t>
      </w:r>
      <w:r w:rsidR="00EE51C4">
        <w:rPr>
          <w:rFonts w:eastAsia="Times New Roman" w:cs="Arial"/>
          <w:sz w:val="22"/>
          <w:lang w:val="en-US" w:eastAsia="en-CA"/>
        </w:rPr>
        <w:t xml:space="preserve">The total population is more than 1.3 million people. Once the 2016 Census statistics are published a more accurate population number will be available. </w:t>
      </w:r>
    </w:p>
    <w:p w:rsidR="0057410C" w:rsidRPr="0057410C" w:rsidRDefault="0057410C" w:rsidP="0057410C">
      <w:pPr>
        <w:autoSpaceDE w:val="0"/>
        <w:autoSpaceDN w:val="0"/>
        <w:adjustRightInd w:val="0"/>
        <w:rPr>
          <w:rFonts w:eastAsia="Times New Roman" w:cs="Arial"/>
          <w:b/>
          <w:iCs/>
          <w:color w:val="FF0000"/>
          <w:sz w:val="22"/>
          <w:u w:val="single"/>
          <w:lang w:eastAsia="en-CA"/>
        </w:rPr>
      </w:pPr>
    </w:p>
    <w:p w:rsidR="0057410C" w:rsidRPr="0057410C" w:rsidRDefault="0057410C" w:rsidP="0057410C">
      <w:pPr>
        <w:autoSpaceDE w:val="0"/>
        <w:autoSpaceDN w:val="0"/>
        <w:adjustRightInd w:val="0"/>
        <w:rPr>
          <w:rFonts w:eastAsia="Times New Roman" w:cs="Arial"/>
          <w:b/>
          <w:iCs/>
          <w:color w:val="FF0000"/>
          <w:sz w:val="22"/>
          <w:u w:val="single"/>
          <w:lang w:eastAsia="en-CA"/>
        </w:rPr>
      </w:pPr>
      <w:r w:rsidRPr="0057410C">
        <w:rPr>
          <w:rFonts w:eastAsia="Times New Roman" w:cs="Arial"/>
          <w:sz w:val="22"/>
          <w:lang w:eastAsia="en-CA"/>
        </w:rPr>
        <w:t>The Peel Regional Police crime statistics show both increases and decreases in th</w:t>
      </w:r>
      <w:r w:rsidR="00EE51C4">
        <w:rPr>
          <w:rFonts w:eastAsia="Times New Roman" w:cs="Arial"/>
          <w:sz w:val="22"/>
          <w:lang w:eastAsia="en-CA"/>
        </w:rPr>
        <w:t xml:space="preserve">e number of violent crimes in 2014 from the previous year. </w:t>
      </w:r>
      <w:r w:rsidRPr="0057410C">
        <w:rPr>
          <w:rFonts w:eastAsia="Times New Roman" w:cs="Arial"/>
          <w:sz w:val="22"/>
          <w:lang w:eastAsia="en-CA"/>
        </w:rPr>
        <w:t xml:space="preserve"> These statistics show </w:t>
      </w:r>
      <w:r w:rsidR="00EE51C4">
        <w:rPr>
          <w:rFonts w:eastAsia="Times New Roman" w:cs="Arial"/>
          <w:sz w:val="22"/>
          <w:lang w:eastAsia="en-CA"/>
        </w:rPr>
        <w:t xml:space="preserve">an increase in attempted murder, sexual assault and other crimes against persons which </w:t>
      </w:r>
      <w:proofErr w:type="gramStart"/>
      <w:r w:rsidR="00EE51C4">
        <w:rPr>
          <w:rFonts w:eastAsia="Times New Roman" w:cs="Arial"/>
          <w:sz w:val="22"/>
          <w:lang w:eastAsia="en-CA"/>
        </w:rPr>
        <w:t>is</w:t>
      </w:r>
      <w:proofErr w:type="gramEnd"/>
      <w:r w:rsidR="00EE51C4">
        <w:rPr>
          <w:rFonts w:eastAsia="Times New Roman" w:cs="Arial"/>
          <w:sz w:val="22"/>
          <w:lang w:eastAsia="en-CA"/>
        </w:rPr>
        <w:t xml:space="preserve"> </w:t>
      </w:r>
      <w:r w:rsidR="00EE51C4">
        <w:rPr>
          <w:rFonts w:eastAsia="Times New Roman" w:cs="Arial"/>
          <w:sz w:val="22"/>
          <w:lang w:eastAsia="en-CA"/>
        </w:rPr>
        <w:lastRenderedPageBreak/>
        <w:t xml:space="preserve">an inclusive term for encompassing criminal harassment and similar crimes. The number of physical assaults has decreased slightly from the previous year. </w:t>
      </w:r>
    </w:p>
    <w:p w:rsidR="0057410C" w:rsidRPr="0057410C" w:rsidRDefault="0057410C" w:rsidP="0057410C">
      <w:pPr>
        <w:rPr>
          <w:rFonts w:eastAsia="Times New Roman" w:cs="Arial"/>
          <w:szCs w:val="24"/>
          <w:lang w:eastAsia="en-CA"/>
        </w:rPr>
      </w:pPr>
    </w:p>
    <w:p w:rsidR="0057410C" w:rsidRPr="0057410C" w:rsidRDefault="0057410C" w:rsidP="0057410C">
      <w:pPr>
        <w:rPr>
          <w:rFonts w:eastAsia="Times New Roman" w:cs="Arial"/>
          <w:sz w:val="22"/>
          <w:lang w:eastAsia="en-CA"/>
        </w:rPr>
      </w:pPr>
      <w:r w:rsidRPr="0057410C">
        <w:rPr>
          <w:rFonts w:eastAsia="Times New Roman" w:cs="Arial"/>
          <w:sz w:val="22"/>
          <w:lang w:eastAsia="en-CA"/>
        </w:rPr>
        <w:t xml:space="preserve">Most counselling agencies </w:t>
      </w:r>
      <w:r w:rsidR="002B4A9D">
        <w:rPr>
          <w:rFonts w:eastAsia="Times New Roman" w:cs="Arial"/>
          <w:sz w:val="22"/>
          <w:lang w:eastAsia="en-CA"/>
        </w:rPr>
        <w:t xml:space="preserve">that </w:t>
      </w:r>
      <w:r w:rsidRPr="0057410C">
        <w:rPr>
          <w:rFonts w:eastAsia="Times New Roman" w:cs="Arial"/>
          <w:sz w:val="22"/>
          <w:lang w:eastAsia="en-CA"/>
        </w:rPr>
        <w:t xml:space="preserve">provide free or low cost counselling have lengthy waiting lists. It is not uncommon for a woman to wait </w:t>
      </w:r>
      <w:r w:rsidR="00EE51C4">
        <w:rPr>
          <w:rFonts w:eastAsia="Times New Roman" w:cs="Arial"/>
          <w:sz w:val="22"/>
          <w:lang w:eastAsia="en-CA"/>
        </w:rPr>
        <w:t>two or more</w:t>
      </w:r>
      <w:r w:rsidRPr="0057410C">
        <w:rPr>
          <w:rFonts w:eastAsia="Times New Roman" w:cs="Arial"/>
          <w:sz w:val="22"/>
          <w:lang w:eastAsia="en-CA"/>
        </w:rPr>
        <w:t xml:space="preserve"> months for counselling. This wait is much too long for a woman in crisis.</w:t>
      </w:r>
    </w:p>
    <w:p w:rsidR="0057410C" w:rsidRDefault="0057410C" w:rsidP="0057410C">
      <w:pPr>
        <w:rPr>
          <w:rFonts w:eastAsia="Times New Roman" w:cs="Arial"/>
          <w:sz w:val="22"/>
          <w:lang w:eastAsia="en-CA"/>
        </w:rPr>
      </w:pPr>
    </w:p>
    <w:p w:rsidR="005D2A4E" w:rsidRPr="0057410C" w:rsidRDefault="005D2A4E" w:rsidP="0057410C">
      <w:pPr>
        <w:rPr>
          <w:rFonts w:eastAsia="Times New Roman" w:cs="Arial"/>
          <w:sz w:val="22"/>
          <w:lang w:eastAsia="en-CA"/>
        </w:rPr>
      </w:pPr>
    </w:p>
    <w:p w:rsidR="0057410C" w:rsidRDefault="0057410C" w:rsidP="005D2A4E">
      <w:pPr>
        <w:pStyle w:val="Heading1"/>
        <w:rPr>
          <w:rFonts w:eastAsia="Times New Roman"/>
          <w:lang w:eastAsia="en-CA"/>
        </w:rPr>
      </w:pPr>
      <w:bookmarkStart w:id="8" w:name="_Toc372278648"/>
      <w:r w:rsidRPr="0057410C">
        <w:rPr>
          <w:rFonts w:eastAsia="Times New Roman"/>
          <w:lang w:eastAsia="en-CA"/>
        </w:rPr>
        <w:t xml:space="preserve">Description </w:t>
      </w:r>
      <w:proofErr w:type="gramStart"/>
      <w:r w:rsidRPr="0057410C">
        <w:rPr>
          <w:rFonts w:eastAsia="Times New Roman"/>
          <w:lang w:eastAsia="en-CA"/>
        </w:rPr>
        <w:t>Of</w:t>
      </w:r>
      <w:proofErr w:type="gramEnd"/>
      <w:r w:rsidRPr="0057410C">
        <w:rPr>
          <w:rFonts w:eastAsia="Times New Roman"/>
          <w:lang w:eastAsia="en-CA"/>
        </w:rPr>
        <w:t xml:space="preserve"> Target Population</w:t>
      </w:r>
      <w:bookmarkEnd w:id="8"/>
    </w:p>
    <w:p w:rsidR="005D2A4E" w:rsidRPr="005D2A4E" w:rsidRDefault="005D2A4E" w:rsidP="005D2A4E">
      <w:pPr>
        <w:rPr>
          <w:lang w:eastAsia="en-CA"/>
        </w:rPr>
      </w:pPr>
    </w:p>
    <w:p w:rsid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Our population </w:t>
      </w:r>
      <w:r w:rsidR="002B4A9D">
        <w:rPr>
          <w:rFonts w:eastAsia="Times New Roman" w:cs="Arial"/>
          <w:iCs/>
          <w:sz w:val="22"/>
          <w:lang w:eastAsia="en-CA"/>
        </w:rPr>
        <w:t>are</w:t>
      </w:r>
      <w:r w:rsidRPr="0057410C">
        <w:rPr>
          <w:rFonts w:eastAsia="Times New Roman" w:cs="Arial"/>
          <w:iCs/>
          <w:sz w:val="22"/>
          <w:lang w:eastAsia="en-CA"/>
        </w:rPr>
        <w:t xml:space="preserve"> women 16 years of age and older, living in Peel Region, who have experienced any kind of abuse past or present and who are seeking help in healing from abuse.</w:t>
      </w:r>
    </w:p>
    <w:p w:rsidR="005D2A4E" w:rsidRDefault="005D2A4E" w:rsidP="0057410C">
      <w:pPr>
        <w:autoSpaceDE w:val="0"/>
        <w:autoSpaceDN w:val="0"/>
        <w:adjustRightInd w:val="0"/>
        <w:rPr>
          <w:rFonts w:eastAsia="Times New Roman" w:cs="Arial"/>
          <w:iCs/>
          <w:sz w:val="22"/>
          <w:lang w:eastAsia="en-CA"/>
        </w:rPr>
      </w:pPr>
    </w:p>
    <w:p w:rsidR="005D2A4E" w:rsidRDefault="005D2A4E" w:rsidP="0057410C">
      <w:pPr>
        <w:autoSpaceDE w:val="0"/>
        <w:autoSpaceDN w:val="0"/>
        <w:adjustRightInd w:val="0"/>
        <w:rPr>
          <w:rFonts w:eastAsia="Times New Roman" w:cs="Arial"/>
          <w:iCs/>
          <w:sz w:val="22"/>
          <w:lang w:eastAsia="en-CA"/>
        </w:rPr>
      </w:pPr>
    </w:p>
    <w:p w:rsidR="005D2A4E" w:rsidRPr="0057410C" w:rsidRDefault="005D2A4E" w:rsidP="005D2A4E">
      <w:pPr>
        <w:pStyle w:val="Heading1"/>
        <w:rPr>
          <w:rFonts w:eastAsia="Times New Roman"/>
          <w:lang w:eastAsia="en-CA"/>
        </w:rPr>
      </w:pPr>
      <w:bookmarkStart w:id="9" w:name="_Toc372278649"/>
      <w:r>
        <w:rPr>
          <w:rFonts w:eastAsia="Times New Roman"/>
          <w:lang w:eastAsia="en-CA"/>
        </w:rPr>
        <w:t>Organization Chart</w:t>
      </w:r>
      <w:bookmarkEnd w:id="9"/>
    </w:p>
    <w:p w:rsidR="0057410C" w:rsidRPr="0057410C" w:rsidRDefault="0057410C" w:rsidP="0057410C">
      <w:pPr>
        <w:autoSpaceDE w:val="0"/>
        <w:autoSpaceDN w:val="0"/>
        <w:adjustRightInd w:val="0"/>
        <w:rPr>
          <w:rFonts w:eastAsia="Times New Roman" w:cs="Arial"/>
          <w:b/>
          <w:iCs/>
          <w:sz w:val="22"/>
          <w:u w:val="single"/>
          <w:lang w:eastAsia="en-CA"/>
        </w:rPr>
      </w:pPr>
    </w:p>
    <w:p w:rsidR="0057410C" w:rsidRPr="0057410C" w:rsidRDefault="005B64C6" w:rsidP="0057410C">
      <w:pPr>
        <w:autoSpaceDE w:val="0"/>
        <w:autoSpaceDN w:val="0"/>
        <w:adjustRightInd w:val="0"/>
        <w:rPr>
          <w:rFonts w:eastAsia="Times New Roman" w:cs="Arial"/>
          <w:sz w:val="22"/>
          <w:lang w:eastAsia="en-CA"/>
        </w:rPr>
      </w:pPr>
      <w:r>
        <w:rPr>
          <w:rFonts w:eastAsia="Times New Roman" w:cs="Arial"/>
          <w:noProof/>
          <w:sz w:val="22"/>
          <w:lang w:eastAsia="en-CA"/>
        </w:rPr>
        <w:drawing>
          <wp:inline distT="0" distB="0" distL="0" distR="0" wp14:anchorId="7110CBD0">
            <wp:extent cx="4572635" cy="342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p w:rsidR="0057410C" w:rsidRPr="0057410C" w:rsidRDefault="0057410C" w:rsidP="0057410C">
      <w:pPr>
        <w:autoSpaceDE w:val="0"/>
        <w:autoSpaceDN w:val="0"/>
        <w:adjustRightInd w:val="0"/>
        <w:rPr>
          <w:rFonts w:eastAsia="Times New Roman" w:cs="Arial"/>
          <w:b/>
          <w:sz w:val="22"/>
          <w:lang w:eastAsia="en-CA"/>
        </w:rPr>
      </w:pPr>
    </w:p>
    <w:p w:rsidR="0057410C" w:rsidRPr="0057410C" w:rsidRDefault="0057410C" w:rsidP="005D2A4E">
      <w:pPr>
        <w:pStyle w:val="Heading1"/>
        <w:rPr>
          <w:rFonts w:eastAsia="Times New Roman"/>
          <w:lang w:eastAsia="en-CA"/>
        </w:rPr>
      </w:pPr>
      <w:bookmarkStart w:id="10" w:name="_Toc372278650"/>
      <w:r w:rsidRPr="0057410C">
        <w:rPr>
          <w:rFonts w:eastAsia="Times New Roman"/>
          <w:lang w:eastAsia="en-CA"/>
        </w:rPr>
        <w:t>Admission Criteria</w:t>
      </w:r>
      <w:bookmarkEnd w:id="10"/>
    </w:p>
    <w:p w:rsidR="0057410C" w:rsidRPr="0057410C" w:rsidRDefault="0057410C" w:rsidP="0057410C">
      <w:pPr>
        <w:autoSpaceDE w:val="0"/>
        <w:autoSpaceDN w:val="0"/>
        <w:adjustRightInd w:val="0"/>
        <w:rPr>
          <w:rFonts w:eastAsia="Times New Roman" w:cs="Arial"/>
          <w:sz w:val="22"/>
          <w:lang w:eastAsia="en-CA"/>
        </w:rPr>
      </w:pP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In order to be admitted to our programs the client must satisfy the following criteria:</w:t>
      </w:r>
    </w:p>
    <w:p w:rsidR="0057410C" w:rsidRPr="0057410C" w:rsidRDefault="0057410C" w:rsidP="0057410C">
      <w:pPr>
        <w:autoSpaceDE w:val="0"/>
        <w:autoSpaceDN w:val="0"/>
        <w:adjustRightInd w:val="0"/>
        <w:rPr>
          <w:rFonts w:eastAsia="Times New Roman" w:cs="Arial"/>
          <w:sz w:val="22"/>
          <w:lang w:eastAsia="en-CA"/>
        </w:rPr>
      </w:pPr>
    </w:p>
    <w:p w:rsidR="0057410C" w:rsidRPr="0057410C" w:rsidRDefault="0057410C" w:rsidP="0057410C">
      <w:pPr>
        <w:numPr>
          <w:ilvl w:val="0"/>
          <w:numId w:val="2"/>
        </w:numPr>
        <w:autoSpaceDE w:val="0"/>
        <w:autoSpaceDN w:val="0"/>
        <w:adjustRightInd w:val="0"/>
        <w:rPr>
          <w:rFonts w:eastAsia="Times New Roman" w:cs="Arial"/>
          <w:sz w:val="22"/>
          <w:lang w:eastAsia="en-CA"/>
        </w:rPr>
      </w:pPr>
      <w:r w:rsidRPr="0057410C">
        <w:rPr>
          <w:rFonts w:eastAsia="Times New Roman" w:cs="Arial"/>
          <w:sz w:val="22"/>
          <w:lang w:eastAsia="en-CA"/>
        </w:rPr>
        <w:t>Female, 16 years of age or older</w:t>
      </w:r>
    </w:p>
    <w:p w:rsidR="0057410C" w:rsidRPr="0057410C" w:rsidRDefault="0057410C" w:rsidP="0057410C">
      <w:pPr>
        <w:numPr>
          <w:ilvl w:val="0"/>
          <w:numId w:val="2"/>
        </w:numPr>
        <w:autoSpaceDE w:val="0"/>
        <w:autoSpaceDN w:val="0"/>
        <w:adjustRightInd w:val="0"/>
        <w:rPr>
          <w:rFonts w:eastAsia="Times New Roman" w:cs="Arial"/>
          <w:sz w:val="22"/>
          <w:lang w:eastAsia="en-CA"/>
        </w:rPr>
      </w:pPr>
      <w:r w:rsidRPr="0057410C">
        <w:rPr>
          <w:rFonts w:eastAsia="Times New Roman" w:cs="Arial"/>
          <w:sz w:val="22"/>
          <w:lang w:eastAsia="en-CA"/>
        </w:rPr>
        <w:t>Living in Peel Region</w:t>
      </w:r>
    </w:p>
    <w:p w:rsidR="0057410C" w:rsidRPr="0057410C" w:rsidRDefault="0057410C" w:rsidP="0057410C">
      <w:pPr>
        <w:numPr>
          <w:ilvl w:val="0"/>
          <w:numId w:val="2"/>
        </w:numPr>
        <w:autoSpaceDE w:val="0"/>
        <w:autoSpaceDN w:val="0"/>
        <w:adjustRightInd w:val="0"/>
        <w:rPr>
          <w:rFonts w:eastAsia="Times New Roman" w:cs="Arial"/>
          <w:sz w:val="22"/>
          <w:lang w:eastAsia="en-CA"/>
        </w:rPr>
      </w:pPr>
      <w:r w:rsidRPr="0057410C">
        <w:rPr>
          <w:rFonts w:eastAsia="Times New Roman" w:cs="Arial"/>
          <w:sz w:val="22"/>
          <w:lang w:eastAsia="en-CA"/>
        </w:rPr>
        <w:t>Has experienced any kind of abuse, past or present</w:t>
      </w:r>
    </w:p>
    <w:p w:rsidR="0057410C" w:rsidRPr="0057410C" w:rsidRDefault="0057410C" w:rsidP="0057410C">
      <w:pPr>
        <w:numPr>
          <w:ilvl w:val="0"/>
          <w:numId w:val="2"/>
        </w:numPr>
        <w:autoSpaceDE w:val="0"/>
        <w:autoSpaceDN w:val="0"/>
        <w:adjustRightInd w:val="0"/>
        <w:rPr>
          <w:rFonts w:eastAsia="Times New Roman" w:cs="Arial"/>
          <w:sz w:val="22"/>
          <w:lang w:eastAsia="en-CA"/>
        </w:rPr>
      </w:pPr>
      <w:r w:rsidRPr="0057410C">
        <w:rPr>
          <w:rFonts w:eastAsia="Times New Roman" w:cs="Arial"/>
          <w:sz w:val="22"/>
          <w:lang w:eastAsia="en-CA"/>
        </w:rPr>
        <w:t>Desires help in healing from the effects of abuse</w:t>
      </w:r>
    </w:p>
    <w:p w:rsidR="0057410C" w:rsidRPr="0057410C" w:rsidRDefault="0057410C" w:rsidP="0057410C">
      <w:pPr>
        <w:numPr>
          <w:ilvl w:val="0"/>
          <w:numId w:val="2"/>
        </w:numPr>
        <w:autoSpaceDE w:val="0"/>
        <w:autoSpaceDN w:val="0"/>
        <w:adjustRightInd w:val="0"/>
        <w:rPr>
          <w:rFonts w:eastAsia="Times New Roman" w:cs="Arial"/>
          <w:sz w:val="22"/>
          <w:lang w:eastAsia="en-CA"/>
        </w:rPr>
      </w:pPr>
      <w:r w:rsidRPr="0057410C">
        <w:rPr>
          <w:rFonts w:eastAsia="Times New Roman" w:cs="Arial"/>
          <w:sz w:val="22"/>
          <w:lang w:eastAsia="en-CA"/>
        </w:rPr>
        <w:t>Does not have any severe uncontrolled mental illnesses (</w:t>
      </w:r>
      <w:proofErr w:type="spellStart"/>
      <w:r w:rsidRPr="0057410C">
        <w:rPr>
          <w:rFonts w:eastAsia="Times New Roman" w:cs="Arial"/>
          <w:sz w:val="22"/>
          <w:lang w:eastAsia="en-CA"/>
        </w:rPr>
        <w:t>eg</w:t>
      </w:r>
      <w:proofErr w:type="spellEnd"/>
      <w:r w:rsidRPr="0057410C">
        <w:rPr>
          <w:rFonts w:eastAsia="Times New Roman" w:cs="Arial"/>
          <w:sz w:val="22"/>
          <w:lang w:eastAsia="en-CA"/>
        </w:rPr>
        <w:t>. schizophrenia)</w:t>
      </w:r>
    </w:p>
    <w:p w:rsidR="0057410C" w:rsidRPr="0057410C" w:rsidRDefault="0057410C" w:rsidP="0057410C">
      <w:pPr>
        <w:numPr>
          <w:ilvl w:val="0"/>
          <w:numId w:val="2"/>
        </w:numPr>
        <w:autoSpaceDE w:val="0"/>
        <w:autoSpaceDN w:val="0"/>
        <w:adjustRightInd w:val="0"/>
        <w:rPr>
          <w:rFonts w:eastAsia="Times New Roman" w:cs="Arial"/>
          <w:sz w:val="22"/>
          <w:lang w:eastAsia="en-CA"/>
        </w:rPr>
      </w:pPr>
      <w:r w:rsidRPr="0057410C">
        <w:rPr>
          <w:rFonts w:eastAsia="Times New Roman" w:cs="Arial"/>
          <w:sz w:val="22"/>
          <w:lang w:eastAsia="en-CA"/>
        </w:rPr>
        <w:t>Is willing to commit to following through with program requirements</w:t>
      </w:r>
    </w:p>
    <w:p w:rsidR="0057410C" w:rsidRPr="0057410C" w:rsidRDefault="0057410C" w:rsidP="0057410C">
      <w:pPr>
        <w:numPr>
          <w:ilvl w:val="0"/>
          <w:numId w:val="2"/>
        </w:numPr>
        <w:autoSpaceDE w:val="0"/>
        <w:autoSpaceDN w:val="0"/>
        <w:adjustRightInd w:val="0"/>
        <w:rPr>
          <w:rFonts w:eastAsia="Times New Roman" w:cs="Arial"/>
          <w:sz w:val="22"/>
          <w:lang w:eastAsia="en-CA"/>
        </w:rPr>
      </w:pPr>
      <w:r w:rsidRPr="0057410C">
        <w:rPr>
          <w:rFonts w:eastAsia="Times New Roman" w:cs="Arial"/>
          <w:sz w:val="22"/>
          <w:lang w:eastAsia="en-CA"/>
        </w:rPr>
        <w:t>Is able to participate in counselling sessions conducted in English or willing to</w:t>
      </w:r>
    </w:p>
    <w:p w:rsidR="0057410C" w:rsidRPr="0057410C" w:rsidRDefault="0057410C" w:rsidP="0057410C">
      <w:pPr>
        <w:autoSpaceDE w:val="0"/>
        <w:autoSpaceDN w:val="0"/>
        <w:adjustRightInd w:val="0"/>
        <w:ind w:left="720"/>
        <w:rPr>
          <w:rFonts w:eastAsia="Times New Roman" w:cs="Arial"/>
          <w:sz w:val="22"/>
          <w:lang w:eastAsia="en-CA"/>
        </w:rPr>
      </w:pPr>
      <w:proofErr w:type="gramStart"/>
      <w:r w:rsidRPr="0057410C">
        <w:rPr>
          <w:rFonts w:eastAsia="Times New Roman" w:cs="Arial"/>
          <w:sz w:val="22"/>
          <w:lang w:eastAsia="en-CA"/>
        </w:rPr>
        <w:lastRenderedPageBreak/>
        <w:t>provide</w:t>
      </w:r>
      <w:proofErr w:type="gramEnd"/>
      <w:r w:rsidRPr="0057410C">
        <w:rPr>
          <w:rFonts w:eastAsia="Times New Roman" w:cs="Arial"/>
          <w:sz w:val="22"/>
          <w:lang w:eastAsia="en-CA"/>
        </w:rPr>
        <w:t xml:space="preserve"> or make use of a translator</w:t>
      </w:r>
    </w:p>
    <w:p w:rsidR="0057410C" w:rsidRPr="0057410C" w:rsidRDefault="0057410C" w:rsidP="0057410C">
      <w:pPr>
        <w:numPr>
          <w:ilvl w:val="0"/>
          <w:numId w:val="3"/>
        </w:numPr>
        <w:autoSpaceDE w:val="0"/>
        <w:autoSpaceDN w:val="0"/>
        <w:adjustRightInd w:val="0"/>
        <w:rPr>
          <w:rFonts w:eastAsia="Times New Roman" w:cs="Arial"/>
          <w:sz w:val="22"/>
          <w:lang w:eastAsia="en-CA"/>
        </w:rPr>
      </w:pPr>
      <w:r w:rsidRPr="0057410C">
        <w:rPr>
          <w:rFonts w:eastAsia="Times New Roman" w:cs="Arial"/>
          <w:sz w:val="22"/>
          <w:lang w:eastAsia="en-CA"/>
        </w:rPr>
        <w:t>Available schedule in which to facilitate appointments.</w:t>
      </w:r>
    </w:p>
    <w:p w:rsidR="0057410C" w:rsidRPr="0057410C" w:rsidRDefault="0057410C" w:rsidP="0057410C">
      <w:pPr>
        <w:numPr>
          <w:ilvl w:val="0"/>
          <w:numId w:val="3"/>
        </w:numPr>
        <w:autoSpaceDE w:val="0"/>
        <w:autoSpaceDN w:val="0"/>
        <w:adjustRightInd w:val="0"/>
        <w:rPr>
          <w:rFonts w:eastAsia="Times New Roman" w:cs="Arial"/>
          <w:sz w:val="22"/>
          <w:lang w:eastAsia="en-CA"/>
        </w:rPr>
      </w:pPr>
      <w:r w:rsidRPr="0057410C">
        <w:rPr>
          <w:rFonts w:eastAsia="Times New Roman" w:cs="Arial"/>
          <w:sz w:val="22"/>
          <w:lang w:eastAsia="en-CA"/>
        </w:rPr>
        <w:t>Not receiving ongoing abuse related counselling elsewhere</w:t>
      </w:r>
    </w:p>
    <w:p w:rsidR="0057410C" w:rsidRPr="0057410C" w:rsidRDefault="0057410C" w:rsidP="0057410C">
      <w:pPr>
        <w:autoSpaceDE w:val="0"/>
        <w:autoSpaceDN w:val="0"/>
        <w:adjustRightInd w:val="0"/>
        <w:rPr>
          <w:rFonts w:eastAsia="Times New Roman" w:cs="Arial"/>
          <w:b/>
          <w:iCs/>
          <w:sz w:val="22"/>
          <w:lang w:eastAsia="en-CA"/>
        </w:rPr>
      </w:pPr>
    </w:p>
    <w:p w:rsidR="005D2A4E" w:rsidRDefault="005D2A4E" w:rsidP="0057410C">
      <w:pPr>
        <w:autoSpaceDE w:val="0"/>
        <w:autoSpaceDN w:val="0"/>
        <w:adjustRightInd w:val="0"/>
        <w:rPr>
          <w:rFonts w:eastAsia="Times New Roman" w:cs="Arial"/>
          <w:b/>
          <w:iCs/>
          <w:sz w:val="22"/>
          <w:lang w:eastAsia="en-CA"/>
        </w:rPr>
      </w:pPr>
    </w:p>
    <w:p w:rsidR="0057410C" w:rsidRPr="0057410C" w:rsidRDefault="0057410C" w:rsidP="005D2A4E">
      <w:pPr>
        <w:pStyle w:val="Heading1"/>
        <w:rPr>
          <w:rFonts w:eastAsia="Times New Roman"/>
          <w:lang w:eastAsia="en-CA"/>
        </w:rPr>
      </w:pPr>
      <w:bookmarkStart w:id="11" w:name="_Toc372278651"/>
      <w:r w:rsidRPr="0057410C">
        <w:rPr>
          <w:rFonts w:eastAsia="Times New Roman"/>
          <w:lang w:eastAsia="en-CA"/>
        </w:rPr>
        <w:t>Admission Procedure</w:t>
      </w:r>
      <w:bookmarkEnd w:id="11"/>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We use a </w:t>
      </w:r>
      <w:proofErr w:type="spellStart"/>
      <w:r w:rsidRPr="0057410C">
        <w:rPr>
          <w:rFonts w:eastAsia="Times New Roman" w:cs="Arial"/>
          <w:iCs/>
          <w:sz w:val="22"/>
          <w:lang w:eastAsia="en-CA"/>
        </w:rPr>
        <w:t>two step</w:t>
      </w:r>
      <w:proofErr w:type="spellEnd"/>
      <w:r w:rsidRPr="0057410C">
        <w:rPr>
          <w:rFonts w:eastAsia="Times New Roman" w:cs="Arial"/>
          <w:iCs/>
          <w:sz w:val="22"/>
          <w:lang w:eastAsia="en-CA"/>
        </w:rPr>
        <w:t xml:space="preserve"> admission process:</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numPr>
          <w:ilvl w:val="0"/>
          <w:numId w:val="4"/>
        </w:num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A brief telephone intake / assessment </w:t>
      </w:r>
      <w:proofErr w:type="gramStart"/>
      <w:r w:rsidRPr="0057410C">
        <w:rPr>
          <w:rFonts w:eastAsia="Times New Roman" w:cs="Arial"/>
          <w:iCs/>
          <w:sz w:val="22"/>
          <w:lang w:eastAsia="en-CA"/>
        </w:rPr>
        <w:t>is</w:t>
      </w:r>
      <w:proofErr w:type="gramEnd"/>
      <w:r w:rsidRPr="0057410C">
        <w:rPr>
          <w:rFonts w:eastAsia="Times New Roman" w:cs="Arial"/>
          <w:iCs/>
          <w:sz w:val="22"/>
          <w:lang w:eastAsia="en-CA"/>
        </w:rPr>
        <w:t xml:space="preserve"> completed. This tool is used to screen clients for suitability for our program. It is also used as an opportunity to triage situations where we can provide safety planning information over the telephone to assist a woman in crisis. Clients can also be provided with additional phone numbers for other support systems during this call. If we have a waiting list, the client is placed on the list and when a counsellor has a space available for a new client, she will be contacted by the counsellor. If there is no waiting list, the client proceeds immediately to step two.</w:t>
      </w:r>
    </w:p>
    <w:p w:rsidR="0057410C" w:rsidRPr="0057410C" w:rsidRDefault="0057410C" w:rsidP="0057410C">
      <w:pPr>
        <w:numPr>
          <w:ilvl w:val="0"/>
          <w:numId w:val="4"/>
        </w:num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The client then meets with her counsellor for a face to face more detailed intake and assessment. During that session, the services of centre are explained to the client. Our contract for service is explained to the client and she is required to sign the contract. More information regarding abuse is given to the client </w:t>
      </w:r>
      <w:r w:rsidR="00926D58">
        <w:rPr>
          <w:rFonts w:eastAsia="Times New Roman" w:cs="Arial"/>
          <w:iCs/>
          <w:sz w:val="22"/>
          <w:lang w:eastAsia="en-CA"/>
        </w:rPr>
        <w:t>as needed</w:t>
      </w:r>
      <w:r w:rsidRPr="0057410C">
        <w:rPr>
          <w:rFonts w:eastAsia="Times New Roman" w:cs="Arial"/>
          <w:iCs/>
          <w:sz w:val="22"/>
          <w:lang w:eastAsia="en-CA"/>
        </w:rPr>
        <w:t>. Following this intake session, the counsellor makes arrangements for regular meetings with the client as needed.</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If a client refuses to sign our contract for services, we will attempt to answer the questions and resolve the issues that the person has with the contract. If it is impossible for the issue to be resolved, service may be refused to the client. In these instances a referral elsewhere will be offered.</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b/>
          <w:iCs/>
          <w:sz w:val="22"/>
          <w:lang w:eastAsia="en-CA"/>
        </w:rPr>
      </w:pPr>
    </w:p>
    <w:p w:rsidR="0057410C" w:rsidRPr="0057410C" w:rsidRDefault="0057410C" w:rsidP="005D2A4E">
      <w:pPr>
        <w:pStyle w:val="Heading1"/>
        <w:rPr>
          <w:rFonts w:eastAsia="Times New Roman"/>
          <w:lang w:eastAsia="en-CA"/>
        </w:rPr>
      </w:pPr>
      <w:bookmarkStart w:id="12" w:name="_Toc372278652"/>
      <w:r w:rsidRPr="0057410C">
        <w:rPr>
          <w:rFonts w:eastAsia="Times New Roman"/>
          <w:lang w:eastAsia="en-CA"/>
        </w:rPr>
        <w:t>Waiting List</w:t>
      </w:r>
      <w:bookmarkEnd w:id="12"/>
    </w:p>
    <w:p w:rsidR="0057410C" w:rsidRPr="0057410C" w:rsidRDefault="0057410C" w:rsidP="0057410C">
      <w:pPr>
        <w:autoSpaceDE w:val="0"/>
        <w:autoSpaceDN w:val="0"/>
        <w:adjustRightInd w:val="0"/>
        <w:rPr>
          <w:rFonts w:eastAsia="Times New Roman" w:cs="Arial"/>
          <w:b/>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As we are a small counselling centre with minimal staff, there are times where we are unable to meet the demand of potential clients requesting assistance. At these times a waiting list is developed. Potential clients will be told as closely as possible approximately how long </w:t>
      </w:r>
      <w:r w:rsidR="00926D58">
        <w:rPr>
          <w:rFonts w:eastAsia="Times New Roman" w:cs="Arial"/>
          <w:iCs/>
          <w:sz w:val="22"/>
          <w:lang w:eastAsia="en-CA"/>
        </w:rPr>
        <w:t>the wait will be. T</w:t>
      </w:r>
      <w:r w:rsidRPr="0057410C">
        <w:rPr>
          <w:rFonts w:eastAsia="Times New Roman" w:cs="Arial"/>
          <w:iCs/>
          <w:sz w:val="22"/>
          <w:lang w:eastAsia="en-CA"/>
        </w:rPr>
        <w:t xml:space="preserve">hat way they can decide whether to remain on our waiting list or seek assistance elsewhere. We will provide alternate telephone numbers for people who wish to explore other opportunities for service whether or not they remain on our waiting list. Clients who are on our waiting list for counselling </w:t>
      </w:r>
      <w:r w:rsidR="00FA54A7">
        <w:rPr>
          <w:rFonts w:eastAsia="Times New Roman" w:cs="Arial"/>
          <w:iCs/>
          <w:sz w:val="22"/>
          <w:lang w:eastAsia="en-CA"/>
        </w:rPr>
        <w:t xml:space="preserve">may access </w:t>
      </w:r>
      <w:r w:rsidR="00211541">
        <w:rPr>
          <w:rFonts w:eastAsia="Times New Roman" w:cs="Arial"/>
          <w:iCs/>
          <w:sz w:val="22"/>
          <w:lang w:eastAsia="en-CA"/>
        </w:rPr>
        <w:t>t</w:t>
      </w:r>
      <w:r w:rsidRPr="0057410C">
        <w:rPr>
          <w:rFonts w:eastAsia="Times New Roman" w:cs="Arial"/>
          <w:iCs/>
          <w:sz w:val="22"/>
          <w:lang w:eastAsia="en-CA"/>
        </w:rPr>
        <w:t xml:space="preserve">he services of our Transitional Support Worker independent of the </w:t>
      </w:r>
      <w:r w:rsidR="00FA54A7">
        <w:rPr>
          <w:rFonts w:eastAsia="Times New Roman" w:cs="Arial"/>
          <w:iCs/>
          <w:sz w:val="22"/>
          <w:lang w:eastAsia="en-CA"/>
        </w:rPr>
        <w:t xml:space="preserve">counselling </w:t>
      </w:r>
      <w:r w:rsidRPr="0057410C">
        <w:rPr>
          <w:rFonts w:eastAsia="Times New Roman" w:cs="Arial"/>
          <w:iCs/>
          <w:sz w:val="22"/>
          <w:lang w:eastAsia="en-CA"/>
        </w:rPr>
        <w:t>waiting list.</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Generally clients on the waiting list will be seen on a first come first served basis based on their telephone intake date. In some instances where a client is waiting for a specific counsellor</w:t>
      </w:r>
      <w:r w:rsidR="00211541">
        <w:rPr>
          <w:rFonts w:eastAsia="Times New Roman" w:cs="Arial"/>
          <w:iCs/>
          <w:sz w:val="22"/>
          <w:lang w:eastAsia="en-CA"/>
        </w:rPr>
        <w:t>,</w:t>
      </w:r>
      <w:r w:rsidR="00FA54A7">
        <w:rPr>
          <w:rFonts w:eastAsia="Times New Roman" w:cs="Arial"/>
          <w:iCs/>
          <w:sz w:val="22"/>
          <w:lang w:eastAsia="en-CA"/>
        </w:rPr>
        <w:t xml:space="preserve"> </w:t>
      </w:r>
      <w:r w:rsidRPr="0057410C">
        <w:rPr>
          <w:rFonts w:eastAsia="Times New Roman" w:cs="Arial"/>
          <w:iCs/>
          <w:sz w:val="22"/>
          <w:lang w:eastAsia="en-CA"/>
        </w:rPr>
        <w:t xml:space="preserve">a longer wait may be required and we will sometimes take new clients who applied later as space is available. </w:t>
      </w:r>
    </w:p>
    <w:p w:rsidR="0057410C" w:rsidRPr="0057410C" w:rsidRDefault="0057410C" w:rsidP="0057410C">
      <w:pPr>
        <w:autoSpaceDE w:val="0"/>
        <w:autoSpaceDN w:val="0"/>
        <w:adjustRightInd w:val="0"/>
        <w:rPr>
          <w:rFonts w:eastAsia="Times New Roman" w:cs="Arial"/>
          <w:b/>
          <w:iCs/>
          <w:sz w:val="22"/>
          <w:lang w:eastAsia="en-CA"/>
        </w:rPr>
      </w:pPr>
    </w:p>
    <w:p w:rsidR="0057410C" w:rsidRPr="0057410C" w:rsidRDefault="0057410C" w:rsidP="0057410C">
      <w:pPr>
        <w:autoSpaceDE w:val="0"/>
        <w:autoSpaceDN w:val="0"/>
        <w:adjustRightInd w:val="0"/>
        <w:rPr>
          <w:rFonts w:eastAsia="Times New Roman" w:cs="Arial"/>
          <w:b/>
          <w:iCs/>
          <w:sz w:val="22"/>
          <w:u w:val="single"/>
          <w:lang w:eastAsia="en-CA"/>
        </w:rPr>
      </w:pPr>
    </w:p>
    <w:p w:rsidR="0057410C" w:rsidRPr="0057410C" w:rsidRDefault="0057410C" w:rsidP="005D2A4E">
      <w:pPr>
        <w:pStyle w:val="Heading1"/>
        <w:rPr>
          <w:rFonts w:eastAsia="Times New Roman"/>
          <w:lang w:eastAsia="en-CA"/>
        </w:rPr>
      </w:pPr>
      <w:bookmarkStart w:id="13" w:name="_Toc372278653"/>
      <w:r w:rsidRPr="0057410C">
        <w:rPr>
          <w:rFonts w:eastAsia="Times New Roman"/>
          <w:lang w:eastAsia="en-CA"/>
        </w:rPr>
        <w:t xml:space="preserve">Assessment Tools </w:t>
      </w:r>
      <w:proofErr w:type="gramStart"/>
      <w:r w:rsidRPr="0057410C">
        <w:rPr>
          <w:rFonts w:eastAsia="Times New Roman"/>
          <w:lang w:eastAsia="en-CA"/>
        </w:rPr>
        <w:t>And</w:t>
      </w:r>
      <w:proofErr w:type="gramEnd"/>
      <w:r w:rsidRPr="0057410C">
        <w:rPr>
          <w:rFonts w:eastAsia="Times New Roman"/>
          <w:lang w:eastAsia="en-CA"/>
        </w:rPr>
        <w:t xml:space="preserve"> Process</w:t>
      </w:r>
      <w:bookmarkEnd w:id="13"/>
    </w:p>
    <w:p w:rsidR="0057410C" w:rsidRPr="0057410C" w:rsidRDefault="0057410C" w:rsidP="0057410C">
      <w:pPr>
        <w:autoSpaceDE w:val="0"/>
        <w:autoSpaceDN w:val="0"/>
        <w:adjustRightInd w:val="0"/>
        <w:rPr>
          <w:rFonts w:eastAsia="Times New Roman" w:cs="Arial"/>
          <w:b/>
          <w:iCs/>
          <w:sz w:val="22"/>
          <w:lang w:eastAsia="en-CA"/>
        </w:rPr>
      </w:pPr>
    </w:p>
    <w:p w:rsidR="0057410C" w:rsidRPr="00211541" w:rsidRDefault="0057410C" w:rsidP="0057410C">
      <w:pPr>
        <w:autoSpaceDE w:val="0"/>
        <w:autoSpaceDN w:val="0"/>
        <w:adjustRightInd w:val="0"/>
        <w:rPr>
          <w:rFonts w:eastAsia="Times New Roman" w:cs="Arial"/>
          <w:i/>
          <w:iCs/>
          <w:sz w:val="22"/>
          <w:lang w:eastAsia="en-CA"/>
        </w:rPr>
      </w:pPr>
      <w:r w:rsidRPr="0057410C">
        <w:rPr>
          <w:rFonts w:eastAsia="Times New Roman" w:cs="Arial"/>
          <w:iCs/>
          <w:sz w:val="22"/>
          <w:lang w:eastAsia="en-CA"/>
        </w:rPr>
        <w:lastRenderedPageBreak/>
        <w:t>In step one of the intake process</w:t>
      </w:r>
      <w:r w:rsidR="00FA54A7">
        <w:rPr>
          <w:rFonts w:eastAsia="Times New Roman" w:cs="Arial"/>
          <w:iCs/>
          <w:sz w:val="22"/>
          <w:lang w:eastAsia="en-CA"/>
        </w:rPr>
        <w:t>,</w:t>
      </w:r>
      <w:r w:rsidRPr="0057410C">
        <w:rPr>
          <w:rFonts w:eastAsia="Times New Roman" w:cs="Arial"/>
          <w:iCs/>
          <w:sz w:val="22"/>
          <w:lang w:eastAsia="en-CA"/>
        </w:rPr>
        <w:t xml:space="preserve"> we use a standard </w:t>
      </w:r>
      <w:r w:rsidR="00211541">
        <w:rPr>
          <w:rFonts w:eastAsia="Times New Roman" w:cs="Arial"/>
          <w:iCs/>
          <w:sz w:val="22"/>
          <w:lang w:eastAsia="en-CA"/>
        </w:rPr>
        <w:t xml:space="preserve">telephone intake process where basic demographic and history information is entered in our database. </w:t>
      </w:r>
      <w:r w:rsidRPr="0057410C">
        <w:rPr>
          <w:rFonts w:eastAsia="Times New Roman" w:cs="Arial"/>
          <w:iCs/>
          <w:sz w:val="22"/>
          <w:lang w:eastAsia="en-CA"/>
        </w:rPr>
        <w:t xml:space="preserve">This </w:t>
      </w:r>
      <w:r w:rsidR="00FA54A7">
        <w:rPr>
          <w:rFonts w:eastAsia="Times New Roman" w:cs="Arial"/>
          <w:iCs/>
          <w:sz w:val="22"/>
          <w:lang w:eastAsia="en-CA"/>
        </w:rPr>
        <w:t xml:space="preserve">includes </w:t>
      </w:r>
      <w:r w:rsidRPr="0057410C">
        <w:rPr>
          <w:rFonts w:eastAsia="Times New Roman" w:cs="Arial"/>
          <w:iCs/>
          <w:sz w:val="22"/>
          <w:lang w:eastAsia="en-CA"/>
        </w:rPr>
        <w:t>a brief description of the situation of the potential client and give</w:t>
      </w:r>
      <w:r w:rsidR="00FA54A7">
        <w:rPr>
          <w:rFonts w:eastAsia="Times New Roman" w:cs="Arial"/>
          <w:iCs/>
          <w:sz w:val="22"/>
          <w:lang w:eastAsia="en-CA"/>
        </w:rPr>
        <w:t>s</w:t>
      </w:r>
      <w:r w:rsidRPr="0057410C">
        <w:rPr>
          <w:rFonts w:eastAsia="Times New Roman" w:cs="Arial"/>
          <w:iCs/>
          <w:sz w:val="22"/>
          <w:lang w:eastAsia="en-CA"/>
        </w:rPr>
        <w:t xml:space="preserve"> us an opportunity to do </w:t>
      </w:r>
      <w:r w:rsidR="00FA54A7">
        <w:rPr>
          <w:rFonts w:eastAsia="Times New Roman" w:cs="Arial"/>
          <w:iCs/>
          <w:sz w:val="22"/>
          <w:lang w:eastAsia="en-CA"/>
        </w:rPr>
        <w:t>initial</w:t>
      </w:r>
      <w:r w:rsidRPr="0057410C">
        <w:rPr>
          <w:rFonts w:eastAsia="Times New Roman" w:cs="Arial"/>
          <w:iCs/>
          <w:sz w:val="22"/>
          <w:lang w:eastAsia="en-CA"/>
        </w:rPr>
        <w:t xml:space="preserve"> screening for suitability.</w:t>
      </w:r>
      <w:r w:rsidR="00211541">
        <w:rPr>
          <w:rFonts w:eastAsia="Times New Roman" w:cs="Arial"/>
          <w:iCs/>
          <w:sz w:val="22"/>
          <w:lang w:eastAsia="en-CA"/>
        </w:rPr>
        <w:t xml:space="preserve"> It also gives us an opportunity to do basic safety planning with the client. </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The intake package used in the face to face intake interview includes the following:</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numPr>
          <w:ilvl w:val="0"/>
          <w:numId w:val="3"/>
        </w:numPr>
        <w:autoSpaceDE w:val="0"/>
        <w:autoSpaceDN w:val="0"/>
        <w:adjustRightInd w:val="0"/>
        <w:rPr>
          <w:rFonts w:eastAsia="Times New Roman" w:cs="Arial"/>
          <w:iCs/>
          <w:sz w:val="22"/>
          <w:lang w:eastAsia="en-CA"/>
        </w:rPr>
      </w:pPr>
      <w:r w:rsidRPr="0057410C">
        <w:rPr>
          <w:rFonts w:eastAsia="Times New Roman" w:cs="Arial"/>
          <w:iCs/>
          <w:sz w:val="22"/>
          <w:lang w:eastAsia="en-CA"/>
        </w:rPr>
        <w:t>Client Information Sheet (Intake Form)</w:t>
      </w:r>
    </w:p>
    <w:p w:rsidR="0057410C" w:rsidRDefault="0057410C" w:rsidP="0057410C">
      <w:pPr>
        <w:numPr>
          <w:ilvl w:val="0"/>
          <w:numId w:val="3"/>
        </w:numPr>
        <w:autoSpaceDE w:val="0"/>
        <w:autoSpaceDN w:val="0"/>
        <w:adjustRightInd w:val="0"/>
        <w:rPr>
          <w:rFonts w:eastAsia="Times New Roman" w:cs="Arial"/>
          <w:iCs/>
          <w:sz w:val="22"/>
          <w:lang w:eastAsia="en-CA"/>
        </w:rPr>
      </w:pPr>
      <w:r w:rsidRPr="0057410C">
        <w:rPr>
          <w:rFonts w:eastAsia="Times New Roman" w:cs="Arial"/>
          <w:iCs/>
          <w:sz w:val="22"/>
          <w:lang w:eastAsia="en-CA"/>
        </w:rPr>
        <w:t>Contract For Service</w:t>
      </w:r>
    </w:p>
    <w:p w:rsidR="00FA54A7" w:rsidRPr="0057410C" w:rsidRDefault="00FA54A7" w:rsidP="0057410C">
      <w:pPr>
        <w:numPr>
          <w:ilvl w:val="0"/>
          <w:numId w:val="3"/>
        </w:numPr>
        <w:autoSpaceDE w:val="0"/>
        <w:autoSpaceDN w:val="0"/>
        <w:adjustRightInd w:val="0"/>
        <w:rPr>
          <w:rFonts w:eastAsia="Times New Roman" w:cs="Arial"/>
          <w:iCs/>
          <w:sz w:val="22"/>
          <w:lang w:eastAsia="en-CA"/>
        </w:rPr>
      </w:pPr>
      <w:r>
        <w:rPr>
          <w:rFonts w:eastAsia="Times New Roman" w:cs="Arial"/>
          <w:iCs/>
          <w:sz w:val="22"/>
          <w:lang w:eastAsia="en-CA"/>
        </w:rPr>
        <w:t>Consent to Collect Information (Privacy Document)</w:t>
      </w:r>
    </w:p>
    <w:p w:rsidR="0057410C" w:rsidRPr="0057410C" w:rsidRDefault="0057410C" w:rsidP="0057410C">
      <w:pPr>
        <w:numPr>
          <w:ilvl w:val="0"/>
          <w:numId w:val="3"/>
        </w:numPr>
        <w:autoSpaceDE w:val="0"/>
        <w:autoSpaceDN w:val="0"/>
        <w:adjustRightInd w:val="0"/>
        <w:rPr>
          <w:rFonts w:eastAsia="Times New Roman" w:cs="Arial"/>
          <w:iCs/>
          <w:sz w:val="22"/>
          <w:lang w:eastAsia="en-CA"/>
        </w:rPr>
      </w:pPr>
      <w:smartTag w:uri="urn:schemas-microsoft-com:office:smarttags" w:element="place">
        <w:r w:rsidRPr="0057410C">
          <w:rPr>
            <w:rFonts w:eastAsia="Times New Roman" w:cs="Arial"/>
            <w:iCs/>
            <w:sz w:val="22"/>
            <w:lang w:eastAsia="en-CA"/>
          </w:rPr>
          <w:t>Mission</w:t>
        </w:r>
      </w:smartTag>
      <w:r w:rsidRPr="0057410C">
        <w:rPr>
          <w:rFonts w:eastAsia="Times New Roman" w:cs="Arial"/>
          <w:iCs/>
          <w:sz w:val="22"/>
          <w:lang w:eastAsia="en-CA"/>
        </w:rPr>
        <w:t xml:space="preserve"> Statements</w:t>
      </w:r>
    </w:p>
    <w:p w:rsidR="0057410C" w:rsidRPr="0057410C" w:rsidRDefault="0057410C" w:rsidP="0057410C">
      <w:pPr>
        <w:numPr>
          <w:ilvl w:val="0"/>
          <w:numId w:val="3"/>
        </w:numPr>
        <w:autoSpaceDE w:val="0"/>
        <w:autoSpaceDN w:val="0"/>
        <w:adjustRightInd w:val="0"/>
        <w:rPr>
          <w:rFonts w:eastAsia="Times New Roman" w:cs="Arial"/>
          <w:iCs/>
          <w:sz w:val="22"/>
          <w:lang w:eastAsia="en-CA"/>
        </w:rPr>
      </w:pPr>
      <w:r w:rsidRPr="0057410C">
        <w:rPr>
          <w:rFonts w:eastAsia="Times New Roman" w:cs="Arial"/>
          <w:iCs/>
          <w:sz w:val="22"/>
          <w:lang w:eastAsia="en-CA"/>
        </w:rPr>
        <w:t>Values Statements</w:t>
      </w:r>
    </w:p>
    <w:p w:rsidR="0057410C" w:rsidRPr="0057410C" w:rsidRDefault="0057410C" w:rsidP="0057410C">
      <w:pPr>
        <w:numPr>
          <w:ilvl w:val="0"/>
          <w:numId w:val="3"/>
        </w:numPr>
        <w:autoSpaceDE w:val="0"/>
        <w:autoSpaceDN w:val="0"/>
        <w:adjustRightInd w:val="0"/>
        <w:rPr>
          <w:rFonts w:eastAsia="Times New Roman" w:cs="Arial"/>
          <w:iCs/>
          <w:sz w:val="22"/>
          <w:lang w:eastAsia="en-CA"/>
        </w:rPr>
      </w:pPr>
      <w:r w:rsidRPr="0057410C">
        <w:rPr>
          <w:rFonts w:eastAsia="Times New Roman" w:cs="Arial"/>
          <w:iCs/>
          <w:sz w:val="22"/>
          <w:lang w:eastAsia="en-CA"/>
        </w:rPr>
        <w:t>Client Rights Statements</w:t>
      </w:r>
    </w:p>
    <w:p w:rsidR="0057410C" w:rsidRPr="0057410C" w:rsidRDefault="0057410C" w:rsidP="0057410C">
      <w:pPr>
        <w:numPr>
          <w:ilvl w:val="0"/>
          <w:numId w:val="3"/>
        </w:numPr>
        <w:autoSpaceDE w:val="0"/>
        <w:autoSpaceDN w:val="0"/>
        <w:adjustRightInd w:val="0"/>
        <w:rPr>
          <w:rFonts w:eastAsia="Times New Roman" w:cs="Arial"/>
          <w:iCs/>
          <w:sz w:val="22"/>
          <w:lang w:eastAsia="en-CA"/>
        </w:rPr>
      </w:pPr>
      <w:r w:rsidRPr="0057410C">
        <w:rPr>
          <w:rFonts w:eastAsia="Times New Roman" w:cs="Arial"/>
          <w:iCs/>
          <w:sz w:val="22"/>
          <w:lang w:eastAsia="en-CA"/>
        </w:rPr>
        <w:t>Violence Wheel (as applicable)</w:t>
      </w:r>
    </w:p>
    <w:p w:rsidR="0057410C" w:rsidRPr="0057410C" w:rsidRDefault="0057410C" w:rsidP="0057410C">
      <w:pPr>
        <w:numPr>
          <w:ilvl w:val="0"/>
          <w:numId w:val="3"/>
        </w:numPr>
        <w:autoSpaceDE w:val="0"/>
        <w:autoSpaceDN w:val="0"/>
        <w:adjustRightInd w:val="0"/>
        <w:rPr>
          <w:rFonts w:eastAsia="Times New Roman" w:cs="Arial"/>
          <w:iCs/>
          <w:sz w:val="22"/>
          <w:lang w:eastAsia="en-CA"/>
        </w:rPr>
      </w:pPr>
      <w:r w:rsidRPr="0057410C">
        <w:rPr>
          <w:rFonts w:eastAsia="Times New Roman" w:cs="Arial"/>
          <w:iCs/>
          <w:sz w:val="22"/>
          <w:lang w:eastAsia="en-CA"/>
        </w:rPr>
        <w:t>Non Violence Wheel (as applicable)</w:t>
      </w:r>
    </w:p>
    <w:p w:rsidR="0057410C" w:rsidRPr="0057410C" w:rsidRDefault="0057410C" w:rsidP="0057410C">
      <w:pPr>
        <w:numPr>
          <w:ilvl w:val="0"/>
          <w:numId w:val="3"/>
        </w:numPr>
        <w:autoSpaceDE w:val="0"/>
        <w:autoSpaceDN w:val="0"/>
        <w:adjustRightInd w:val="0"/>
        <w:rPr>
          <w:rFonts w:eastAsia="Times New Roman" w:cs="Arial"/>
          <w:iCs/>
          <w:sz w:val="22"/>
          <w:lang w:eastAsia="en-CA"/>
        </w:rPr>
      </w:pPr>
      <w:r w:rsidRPr="0057410C">
        <w:rPr>
          <w:rFonts w:eastAsia="Times New Roman" w:cs="Arial"/>
          <w:iCs/>
          <w:sz w:val="22"/>
          <w:lang w:eastAsia="en-CA"/>
        </w:rPr>
        <w:t>Cycle Of Violence (as applicable)</w:t>
      </w:r>
    </w:p>
    <w:p w:rsidR="0057410C" w:rsidRPr="0057410C" w:rsidRDefault="0057410C" w:rsidP="0057410C">
      <w:pPr>
        <w:numPr>
          <w:ilvl w:val="0"/>
          <w:numId w:val="3"/>
        </w:numPr>
        <w:autoSpaceDE w:val="0"/>
        <w:autoSpaceDN w:val="0"/>
        <w:adjustRightInd w:val="0"/>
        <w:rPr>
          <w:rFonts w:eastAsia="Times New Roman" w:cs="Arial"/>
          <w:iCs/>
          <w:sz w:val="22"/>
          <w:lang w:eastAsia="en-CA"/>
        </w:rPr>
      </w:pPr>
      <w:r w:rsidRPr="0057410C">
        <w:rPr>
          <w:rFonts w:eastAsia="Times New Roman" w:cs="Arial"/>
          <w:iCs/>
          <w:sz w:val="22"/>
          <w:lang w:eastAsia="en-CA"/>
        </w:rPr>
        <w:t>Safety Planning Document</w:t>
      </w:r>
    </w:p>
    <w:p w:rsidR="0057410C" w:rsidRPr="0057410C" w:rsidRDefault="0057410C" w:rsidP="0057410C">
      <w:pPr>
        <w:numPr>
          <w:ilvl w:val="0"/>
          <w:numId w:val="3"/>
        </w:numPr>
        <w:autoSpaceDE w:val="0"/>
        <w:autoSpaceDN w:val="0"/>
        <w:adjustRightInd w:val="0"/>
        <w:rPr>
          <w:rFonts w:eastAsia="Times New Roman" w:cs="Arial"/>
          <w:iCs/>
          <w:sz w:val="22"/>
          <w:lang w:eastAsia="en-CA"/>
        </w:rPr>
      </w:pPr>
      <w:r w:rsidRPr="0057410C">
        <w:rPr>
          <w:rFonts w:eastAsia="Times New Roman" w:cs="Arial"/>
          <w:iCs/>
          <w:sz w:val="22"/>
          <w:lang w:eastAsia="en-CA"/>
        </w:rPr>
        <w:t>Client Goal Sheet(s)</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Each new client </w:t>
      </w:r>
      <w:r w:rsidR="00FA54A7">
        <w:rPr>
          <w:rFonts w:eastAsia="Times New Roman" w:cs="Arial"/>
          <w:iCs/>
          <w:sz w:val="22"/>
          <w:lang w:eastAsia="en-CA"/>
        </w:rPr>
        <w:t xml:space="preserve">is </w:t>
      </w:r>
      <w:r w:rsidRPr="0057410C">
        <w:rPr>
          <w:rFonts w:eastAsia="Times New Roman" w:cs="Arial"/>
          <w:iCs/>
          <w:sz w:val="22"/>
          <w:lang w:eastAsia="en-CA"/>
        </w:rPr>
        <w:t>taken through each of the above tools either during the intake sessions or as appropriate in her counselling process. If it is safe for her to take information home with her, she can be given</w:t>
      </w:r>
      <w:r w:rsidR="00211541">
        <w:rPr>
          <w:rFonts w:eastAsia="Times New Roman" w:cs="Arial"/>
          <w:iCs/>
          <w:sz w:val="22"/>
          <w:lang w:eastAsia="en-CA"/>
        </w:rPr>
        <w:t xml:space="preserve"> a copy of the violence and non-</w:t>
      </w:r>
      <w:r w:rsidRPr="0057410C">
        <w:rPr>
          <w:rFonts w:eastAsia="Times New Roman" w:cs="Arial"/>
          <w:iCs/>
          <w:sz w:val="22"/>
          <w:lang w:eastAsia="en-CA"/>
        </w:rPr>
        <w:t>violence wheels as well as the cycle of violence and the safety plan document.</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The counsellor will walk the woman through the parts of the safety planning document that are applicable to her situation.</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There are a variety of screening tools that are not used with all clients but may be used when necessary. These include:</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Myers Briggs Type Inventory</w:t>
      </w: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Taylor Johnson Inventory</w:t>
      </w: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Beck Depression Inventory</w:t>
      </w: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Dissociative Experiences Scale (DES)</w:t>
      </w: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A variety of other psychological inventories as required.</w:t>
      </w:r>
    </w:p>
    <w:p w:rsidR="0057410C" w:rsidRPr="0057410C" w:rsidRDefault="0057410C" w:rsidP="0057410C">
      <w:pPr>
        <w:autoSpaceDE w:val="0"/>
        <w:autoSpaceDN w:val="0"/>
        <w:adjustRightInd w:val="0"/>
        <w:rPr>
          <w:rFonts w:eastAsia="Times New Roman" w:cs="Arial"/>
          <w:b/>
          <w:iCs/>
          <w:color w:val="FF0000"/>
          <w:sz w:val="22"/>
          <w:lang w:eastAsia="en-CA"/>
        </w:rPr>
      </w:pPr>
    </w:p>
    <w:p w:rsidR="0057410C" w:rsidRPr="0057410C" w:rsidRDefault="0057410C" w:rsidP="0057410C">
      <w:pPr>
        <w:rPr>
          <w:rFonts w:eastAsia="Times New Roman" w:cs="Arial"/>
          <w:b/>
          <w:szCs w:val="24"/>
          <w:u w:val="single"/>
          <w:lang w:val="en-US" w:eastAsia="en-CA"/>
        </w:rPr>
      </w:pPr>
    </w:p>
    <w:p w:rsidR="0057410C" w:rsidRPr="0057410C" w:rsidRDefault="0057410C" w:rsidP="005D2A4E">
      <w:pPr>
        <w:pStyle w:val="Heading1"/>
        <w:rPr>
          <w:rFonts w:eastAsia="Times New Roman"/>
          <w:lang w:val="en-US" w:eastAsia="en-CA"/>
        </w:rPr>
      </w:pPr>
      <w:bookmarkStart w:id="14" w:name="_Toc372278654"/>
      <w:r w:rsidRPr="0057410C">
        <w:rPr>
          <w:rFonts w:eastAsia="Times New Roman"/>
          <w:lang w:val="en-US" w:eastAsia="en-CA"/>
        </w:rPr>
        <w:t>Client Rights</w:t>
      </w:r>
      <w:bookmarkEnd w:id="14"/>
    </w:p>
    <w:p w:rsidR="0057410C" w:rsidRPr="0057410C" w:rsidRDefault="0057410C" w:rsidP="0057410C">
      <w:pPr>
        <w:rPr>
          <w:rFonts w:eastAsia="Times New Roman" w:cs="Arial"/>
          <w:sz w:val="22"/>
          <w:lang w:val="en-US" w:eastAsia="en-CA"/>
        </w:rPr>
      </w:pPr>
    </w:p>
    <w:p w:rsidR="0057410C" w:rsidRPr="0057410C" w:rsidRDefault="0057410C" w:rsidP="0057410C">
      <w:pPr>
        <w:rPr>
          <w:rFonts w:eastAsia="Times New Roman" w:cs="Arial"/>
          <w:sz w:val="22"/>
          <w:lang w:val="en-US" w:eastAsia="en-CA"/>
        </w:rPr>
      </w:pPr>
      <w:r w:rsidRPr="0057410C">
        <w:rPr>
          <w:rFonts w:eastAsia="Times New Roman" w:cs="Arial"/>
          <w:sz w:val="22"/>
          <w:lang w:val="en-US" w:eastAsia="en-CA"/>
        </w:rPr>
        <w:t>You have the right to be safe.</w:t>
      </w:r>
    </w:p>
    <w:p w:rsidR="0057410C" w:rsidRPr="0057410C" w:rsidRDefault="0057410C" w:rsidP="0057410C">
      <w:pPr>
        <w:rPr>
          <w:rFonts w:eastAsia="Times New Roman" w:cs="Arial"/>
          <w:sz w:val="22"/>
          <w:lang w:val="en-US" w:eastAsia="en-CA"/>
        </w:rPr>
      </w:pPr>
      <w:r w:rsidRPr="0057410C">
        <w:rPr>
          <w:rFonts w:eastAsia="Times New Roman" w:cs="Arial"/>
          <w:sz w:val="22"/>
          <w:lang w:val="en-US" w:eastAsia="en-CA"/>
        </w:rPr>
        <w:t>You have the right to be treated with respect, dignity and compassion.</w:t>
      </w:r>
    </w:p>
    <w:p w:rsidR="0057410C" w:rsidRPr="0057410C" w:rsidRDefault="0057410C" w:rsidP="0057410C">
      <w:pPr>
        <w:rPr>
          <w:rFonts w:eastAsia="Times New Roman" w:cs="Arial"/>
          <w:sz w:val="22"/>
          <w:lang w:val="en-US" w:eastAsia="en-CA"/>
        </w:rPr>
      </w:pPr>
      <w:r w:rsidRPr="0057410C">
        <w:rPr>
          <w:rFonts w:eastAsia="Times New Roman" w:cs="Arial"/>
          <w:sz w:val="22"/>
          <w:lang w:val="en-US" w:eastAsia="en-CA"/>
        </w:rPr>
        <w:t>You have the right to support.</w:t>
      </w:r>
    </w:p>
    <w:p w:rsidR="0057410C" w:rsidRPr="0057410C" w:rsidRDefault="0057410C" w:rsidP="0057410C">
      <w:pPr>
        <w:rPr>
          <w:rFonts w:eastAsia="Times New Roman" w:cs="Arial"/>
          <w:sz w:val="22"/>
          <w:lang w:val="en-US" w:eastAsia="en-CA"/>
        </w:rPr>
      </w:pPr>
      <w:r w:rsidRPr="0057410C">
        <w:rPr>
          <w:rFonts w:eastAsia="Times New Roman" w:cs="Arial"/>
          <w:sz w:val="22"/>
          <w:lang w:val="en-US" w:eastAsia="en-CA"/>
        </w:rPr>
        <w:t>You have the right to learn, heal and grow.</w:t>
      </w:r>
    </w:p>
    <w:p w:rsidR="0057410C" w:rsidRPr="0057410C" w:rsidRDefault="0057410C" w:rsidP="0057410C">
      <w:pPr>
        <w:rPr>
          <w:rFonts w:eastAsia="Times New Roman" w:cs="Arial"/>
          <w:sz w:val="22"/>
          <w:lang w:val="en-US" w:eastAsia="en-CA"/>
        </w:rPr>
      </w:pPr>
      <w:r w:rsidRPr="0057410C">
        <w:rPr>
          <w:rFonts w:eastAsia="Times New Roman" w:cs="Arial"/>
          <w:sz w:val="22"/>
          <w:lang w:val="en-US" w:eastAsia="en-CA"/>
        </w:rPr>
        <w:t>You have the right to informed consent.</w:t>
      </w:r>
    </w:p>
    <w:p w:rsidR="0057410C" w:rsidRPr="0057410C" w:rsidRDefault="0057410C" w:rsidP="0057410C">
      <w:pPr>
        <w:rPr>
          <w:rFonts w:eastAsia="Times New Roman" w:cs="Arial"/>
          <w:sz w:val="22"/>
          <w:lang w:val="en-US" w:eastAsia="en-CA"/>
        </w:rPr>
      </w:pPr>
      <w:r w:rsidRPr="0057410C">
        <w:rPr>
          <w:rFonts w:eastAsia="Times New Roman" w:cs="Arial"/>
          <w:sz w:val="22"/>
          <w:lang w:val="en-US" w:eastAsia="en-CA"/>
        </w:rPr>
        <w:t>You have the right to refuse service and participation.</w:t>
      </w:r>
    </w:p>
    <w:p w:rsidR="0057410C" w:rsidRPr="0057410C" w:rsidRDefault="0057410C" w:rsidP="0057410C">
      <w:pPr>
        <w:rPr>
          <w:rFonts w:eastAsia="Times New Roman" w:cs="Arial"/>
          <w:sz w:val="22"/>
          <w:lang w:val="en-US" w:eastAsia="en-CA"/>
        </w:rPr>
      </w:pPr>
      <w:r w:rsidRPr="0057410C">
        <w:rPr>
          <w:rFonts w:eastAsia="Times New Roman" w:cs="Arial"/>
          <w:sz w:val="22"/>
          <w:lang w:val="en-US" w:eastAsia="en-CA"/>
        </w:rPr>
        <w:t>You have the right to ask questions about our services.</w:t>
      </w:r>
    </w:p>
    <w:p w:rsidR="0057410C" w:rsidRPr="0057410C" w:rsidRDefault="0057410C" w:rsidP="0057410C">
      <w:pPr>
        <w:rPr>
          <w:rFonts w:eastAsia="Times New Roman" w:cs="Arial"/>
          <w:sz w:val="22"/>
          <w:lang w:val="en-US" w:eastAsia="en-CA"/>
        </w:rPr>
      </w:pPr>
      <w:r w:rsidRPr="0057410C">
        <w:rPr>
          <w:rFonts w:eastAsia="Times New Roman" w:cs="Arial"/>
          <w:sz w:val="22"/>
          <w:lang w:val="en-US" w:eastAsia="en-CA"/>
        </w:rPr>
        <w:t>You have the right to confidentiality.</w:t>
      </w:r>
    </w:p>
    <w:p w:rsidR="0057410C" w:rsidRPr="0057410C" w:rsidRDefault="0057410C" w:rsidP="0057410C">
      <w:pPr>
        <w:rPr>
          <w:rFonts w:eastAsia="Times New Roman" w:cs="Arial"/>
          <w:sz w:val="22"/>
          <w:lang w:val="en-US" w:eastAsia="en-CA"/>
        </w:rPr>
      </w:pPr>
      <w:r w:rsidRPr="0057410C">
        <w:rPr>
          <w:rFonts w:eastAsia="Times New Roman" w:cs="Arial"/>
          <w:sz w:val="22"/>
          <w:lang w:val="en-US" w:eastAsia="en-CA"/>
        </w:rPr>
        <w:t>You have the right to as much privacy as we can reasonably provide.</w:t>
      </w:r>
    </w:p>
    <w:p w:rsidR="0057410C" w:rsidRPr="0057410C" w:rsidRDefault="0057410C" w:rsidP="0057410C">
      <w:pPr>
        <w:rPr>
          <w:rFonts w:eastAsia="Times New Roman" w:cs="Arial"/>
          <w:sz w:val="22"/>
          <w:lang w:val="en-US" w:eastAsia="en-CA"/>
        </w:rPr>
      </w:pPr>
      <w:r w:rsidRPr="0057410C">
        <w:rPr>
          <w:rFonts w:eastAsia="Times New Roman" w:cs="Arial"/>
          <w:sz w:val="22"/>
          <w:lang w:val="en-US" w:eastAsia="en-CA"/>
        </w:rPr>
        <w:lastRenderedPageBreak/>
        <w:t>You have the right to expect that your complaints will be taken seriously and dealt with promptly.</w:t>
      </w:r>
    </w:p>
    <w:p w:rsidR="0057410C" w:rsidRPr="0057410C" w:rsidRDefault="0057410C" w:rsidP="0057410C">
      <w:pPr>
        <w:rPr>
          <w:rFonts w:ascii="Times New Roman" w:eastAsia="Times New Roman" w:hAnsi="Times New Roman" w:cs="Times New Roman"/>
          <w:sz w:val="22"/>
          <w:lang w:val="en-US" w:eastAsia="en-CA"/>
        </w:rPr>
      </w:pPr>
      <w:r w:rsidRPr="0057410C">
        <w:rPr>
          <w:rFonts w:eastAsia="Times New Roman" w:cs="Arial"/>
          <w:sz w:val="22"/>
          <w:lang w:val="en-US" w:eastAsia="en-CA"/>
        </w:rPr>
        <w:t>You have the right to excellent care.</w:t>
      </w:r>
    </w:p>
    <w:p w:rsidR="0057410C" w:rsidRPr="0057410C" w:rsidRDefault="0057410C" w:rsidP="0057410C">
      <w:pPr>
        <w:autoSpaceDE w:val="0"/>
        <w:autoSpaceDN w:val="0"/>
        <w:adjustRightInd w:val="0"/>
        <w:rPr>
          <w:rFonts w:eastAsia="Times New Roman" w:cs="Arial"/>
          <w:b/>
          <w:iCs/>
          <w:sz w:val="22"/>
          <w:u w:val="single"/>
          <w:lang w:eastAsia="en-CA"/>
        </w:rPr>
      </w:pPr>
    </w:p>
    <w:p w:rsidR="0057410C" w:rsidRPr="0057410C" w:rsidRDefault="0057410C" w:rsidP="0057410C">
      <w:pPr>
        <w:autoSpaceDE w:val="0"/>
        <w:autoSpaceDN w:val="0"/>
        <w:adjustRightInd w:val="0"/>
        <w:rPr>
          <w:rFonts w:eastAsia="Times New Roman" w:cs="Arial"/>
          <w:b/>
          <w:iCs/>
          <w:sz w:val="22"/>
          <w:u w:val="single"/>
          <w:lang w:eastAsia="en-CA"/>
        </w:rPr>
      </w:pPr>
    </w:p>
    <w:p w:rsidR="0057410C" w:rsidRPr="0057410C" w:rsidRDefault="0057410C" w:rsidP="005D2A4E">
      <w:pPr>
        <w:pStyle w:val="Heading1"/>
        <w:rPr>
          <w:rFonts w:eastAsia="Times New Roman"/>
          <w:lang w:eastAsia="en-CA"/>
        </w:rPr>
      </w:pPr>
      <w:bookmarkStart w:id="15" w:name="_Toc372278655"/>
      <w:r w:rsidRPr="0057410C">
        <w:rPr>
          <w:rFonts w:eastAsia="Times New Roman"/>
          <w:lang w:eastAsia="en-CA"/>
        </w:rPr>
        <w:t>Brief Program Description</w:t>
      </w:r>
      <w:bookmarkEnd w:id="15"/>
    </w:p>
    <w:p w:rsidR="0057410C" w:rsidRPr="0057410C" w:rsidRDefault="0057410C" w:rsidP="0057410C">
      <w:pPr>
        <w:autoSpaceDE w:val="0"/>
        <w:autoSpaceDN w:val="0"/>
        <w:adjustRightInd w:val="0"/>
        <w:rPr>
          <w:rFonts w:eastAsia="Times New Roman" w:cs="Arial"/>
          <w:b/>
          <w:iCs/>
          <w:sz w:val="22"/>
          <w:u w:val="single"/>
          <w:lang w:eastAsia="en-CA"/>
        </w:rPr>
      </w:pPr>
    </w:p>
    <w:p w:rsidR="00EE0AB9" w:rsidRPr="00EE0AB9" w:rsidRDefault="0057410C" w:rsidP="00EE0AB9">
      <w:pPr>
        <w:numPr>
          <w:ilvl w:val="0"/>
          <w:numId w:val="1"/>
        </w:numPr>
        <w:autoSpaceDE w:val="0"/>
        <w:autoSpaceDN w:val="0"/>
        <w:adjustRightInd w:val="0"/>
        <w:rPr>
          <w:rFonts w:eastAsia="Times New Roman" w:cs="Arial"/>
          <w:iCs/>
          <w:sz w:val="22"/>
          <w:lang w:eastAsia="en-CA"/>
        </w:rPr>
      </w:pPr>
      <w:r w:rsidRPr="00EE0AB9">
        <w:rPr>
          <w:rFonts w:eastAsia="Times New Roman" w:cs="Arial"/>
          <w:iCs/>
          <w:sz w:val="22"/>
          <w:lang w:eastAsia="en-CA"/>
        </w:rPr>
        <w:t>At the</w:t>
      </w:r>
      <w:r w:rsidRPr="00EE0AB9">
        <w:rPr>
          <w:rFonts w:eastAsia="Times New Roman" w:cs="Arial"/>
          <w:b/>
          <w:iCs/>
          <w:sz w:val="22"/>
          <w:lang w:eastAsia="en-CA"/>
        </w:rPr>
        <w:t xml:space="preserve"> </w:t>
      </w:r>
      <w:r w:rsidRPr="00EE0AB9">
        <w:rPr>
          <w:rFonts w:eastAsia="Times New Roman" w:cs="Arial"/>
          <w:iCs/>
          <w:sz w:val="22"/>
          <w:lang w:eastAsia="en-CA"/>
        </w:rPr>
        <w:t xml:space="preserve">Women’s Counselling Centre, we offer individual counselling and transition support to women living in Peel Region and who have experienced abuse. </w:t>
      </w:r>
      <w:r w:rsidR="00EE0AB9" w:rsidRPr="00EE0AB9">
        <w:rPr>
          <w:rFonts w:eastAsia="Times New Roman" w:cs="Arial"/>
          <w:iCs/>
          <w:sz w:val="22"/>
          <w:lang w:eastAsia="en-CA"/>
        </w:rPr>
        <w:t xml:space="preserve">All of our services are offered using a holistic model. All of </w:t>
      </w:r>
      <w:r w:rsidR="00EE0AB9">
        <w:rPr>
          <w:rFonts w:eastAsia="Times New Roman" w:cs="Arial"/>
          <w:iCs/>
          <w:sz w:val="22"/>
          <w:lang w:eastAsia="en-CA"/>
        </w:rPr>
        <w:t>our</w:t>
      </w:r>
      <w:r w:rsidR="00EE0AB9" w:rsidRPr="00EE0AB9">
        <w:rPr>
          <w:rFonts w:eastAsia="Times New Roman" w:cs="Arial"/>
          <w:iCs/>
          <w:sz w:val="22"/>
          <w:lang w:eastAsia="en-CA"/>
        </w:rPr>
        <w:t xml:space="preserve"> servi</w:t>
      </w:r>
      <w:r w:rsidR="00EE0AB9">
        <w:rPr>
          <w:rFonts w:eastAsia="Times New Roman" w:cs="Arial"/>
          <w:iCs/>
          <w:sz w:val="22"/>
          <w:lang w:eastAsia="en-CA"/>
        </w:rPr>
        <w:t>ces are offered within an anti-oppression / anti-</w:t>
      </w:r>
      <w:r w:rsidR="00EE0AB9" w:rsidRPr="00EE0AB9">
        <w:rPr>
          <w:rFonts w:eastAsia="Times New Roman" w:cs="Arial"/>
          <w:iCs/>
          <w:sz w:val="22"/>
          <w:lang w:eastAsia="en-CA"/>
        </w:rPr>
        <w:t>racism f</w:t>
      </w:r>
      <w:r w:rsidR="00EE0AB9">
        <w:rPr>
          <w:rFonts w:eastAsia="Times New Roman" w:cs="Arial"/>
          <w:iCs/>
          <w:sz w:val="22"/>
          <w:lang w:eastAsia="en-CA"/>
        </w:rPr>
        <w:t>ramework.</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b/>
          <w:iCs/>
          <w:sz w:val="22"/>
          <w:u w:val="single"/>
          <w:lang w:eastAsia="en-CA"/>
        </w:rPr>
      </w:pPr>
    </w:p>
    <w:p w:rsidR="0057410C" w:rsidRPr="0057410C" w:rsidRDefault="0057410C" w:rsidP="005D2A4E">
      <w:pPr>
        <w:pStyle w:val="Heading1"/>
        <w:rPr>
          <w:rFonts w:eastAsia="Times New Roman"/>
          <w:lang w:eastAsia="en-CA"/>
        </w:rPr>
      </w:pPr>
      <w:bookmarkStart w:id="16" w:name="_Toc372278656"/>
      <w:r w:rsidRPr="0057410C">
        <w:rPr>
          <w:rFonts w:eastAsia="Times New Roman"/>
          <w:lang w:eastAsia="en-CA"/>
        </w:rPr>
        <w:t>Program Components</w:t>
      </w:r>
      <w:bookmarkEnd w:id="16"/>
    </w:p>
    <w:p w:rsidR="0057410C" w:rsidRPr="0057410C" w:rsidRDefault="0057410C" w:rsidP="0057410C">
      <w:pPr>
        <w:autoSpaceDE w:val="0"/>
        <w:autoSpaceDN w:val="0"/>
        <w:adjustRightInd w:val="0"/>
        <w:rPr>
          <w:rFonts w:eastAsia="Times New Roman" w:cs="Arial"/>
          <w:b/>
          <w:iCs/>
          <w:sz w:val="22"/>
          <w:lang w:eastAsia="en-CA"/>
        </w:rPr>
      </w:pPr>
    </w:p>
    <w:p w:rsidR="0057410C" w:rsidRPr="0057410C" w:rsidRDefault="0057410C" w:rsidP="005D2A4E">
      <w:pPr>
        <w:pStyle w:val="Heading2"/>
        <w:rPr>
          <w:rFonts w:eastAsia="Times New Roman"/>
          <w:lang w:eastAsia="en-CA"/>
        </w:rPr>
      </w:pPr>
      <w:bookmarkStart w:id="17" w:name="_Toc372278657"/>
      <w:r w:rsidRPr="0057410C">
        <w:rPr>
          <w:rFonts w:eastAsia="Times New Roman"/>
          <w:lang w:eastAsia="en-CA"/>
        </w:rPr>
        <w:t>Counselling</w:t>
      </w:r>
      <w:bookmarkEnd w:id="17"/>
      <w:r w:rsidRPr="0057410C">
        <w:rPr>
          <w:rFonts w:eastAsia="Times New Roman"/>
          <w:lang w:eastAsia="en-CA"/>
        </w:rPr>
        <w:t xml:space="preserve"> </w:t>
      </w:r>
    </w:p>
    <w:p w:rsidR="0057410C" w:rsidRPr="0057410C" w:rsidRDefault="0057410C" w:rsidP="0057410C">
      <w:pPr>
        <w:rPr>
          <w:rFonts w:eastAsia="Times New Roman" w:cs="Arial"/>
          <w:sz w:val="22"/>
          <w:szCs w:val="20"/>
          <w:lang w:val="en-US"/>
        </w:rPr>
      </w:pPr>
    </w:p>
    <w:p w:rsidR="0057410C" w:rsidRPr="0057410C" w:rsidRDefault="0057410C" w:rsidP="0057410C">
      <w:pPr>
        <w:rPr>
          <w:rFonts w:eastAsia="Times New Roman" w:cs="Arial"/>
          <w:sz w:val="22"/>
          <w:szCs w:val="20"/>
          <w:lang w:val="en-US"/>
        </w:rPr>
      </w:pPr>
      <w:r w:rsidRPr="0057410C">
        <w:rPr>
          <w:rFonts w:eastAsia="Times New Roman" w:cs="Arial"/>
          <w:sz w:val="22"/>
          <w:szCs w:val="20"/>
          <w:lang w:val="en-US"/>
        </w:rPr>
        <w:t>In order to minimize wait times for clients requesting counselling, the Women’s Counselling Centre offers counselling in blocks of up to 25 sessions.</w:t>
      </w:r>
      <w:r w:rsidR="00C833F3">
        <w:rPr>
          <w:rFonts w:eastAsia="Times New Roman" w:cs="Arial"/>
          <w:sz w:val="22"/>
          <w:szCs w:val="20"/>
          <w:lang w:val="en-US"/>
        </w:rPr>
        <w:t xml:space="preserve"> </w:t>
      </w:r>
    </w:p>
    <w:p w:rsidR="0057410C" w:rsidRPr="0057410C" w:rsidRDefault="0057410C" w:rsidP="0057410C">
      <w:pPr>
        <w:rPr>
          <w:rFonts w:eastAsia="Times New Roman" w:cs="Arial"/>
          <w:sz w:val="22"/>
          <w:szCs w:val="20"/>
          <w:lang w:val="en-US"/>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Counselling is provided using a variety of therapeutic modalities. The specific modalities used are tailored to each individual client. Counselling is provided from a holistic and feminist perspective. Counselling can be faith based if the client requests that.</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Each client is asked to identify counselling goals at the beginning of working with a counsellor. Periodically these goals are reviewed / revised. Depending on the nature of the goals set, it is expected that clients will make progress towards the completion of their goals while in our counselling program. If goals are of a short term nature, the goals may be completed during the counselling process at our agency.</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b/>
          <w:iCs/>
          <w:sz w:val="22"/>
          <w:lang w:eastAsia="en-CA"/>
        </w:rPr>
      </w:pPr>
    </w:p>
    <w:p w:rsidR="0057410C" w:rsidRPr="0057410C" w:rsidRDefault="0057410C" w:rsidP="005D2A4E">
      <w:pPr>
        <w:pStyle w:val="Heading2"/>
        <w:rPr>
          <w:rFonts w:eastAsia="Times New Roman"/>
          <w:lang w:eastAsia="en-CA"/>
        </w:rPr>
      </w:pPr>
      <w:bookmarkStart w:id="18" w:name="_Toc372278658"/>
      <w:r w:rsidRPr="0057410C">
        <w:rPr>
          <w:rFonts w:eastAsia="Times New Roman"/>
          <w:lang w:eastAsia="en-CA"/>
        </w:rPr>
        <w:t xml:space="preserve">Psycho-Educational </w:t>
      </w:r>
      <w:bookmarkEnd w:id="18"/>
      <w:r w:rsidR="00C833F3">
        <w:rPr>
          <w:rFonts w:eastAsia="Times New Roman"/>
          <w:lang w:eastAsia="en-CA"/>
        </w:rPr>
        <w:t>Workshops</w:t>
      </w:r>
    </w:p>
    <w:p w:rsidR="0057410C" w:rsidRPr="0057410C" w:rsidRDefault="0057410C" w:rsidP="0057410C">
      <w:pPr>
        <w:autoSpaceDE w:val="0"/>
        <w:autoSpaceDN w:val="0"/>
        <w:adjustRightInd w:val="0"/>
        <w:rPr>
          <w:rFonts w:eastAsia="Times New Roman" w:cs="Arial"/>
          <w:b/>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A variety of </w:t>
      </w:r>
      <w:r w:rsidR="00FA54A7">
        <w:rPr>
          <w:rFonts w:eastAsia="Times New Roman" w:cs="Arial"/>
          <w:iCs/>
          <w:sz w:val="22"/>
          <w:lang w:eastAsia="en-CA"/>
        </w:rPr>
        <w:t>workshops</w:t>
      </w:r>
      <w:r w:rsidRPr="0057410C">
        <w:rPr>
          <w:rFonts w:eastAsia="Times New Roman" w:cs="Arial"/>
          <w:iCs/>
          <w:sz w:val="22"/>
          <w:lang w:eastAsia="en-CA"/>
        </w:rPr>
        <w:t xml:space="preserve"> are offered during each year. These include</w:t>
      </w:r>
      <w:r w:rsidR="00C833F3">
        <w:rPr>
          <w:rFonts w:eastAsia="Times New Roman" w:cs="Arial"/>
          <w:iCs/>
          <w:sz w:val="22"/>
          <w:lang w:eastAsia="en-CA"/>
        </w:rPr>
        <w:t xml:space="preserve"> but are not limited to</w:t>
      </w:r>
      <w:r w:rsidRPr="0057410C">
        <w:rPr>
          <w:rFonts w:eastAsia="Times New Roman" w:cs="Arial"/>
          <w:iCs/>
          <w:sz w:val="22"/>
          <w:lang w:eastAsia="en-CA"/>
        </w:rPr>
        <w:t>:</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Boundaries</w:t>
      </w: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Free Yourself</w:t>
      </w: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Safe People</w:t>
      </w: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Self Esteem</w:t>
      </w: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Anger Management</w:t>
      </w:r>
    </w:p>
    <w:p w:rsid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Healthy Relationships</w:t>
      </w:r>
    </w:p>
    <w:p w:rsidR="00C833F3" w:rsidRPr="0057410C" w:rsidRDefault="00C833F3" w:rsidP="0057410C">
      <w:pPr>
        <w:autoSpaceDE w:val="0"/>
        <w:autoSpaceDN w:val="0"/>
        <w:adjustRightInd w:val="0"/>
        <w:rPr>
          <w:rFonts w:eastAsia="Times New Roman" w:cs="Arial"/>
          <w:iCs/>
          <w:sz w:val="22"/>
          <w:lang w:eastAsia="en-CA"/>
        </w:rPr>
      </w:pPr>
      <w:r>
        <w:rPr>
          <w:rFonts w:eastAsia="Times New Roman" w:cs="Arial"/>
          <w:iCs/>
          <w:sz w:val="22"/>
          <w:lang w:eastAsia="en-CA"/>
        </w:rPr>
        <w:t>Mapping Your Journey</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These </w:t>
      </w:r>
      <w:r w:rsidR="00C833F3">
        <w:rPr>
          <w:rFonts w:eastAsia="Times New Roman" w:cs="Arial"/>
          <w:iCs/>
          <w:sz w:val="22"/>
          <w:lang w:eastAsia="en-CA"/>
        </w:rPr>
        <w:t>workshops</w:t>
      </w:r>
      <w:r w:rsidRPr="0057410C">
        <w:rPr>
          <w:rFonts w:eastAsia="Times New Roman" w:cs="Arial"/>
          <w:iCs/>
          <w:sz w:val="22"/>
          <w:lang w:eastAsia="en-CA"/>
        </w:rPr>
        <w:t xml:space="preserve"> are generally offered in both afternoon and evening time slots each week. At the end of each </w:t>
      </w:r>
      <w:r w:rsidR="00C833F3">
        <w:rPr>
          <w:rFonts w:eastAsia="Times New Roman" w:cs="Arial"/>
          <w:iCs/>
          <w:sz w:val="22"/>
          <w:lang w:eastAsia="en-CA"/>
        </w:rPr>
        <w:t>workshop</w:t>
      </w:r>
      <w:r w:rsidRPr="0057410C">
        <w:rPr>
          <w:rFonts w:eastAsia="Times New Roman" w:cs="Arial"/>
          <w:iCs/>
          <w:sz w:val="22"/>
          <w:lang w:eastAsia="en-CA"/>
        </w:rPr>
        <w:t xml:space="preserve">, clients are asked to complete an evaluation / feedback form. The </w:t>
      </w:r>
      <w:r w:rsidR="00C833F3">
        <w:rPr>
          <w:rFonts w:eastAsia="Times New Roman" w:cs="Arial"/>
          <w:iCs/>
          <w:sz w:val="22"/>
          <w:lang w:eastAsia="en-CA"/>
        </w:rPr>
        <w:t>Workshop</w:t>
      </w:r>
      <w:r w:rsidRPr="0057410C">
        <w:rPr>
          <w:rFonts w:eastAsia="Times New Roman" w:cs="Arial"/>
          <w:iCs/>
          <w:sz w:val="22"/>
          <w:lang w:eastAsia="en-CA"/>
        </w:rPr>
        <w:t xml:space="preserve"> Facilitator, in consultation with the Director makes appropriate changes / improvements to the </w:t>
      </w:r>
      <w:r w:rsidR="00C833F3">
        <w:rPr>
          <w:rFonts w:eastAsia="Times New Roman" w:cs="Arial"/>
          <w:iCs/>
          <w:sz w:val="22"/>
          <w:lang w:eastAsia="en-CA"/>
        </w:rPr>
        <w:t>workshop</w:t>
      </w:r>
      <w:r w:rsidRPr="0057410C">
        <w:rPr>
          <w:rFonts w:eastAsia="Times New Roman" w:cs="Arial"/>
          <w:iCs/>
          <w:sz w:val="22"/>
          <w:lang w:eastAsia="en-CA"/>
        </w:rPr>
        <w:t xml:space="preserve"> for the next time it is presented.</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lastRenderedPageBreak/>
        <w:t xml:space="preserve">Each </w:t>
      </w:r>
      <w:r w:rsidR="00C833F3">
        <w:rPr>
          <w:rFonts w:eastAsia="Times New Roman" w:cs="Arial"/>
          <w:iCs/>
          <w:sz w:val="22"/>
          <w:lang w:eastAsia="en-CA"/>
        </w:rPr>
        <w:t>workshop</w:t>
      </w:r>
      <w:r w:rsidRPr="0057410C">
        <w:rPr>
          <w:rFonts w:eastAsia="Times New Roman" w:cs="Arial"/>
          <w:iCs/>
          <w:sz w:val="22"/>
          <w:lang w:eastAsia="en-CA"/>
        </w:rPr>
        <w:t xml:space="preserve"> is stand alone.</w:t>
      </w:r>
      <w:r w:rsidR="00C833F3">
        <w:rPr>
          <w:rFonts w:eastAsia="Times New Roman" w:cs="Arial"/>
          <w:iCs/>
          <w:sz w:val="22"/>
          <w:lang w:eastAsia="en-CA"/>
        </w:rPr>
        <w:t xml:space="preserve"> </w:t>
      </w:r>
      <w:r w:rsidRPr="0057410C">
        <w:rPr>
          <w:rFonts w:eastAsia="Times New Roman" w:cs="Arial"/>
          <w:iCs/>
          <w:sz w:val="22"/>
          <w:lang w:eastAsia="en-CA"/>
        </w:rPr>
        <w:t xml:space="preserve">The </w:t>
      </w:r>
      <w:r w:rsidR="00C833F3">
        <w:rPr>
          <w:rFonts w:eastAsia="Times New Roman" w:cs="Arial"/>
          <w:iCs/>
          <w:sz w:val="22"/>
          <w:lang w:eastAsia="en-CA"/>
        </w:rPr>
        <w:t xml:space="preserve">workshops </w:t>
      </w:r>
      <w:r w:rsidRPr="0057410C">
        <w:rPr>
          <w:rFonts w:eastAsia="Times New Roman" w:cs="Arial"/>
          <w:iCs/>
          <w:sz w:val="22"/>
          <w:lang w:eastAsia="en-CA"/>
        </w:rPr>
        <w:t xml:space="preserve">are closed </w:t>
      </w:r>
      <w:r w:rsidR="00C833F3">
        <w:rPr>
          <w:rFonts w:eastAsia="Times New Roman" w:cs="Arial"/>
          <w:iCs/>
          <w:sz w:val="22"/>
          <w:lang w:eastAsia="en-CA"/>
        </w:rPr>
        <w:t>sessions</w:t>
      </w:r>
      <w:r w:rsidRPr="0057410C">
        <w:rPr>
          <w:rFonts w:eastAsia="Times New Roman" w:cs="Arial"/>
          <w:iCs/>
          <w:sz w:val="22"/>
          <w:lang w:eastAsia="en-CA"/>
        </w:rPr>
        <w:t xml:space="preserve"> so clients are required to commit to attending the entire program</w:t>
      </w:r>
      <w:r w:rsidR="00926D58">
        <w:rPr>
          <w:rFonts w:eastAsia="Times New Roman" w:cs="Arial"/>
          <w:iCs/>
          <w:sz w:val="22"/>
          <w:lang w:eastAsia="en-CA"/>
        </w:rPr>
        <w:t>.</w:t>
      </w:r>
      <w:r w:rsidRPr="0057410C">
        <w:rPr>
          <w:rFonts w:eastAsia="Times New Roman" w:cs="Arial"/>
          <w:iCs/>
          <w:sz w:val="22"/>
          <w:lang w:eastAsia="en-CA"/>
        </w:rPr>
        <w:t xml:space="preserve"> </w:t>
      </w:r>
      <w:r w:rsidR="00926D58">
        <w:rPr>
          <w:rFonts w:eastAsia="Times New Roman" w:cs="Arial"/>
          <w:iCs/>
          <w:sz w:val="22"/>
          <w:lang w:eastAsia="en-CA"/>
        </w:rPr>
        <w:t>A</w:t>
      </w:r>
      <w:r w:rsidRPr="0057410C">
        <w:rPr>
          <w:rFonts w:eastAsia="Times New Roman" w:cs="Arial"/>
          <w:iCs/>
          <w:sz w:val="22"/>
          <w:lang w:eastAsia="en-CA"/>
        </w:rPr>
        <w:t>fter the first week, no new clients can join th</w:t>
      </w:r>
      <w:r w:rsidR="00C833F3">
        <w:rPr>
          <w:rFonts w:eastAsia="Times New Roman" w:cs="Arial"/>
          <w:iCs/>
          <w:sz w:val="22"/>
          <w:lang w:eastAsia="en-CA"/>
        </w:rPr>
        <w:t>at workshop</w:t>
      </w:r>
      <w:r w:rsidRPr="0057410C">
        <w:rPr>
          <w:rFonts w:eastAsia="Times New Roman" w:cs="Arial"/>
          <w:iCs/>
          <w:sz w:val="22"/>
          <w:lang w:eastAsia="en-CA"/>
        </w:rPr>
        <w:t>.</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The </w:t>
      </w:r>
      <w:r w:rsidR="00C833F3">
        <w:rPr>
          <w:rFonts w:eastAsia="Times New Roman" w:cs="Arial"/>
          <w:iCs/>
          <w:sz w:val="22"/>
          <w:lang w:eastAsia="en-CA"/>
        </w:rPr>
        <w:t xml:space="preserve">workshop </w:t>
      </w:r>
      <w:r w:rsidRPr="0057410C">
        <w:rPr>
          <w:rFonts w:eastAsia="Times New Roman" w:cs="Arial"/>
          <w:iCs/>
          <w:sz w:val="22"/>
          <w:lang w:eastAsia="en-CA"/>
        </w:rPr>
        <w:t xml:space="preserve">intake is </w:t>
      </w:r>
      <w:r w:rsidR="00C833F3">
        <w:rPr>
          <w:rFonts w:eastAsia="Times New Roman" w:cs="Arial"/>
          <w:iCs/>
          <w:sz w:val="22"/>
          <w:lang w:eastAsia="en-CA"/>
        </w:rPr>
        <w:t xml:space="preserve">done </w:t>
      </w:r>
      <w:r w:rsidRPr="0057410C">
        <w:rPr>
          <w:rFonts w:eastAsia="Times New Roman" w:cs="Arial"/>
          <w:iCs/>
          <w:sz w:val="22"/>
          <w:lang w:eastAsia="en-CA"/>
        </w:rPr>
        <w:t>through a telephone screenin</w:t>
      </w:r>
      <w:r w:rsidR="00C833F3">
        <w:rPr>
          <w:rFonts w:eastAsia="Times New Roman" w:cs="Arial"/>
          <w:iCs/>
          <w:sz w:val="22"/>
          <w:lang w:eastAsia="en-CA"/>
        </w:rPr>
        <w:t xml:space="preserve">g process completed by </w:t>
      </w:r>
      <w:proofErr w:type="gramStart"/>
      <w:r w:rsidR="00C833F3">
        <w:rPr>
          <w:rFonts w:eastAsia="Times New Roman" w:cs="Arial"/>
          <w:iCs/>
          <w:sz w:val="22"/>
          <w:lang w:eastAsia="en-CA"/>
        </w:rPr>
        <w:t xml:space="preserve">the </w:t>
      </w:r>
      <w:r w:rsidRPr="0057410C">
        <w:rPr>
          <w:rFonts w:eastAsia="Times New Roman" w:cs="Arial"/>
          <w:iCs/>
          <w:sz w:val="22"/>
          <w:lang w:eastAsia="en-CA"/>
        </w:rPr>
        <w:t xml:space="preserve"> facilitator</w:t>
      </w:r>
      <w:proofErr w:type="gramEnd"/>
      <w:r w:rsidRPr="0057410C">
        <w:rPr>
          <w:rFonts w:eastAsia="Times New Roman" w:cs="Arial"/>
          <w:iCs/>
          <w:sz w:val="22"/>
          <w:lang w:eastAsia="en-CA"/>
        </w:rPr>
        <w:t xml:space="preserve">. If the facilitator is uncertain whether a participant is suitable for a </w:t>
      </w:r>
      <w:r w:rsidR="00C833F3">
        <w:rPr>
          <w:rFonts w:eastAsia="Times New Roman" w:cs="Arial"/>
          <w:iCs/>
          <w:sz w:val="22"/>
          <w:lang w:eastAsia="en-CA"/>
        </w:rPr>
        <w:t>workshop</w:t>
      </w:r>
      <w:r w:rsidRPr="0057410C">
        <w:rPr>
          <w:rFonts w:eastAsia="Times New Roman" w:cs="Arial"/>
          <w:iCs/>
          <w:sz w:val="22"/>
          <w:lang w:eastAsia="en-CA"/>
        </w:rPr>
        <w:t>, she may also request a face to face intake with a client.</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C833F3" w:rsidP="0057410C">
      <w:pPr>
        <w:autoSpaceDE w:val="0"/>
        <w:autoSpaceDN w:val="0"/>
        <w:adjustRightInd w:val="0"/>
        <w:rPr>
          <w:rFonts w:eastAsia="Times New Roman" w:cs="Arial"/>
          <w:iCs/>
          <w:sz w:val="22"/>
          <w:lang w:eastAsia="en-CA"/>
        </w:rPr>
      </w:pPr>
      <w:r>
        <w:rPr>
          <w:rFonts w:eastAsia="Times New Roman" w:cs="Arial"/>
          <w:iCs/>
          <w:sz w:val="22"/>
          <w:lang w:eastAsia="en-CA"/>
        </w:rPr>
        <w:t>Workshop</w:t>
      </w:r>
      <w:r w:rsidR="0057410C" w:rsidRPr="0057410C">
        <w:rPr>
          <w:rFonts w:eastAsia="Times New Roman" w:cs="Arial"/>
          <w:iCs/>
          <w:sz w:val="22"/>
          <w:lang w:eastAsia="en-CA"/>
        </w:rPr>
        <w:t xml:space="preserve"> clients agree to maintain confidentiality and abide by the guidelines of the </w:t>
      </w:r>
      <w:r>
        <w:rPr>
          <w:rFonts w:eastAsia="Times New Roman" w:cs="Arial"/>
          <w:iCs/>
          <w:sz w:val="22"/>
          <w:lang w:eastAsia="en-CA"/>
        </w:rPr>
        <w:t>workshop</w:t>
      </w:r>
      <w:r w:rsidR="0057410C" w:rsidRPr="0057410C">
        <w:rPr>
          <w:rFonts w:eastAsia="Times New Roman" w:cs="Arial"/>
          <w:iCs/>
          <w:sz w:val="22"/>
          <w:lang w:eastAsia="en-CA"/>
        </w:rPr>
        <w:t xml:space="preserve">. Failure to do so may result in the client being asked to stop attending the </w:t>
      </w:r>
      <w:r>
        <w:rPr>
          <w:rFonts w:eastAsia="Times New Roman" w:cs="Arial"/>
          <w:iCs/>
          <w:sz w:val="22"/>
          <w:lang w:eastAsia="en-CA"/>
        </w:rPr>
        <w:t>workshop</w:t>
      </w:r>
      <w:r w:rsidR="0057410C" w:rsidRPr="0057410C">
        <w:rPr>
          <w:rFonts w:eastAsia="Times New Roman" w:cs="Arial"/>
          <w:iCs/>
          <w:sz w:val="22"/>
          <w:lang w:eastAsia="en-CA"/>
        </w:rPr>
        <w:t>.</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Clients may participate in </w:t>
      </w:r>
      <w:r w:rsidR="00C833F3">
        <w:rPr>
          <w:rFonts w:eastAsia="Times New Roman" w:cs="Arial"/>
          <w:iCs/>
          <w:sz w:val="22"/>
          <w:lang w:eastAsia="en-CA"/>
        </w:rPr>
        <w:t>workshops</w:t>
      </w:r>
      <w:r w:rsidRPr="0057410C">
        <w:rPr>
          <w:rFonts w:eastAsia="Times New Roman" w:cs="Arial"/>
          <w:iCs/>
          <w:sz w:val="22"/>
          <w:lang w:eastAsia="en-CA"/>
        </w:rPr>
        <w:t xml:space="preserve"> without participating in our counselling program or other services.</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D2A4E">
      <w:pPr>
        <w:pStyle w:val="Heading2"/>
        <w:rPr>
          <w:rFonts w:eastAsia="Times New Roman"/>
          <w:lang w:eastAsia="en-CA"/>
        </w:rPr>
      </w:pPr>
      <w:bookmarkStart w:id="19" w:name="_Toc372278659"/>
      <w:r w:rsidRPr="0057410C">
        <w:rPr>
          <w:rFonts w:eastAsia="Times New Roman"/>
          <w:lang w:eastAsia="en-CA"/>
        </w:rPr>
        <w:t>Legal Support</w:t>
      </w:r>
      <w:bookmarkEnd w:id="19"/>
    </w:p>
    <w:p w:rsidR="0057410C" w:rsidRPr="0057410C" w:rsidRDefault="0057410C" w:rsidP="0057410C">
      <w:pPr>
        <w:autoSpaceDE w:val="0"/>
        <w:autoSpaceDN w:val="0"/>
        <w:adjustRightInd w:val="0"/>
        <w:rPr>
          <w:rFonts w:eastAsia="Times New Roman" w:cs="Arial"/>
          <w:b/>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As we are not lawyers, we cannot give legal advice. However, we do give information to women about the legal processes available to her. We will accompany clients to court and the Family Law Information Centre when needed to provide guidance and emotional support. We provide “two hour free lawyer’s consultation certificates” to women who need such assistance. We are able to provide a referral list of legal aid lawyers in the area but will not refer to a specific lawyer. We also provide information about the Mississauga Legal Clinic to our clients who live in </w:t>
      </w:r>
      <w:smartTag w:uri="urn:schemas-microsoft-com:office:smarttags" w:element="City">
        <w:smartTag w:uri="urn:schemas-microsoft-com:office:smarttags" w:element="place">
          <w:r w:rsidRPr="0057410C">
            <w:rPr>
              <w:rFonts w:eastAsia="Times New Roman" w:cs="Arial"/>
              <w:iCs/>
              <w:sz w:val="22"/>
              <w:lang w:eastAsia="en-CA"/>
            </w:rPr>
            <w:t>Mississauga</w:t>
          </w:r>
        </w:smartTag>
      </w:smartTag>
      <w:r w:rsidRPr="0057410C">
        <w:rPr>
          <w:rFonts w:eastAsia="Times New Roman" w:cs="Arial"/>
          <w:iCs/>
          <w:sz w:val="22"/>
          <w:lang w:eastAsia="en-CA"/>
        </w:rPr>
        <w:t>.</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As we do not have any control over the legal system, we are unable to guarantee any specific legal outcomes. However, it is our goal that our clients feel supported and encouraged as </w:t>
      </w:r>
      <w:r w:rsidR="00894107">
        <w:rPr>
          <w:rFonts w:eastAsia="Times New Roman" w:cs="Arial"/>
          <w:iCs/>
          <w:sz w:val="22"/>
          <w:lang w:eastAsia="en-CA"/>
        </w:rPr>
        <w:t>they go</w:t>
      </w:r>
      <w:r w:rsidRPr="0057410C">
        <w:rPr>
          <w:rFonts w:eastAsia="Times New Roman" w:cs="Arial"/>
          <w:iCs/>
          <w:sz w:val="22"/>
          <w:lang w:eastAsia="en-CA"/>
        </w:rPr>
        <w:t xml:space="preserve"> through any chosen or required legal process.</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D2A4E">
      <w:pPr>
        <w:pStyle w:val="Heading2"/>
        <w:rPr>
          <w:rFonts w:eastAsia="Times New Roman"/>
          <w:lang w:eastAsia="en-CA"/>
        </w:rPr>
      </w:pPr>
      <w:bookmarkStart w:id="20" w:name="_Toc372278660"/>
      <w:r w:rsidRPr="0057410C">
        <w:rPr>
          <w:rFonts w:eastAsia="Times New Roman"/>
          <w:lang w:eastAsia="en-CA"/>
        </w:rPr>
        <w:t>Advocacy</w:t>
      </w:r>
      <w:bookmarkEnd w:id="20"/>
    </w:p>
    <w:p w:rsidR="0057410C" w:rsidRPr="0057410C" w:rsidRDefault="0057410C" w:rsidP="0057410C">
      <w:pPr>
        <w:autoSpaceDE w:val="0"/>
        <w:autoSpaceDN w:val="0"/>
        <w:adjustRightInd w:val="0"/>
        <w:rPr>
          <w:rFonts w:eastAsia="Times New Roman" w:cs="Arial"/>
          <w:b/>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Advocacy generally happens as part of the counselling</w:t>
      </w:r>
      <w:r w:rsidR="00FA54A7">
        <w:rPr>
          <w:rFonts w:eastAsia="Times New Roman" w:cs="Arial"/>
          <w:iCs/>
          <w:sz w:val="22"/>
          <w:lang w:eastAsia="en-CA"/>
        </w:rPr>
        <w:t xml:space="preserve"> or transitional </w:t>
      </w:r>
      <w:proofErr w:type="gramStart"/>
      <w:r w:rsidR="00FA54A7">
        <w:rPr>
          <w:rFonts w:eastAsia="Times New Roman" w:cs="Arial"/>
          <w:iCs/>
          <w:sz w:val="22"/>
          <w:lang w:eastAsia="en-CA"/>
        </w:rPr>
        <w:t xml:space="preserve">support </w:t>
      </w:r>
      <w:r w:rsidRPr="0057410C">
        <w:rPr>
          <w:rFonts w:eastAsia="Times New Roman" w:cs="Arial"/>
          <w:iCs/>
          <w:sz w:val="22"/>
          <w:lang w:eastAsia="en-CA"/>
        </w:rPr>
        <w:t xml:space="preserve"> relationship</w:t>
      </w:r>
      <w:proofErr w:type="gramEnd"/>
      <w:r w:rsidRPr="0057410C">
        <w:rPr>
          <w:rFonts w:eastAsia="Times New Roman" w:cs="Arial"/>
          <w:iCs/>
          <w:sz w:val="22"/>
          <w:lang w:eastAsia="en-CA"/>
        </w:rPr>
        <w:t xml:space="preserve">. This takes a variety of forms depending on client needs. It can include being a liaison between the client and other agencies or government offices. It can include consultation with a client’s health professionals. It can include assisting a client to negotiate the sometimes confusing systems that she must access. </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The outcomes expected in this process is that the client feels empowered as she follows through with the specific details of her advocacy.</w:t>
      </w:r>
    </w:p>
    <w:p w:rsidR="0057410C" w:rsidRDefault="0057410C" w:rsidP="0057410C">
      <w:pPr>
        <w:autoSpaceDE w:val="0"/>
        <w:autoSpaceDN w:val="0"/>
        <w:adjustRightInd w:val="0"/>
        <w:rPr>
          <w:rFonts w:eastAsia="Times New Roman" w:cs="Arial"/>
          <w:iCs/>
          <w:sz w:val="22"/>
          <w:lang w:eastAsia="en-CA"/>
        </w:rPr>
      </w:pPr>
    </w:p>
    <w:p w:rsidR="00894107" w:rsidRPr="00894107" w:rsidRDefault="00894107" w:rsidP="0057410C">
      <w:pPr>
        <w:autoSpaceDE w:val="0"/>
        <w:autoSpaceDN w:val="0"/>
        <w:adjustRightInd w:val="0"/>
        <w:rPr>
          <w:rFonts w:eastAsia="Times New Roman" w:cs="Arial"/>
          <w:b/>
          <w:iCs/>
          <w:sz w:val="22"/>
          <w:lang w:eastAsia="en-CA"/>
        </w:rPr>
      </w:pPr>
      <w:r w:rsidRPr="00894107">
        <w:rPr>
          <w:rFonts w:eastAsia="Times New Roman" w:cs="Arial"/>
          <w:b/>
          <w:iCs/>
          <w:sz w:val="22"/>
          <w:lang w:eastAsia="en-CA"/>
        </w:rPr>
        <w:t>Psychotherapy Group</w:t>
      </w:r>
    </w:p>
    <w:p w:rsidR="00894107" w:rsidRDefault="00894107" w:rsidP="0057410C">
      <w:pPr>
        <w:autoSpaceDE w:val="0"/>
        <w:autoSpaceDN w:val="0"/>
        <w:adjustRightInd w:val="0"/>
        <w:rPr>
          <w:rFonts w:eastAsia="Times New Roman" w:cs="Arial"/>
          <w:iCs/>
          <w:sz w:val="22"/>
          <w:lang w:eastAsia="en-CA"/>
        </w:rPr>
      </w:pPr>
    </w:p>
    <w:p w:rsidR="00894107" w:rsidRDefault="00894107" w:rsidP="0057410C">
      <w:pPr>
        <w:autoSpaceDE w:val="0"/>
        <w:autoSpaceDN w:val="0"/>
        <w:adjustRightInd w:val="0"/>
        <w:rPr>
          <w:rFonts w:eastAsia="Times New Roman" w:cs="Arial"/>
          <w:iCs/>
          <w:sz w:val="22"/>
          <w:lang w:eastAsia="en-CA"/>
        </w:rPr>
      </w:pPr>
      <w:r>
        <w:rPr>
          <w:rFonts w:eastAsia="Times New Roman" w:cs="Arial"/>
          <w:iCs/>
          <w:sz w:val="22"/>
          <w:lang w:eastAsia="en-CA"/>
        </w:rPr>
        <w:t>Twice during the year, we offer</w:t>
      </w:r>
      <w:r w:rsidR="000A778B">
        <w:rPr>
          <w:rFonts w:eastAsia="Times New Roman" w:cs="Arial"/>
          <w:iCs/>
          <w:sz w:val="22"/>
          <w:lang w:eastAsia="en-CA"/>
        </w:rPr>
        <w:t xml:space="preserve"> a 7 session</w:t>
      </w:r>
      <w:r>
        <w:rPr>
          <w:rFonts w:eastAsia="Times New Roman" w:cs="Arial"/>
          <w:iCs/>
          <w:sz w:val="22"/>
          <w:lang w:eastAsia="en-CA"/>
        </w:rPr>
        <w:t xml:space="preserve"> Psychotherapy Group for clients living with specific symptoms. The groups offered include a Trauma Survivors group and an Anxiety / Depression group. Group participants must be attending counselling regularly during their participation in a therapy group. Their counsellor may be at the WCC but may also be at another agency.</w:t>
      </w:r>
    </w:p>
    <w:p w:rsidR="00894107" w:rsidRPr="0057410C" w:rsidRDefault="00894107" w:rsidP="0057410C">
      <w:pPr>
        <w:autoSpaceDE w:val="0"/>
        <w:autoSpaceDN w:val="0"/>
        <w:adjustRightInd w:val="0"/>
        <w:rPr>
          <w:rFonts w:eastAsia="Times New Roman" w:cs="Arial"/>
          <w:iCs/>
          <w:sz w:val="22"/>
          <w:lang w:eastAsia="en-CA"/>
        </w:rPr>
      </w:pPr>
    </w:p>
    <w:p w:rsidR="0057410C" w:rsidRPr="0057410C" w:rsidRDefault="0057410C" w:rsidP="005D2A4E">
      <w:pPr>
        <w:pStyle w:val="Heading2"/>
        <w:rPr>
          <w:rFonts w:eastAsia="Times New Roman"/>
          <w:lang w:eastAsia="en-CA"/>
        </w:rPr>
      </w:pPr>
      <w:bookmarkStart w:id="21" w:name="_Toc372278661"/>
      <w:r w:rsidRPr="0057410C">
        <w:rPr>
          <w:rFonts w:eastAsia="Times New Roman"/>
          <w:lang w:eastAsia="en-CA"/>
        </w:rPr>
        <w:t>Transitional Support</w:t>
      </w:r>
      <w:bookmarkEnd w:id="21"/>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lastRenderedPageBreak/>
        <w:t xml:space="preserve">We provide planning and support for our clients who are undergoing or planning a time of transition. A Transitional Plan is created with each client requesting this support. The Transitional Plan includes the goals that the client sets for herself. The Transitional Support Worker will meet periodically as necessary with the client to assist her in working towards the meeting of her goals. Transition Support can include legal support, advocacy, </w:t>
      </w:r>
      <w:proofErr w:type="gramStart"/>
      <w:r w:rsidRPr="0057410C">
        <w:rPr>
          <w:rFonts w:eastAsia="Times New Roman" w:cs="Arial"/>
          <w:iCs/>
          <w:sz w:val="22"/>
          <w:lang w:eastAsia="en-CA"/>
        </w:rPr>
        <w:t>completion</w:t>
      </w:r>
      <w:proofErr w:type="gramEnd"/>
      <w:r w:rsidRPr="0057410C">
        <w:rPr>
          <w:rFonts w:eastAsia="Times New Roman" w:cs="Arial"/>
          <w:iCs/>
          <w:sz w:val="22"/>
          <w:lang w:eastAsia="en-CA"/>
        </w:rPr>
        <w:t xml:space="preserve"> of housing applications, completion of social services applications and a variety of other supports. Referrals are made to other programs / agencies in the community as appropriate.</w:t>
      </w:r>
    </w:p>
    <w:p w:rsidR="0057410C" w:rsidRPr="0057410C" w:rsidRDefault="0057410C" w:rsidP="0057410C">
      <w:pPr>
        <w:autoSpaceDE w:val="0"/>
        <w:autoSpaceDN w:val="0"/>
        <w:adjustRightInd w:val="0"/>
        <w:rPr>
          <w:rFonts w:eastAsia="Times New Roman" w:cs="Arial"/>
          <w:iCs/>
          <w:sz w:val="22"/>
          <w:lang w:eastAsia="en-CA"/>
        </w:rPr>
      </w:pPr>
    </w:p>
    <w:p w:rsidR="00894107" w:rsidRDefault="00894107" w:rsidP="005D2A4E">
      <w:pPr>
        <w:pStyle w:val="Heading1"/>
        <w:rPr>
          <w:rFonts w:eastAsia="Times New Roman"/>
          <w:lang w:eastAsia="en-CA"/>
        </w:rPr>
      </w:pPr>
      <w:bookmarkStart w:id="22" w:name="_Toc372278662"/>
    </w:p>
    <w:p w:rsidR="0057410C" w:rsidRPr="0057410C" w:rsidRDefault="0057410C" w:rsidP="005D2A4E">
      <w:pPr>
        <w:pStyle w:val="Heading1"/>
        <w:rPr>
          <w:rFonts w:eastAsia="Times New Roman"/>
          <w:lang w:eastAsia="en-CA"/>
        </w:rPr>
      </w:pPr>
      <w:r w:rsidRPr="0057410C">
        <w:rPr>
          <w:rFonts w:eastAsia="Times New Roman"/>
          <w:lang w:eastAsia="en-CA"/>
        </w:rPr>
        <w:t>Spiritual Care Program</w:t>
      </w:r>
      <w:bookmarkEnd w:id="22"/>
    </w:p>
    <w:p w:rsidR="0057410C" w:rsidRPr="0057410C" w:rsidRDefault="0057410C" w:rsidP="0057410C">
      <w:pPr>
        <w:autoSpaceDE w:val="0"/>
        <w:autoSpaceDN w:val="0"/>
        <w:adjustRightInd w:val="0"/>
        <w:rPr>
          <w:rFonts w:eastAsia="Times New Roman" w:cs="Arial"/>
          <w:sz w:val="22"/>
          <w:lang w:eastAsia="en-CA"/>
        </w:rPr>
      </w:pP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We believe that the healing process from abuse involves care for body, mind and spirit. This is what is meant by holistic counselling in our mission statement. Because we believe so strongly that spiritual care is as important as other kinds of care, we have on staff a chaplain (pastor) who is a professional trained to walk with other people through their spiritual journey.</w:t>
      </w:r>
    </w:p>
    <w:p w:rsidR="0057410C" w:rsidRPr="0057410C" w:rsidRDefault="0057410C" w:rsidP="0057410C">
      <w:pPr>
        <w:autoSpaceDE w:val="0"/>
        <w:autoSpaceDN w:val="0"/>
        <w:adjustRightInd w:val="0"/>
        <w:rPr>
          <w:rFonts w:eastAsia="Times New Roman" w:cs="Arial"/>
          <w:sz w:val="22"/>
          <w:lang w:eastAsia="en-CA"/>
        </w:rPr>
      </w:pP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 xml:space="preserve">All clients will participate in a brief spiritual assessment as part of her intake process. If she requests that Spiritual Care be a formal part of her counselling, we will ensure that a Spiritual Care plan will be developed for her. More details about our Spiritual Care Program </w:t>
      </w:r>
      <w:r w:rsidR="000A778B">
        <w:rPr>
          <w:rFonts w:eastAsia="Times New Roman" w:cs="Arial"/>
          <w:sz w:val="22"/>
          <w:lang w:eastAsia="en-CA"/>
        </w:rPr>
        <w:t>are</w:t>
      </w:r>
      <w:r w:rsidRPr="0057410C">
        <w:rPr>
          <w:rFonts w:eastAsia="Times New Roman" w:cs="Arial"/>
          <w:sz w:val="22"/>
          <w:lang w:eastAsia="en-CA"/>
        </w:rPr>
        <w:t xml:space="preserve"> contained in the Spiritual Care Plan document.</w:t>
      </w:r>
    </w:p>
    <w:p w:rsidR="0057410C" w:rsidRPr="0057410C" w:rsidRDefault="0057410C" w:rsidP="0057410C">
      <w:pPr>
        <w:autoSpaceDE w:val="0"/>
        <w:autoSpaceDN w:val="0"/>
        <w:adjustRightInd w:val="0"/>
        <w:rPr>
          <w:rFonts w:eastAsia="Times New Roman" w:cs="Arial"/>
          <w:sz w:val="22"/>
          <w:lang w:eastAsia="en-CA"/>
        </w:rPr>
      </w:pPr>
    </w:p>
    <w:p w:rsidR="00894107" w:rsidRDefault="00894107" w:rsidP="005D2A4E">
      <w:pPr>
        <w:pStyle w:val="Heading1"/>
        <w:rPr>
          <w:rFonts w:eastAsia="Times New Roman"/>
          <w:lang w:eastAsia="en-CA"/>
        </w:rPr>
      </w:pPr>
      <w:bookmarkStart w:id="23" w:name="_Toc372278663"/>
    </w:p>
    <w:p w:rsidR="0057410C" w:rsidRPr="0057410C" w:rsidRDefault="0057410C" w:rsidP="005D2A4E">
      <w:pPr>
        <w:pStyle w:val="Heading1"/>
        <w:rPr>
          <w:rFonts w:eastAsia="Times New Roman"/>
          <w:lang w:eastAsia="en-CA"/>
        </w:rPr>
      </w:pPr>
      <w:r w:rsidRPr="0057410C">
        <w:rPr>
          <w:rFonts w:eastAsia="Times New Roman"/>
          <w:lang w:eastAsia="en-CA"/>
        </w:rPr>
        <w:t>Program Staff</w:t>
      </w:r>
      <w:bookmarkEnd w:id="23"/>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There are 4 staff members at the Women’s Counselling Centre comprising 3.88</w:t>
      </w:r>
      <w:r w:rsidRPr="0057410C">
        <w:rPr>
          <w:rFonts w:eastAsia="Times New Roman" w:cs="Arial"/>
          <w:iCs/>
          <w:color w:val="FF0000"/>
          <w:sz w:val="22"/>
          <w:lang w:eastAsia="en-CA"/>
        </w:rPr>
        <w:t xml:space="preserve"> </w:t>
      </w:r>
      <w:smartTag w:uri="urn:schemas-microsoft-com:office:smarttags" w:element="stockticker">
        <w:r w:rsidRPr="0057410C">
          <w:rPr>
            <w:rFonts w:eastAsia="Times New Roman" w:cs="Arial"/>
            <w:iCs/>
            <w:sz w:val="22"/>
            <w:lang w:eastAsia="en-CA"/>
          </w:rPr>
          <w:t>FTE</w:t>
        </w:r>
      </w:smartTag>
      <w:r w:rsidRPr="0057410C">
        <w:rPr>
          <w:rFonts w:eastAsia="Times New Roman" w:cs="Arial"/>
          <w:iCs/>
          <w:sz w:val="22"/>
          <w:lang w:eastAsia="en-CA"/>
        </w:rPr>
        <w:t>.</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They are as follows:</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b/>
          <w:iCs/>
          <w:sz w:val="22"/>
          <w:lang w:eastAsia="en-CA"/>
        </w:rPr>
      </w:pPr>
      <w:r w:rsidRPr="0057410C">
        <w:rPr>
          <w:rFonts w:eastAsia="Times New Roman" w:cs="Arial"/>
          <w:b/>
          <w:iCs/>
          <w:sz w:val="22"/>
          <w:lang w:eastAsia="en-CA"/>
        </w:rPr>
        <w:t xml:space="preserve">Major Catherine Skillin – Director </w:t>
      </w:r>
      <w:proofErr w:type="gramStart"/>
      <w:r w:rsidRPr="0057410C">
        <w:rPr>
          <w:rFonts w:eastAsia="Times New Roman" w:cs="Arial"/>
          <w:b/>
          <w:iCs/>
          <w:sz w:val="22"/>
          <w:lang w:eastAsia="en-CA"/>
        </w:rPr>
        <w:t>Of</w:t>
      </w:r>
      <w:proofErr w:type="gramEnd"/>
      <w:r w:rsidRPr="0057410C">
        <w:rPr>
          <w:rFonts w:eastAsia="Times New Roman" w:cs="Arial"/>
          <w:b/>
          <w:iCs/>
          <w:sz w:val="22"/>
          <w:lang w:eastAsia="en-CA"/>
        </w:rPr>
        <w:t xml:space="preserve"> Counselling Services</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numPr>
          <w:ilvl w:val="0"/>
          <w:numId w:val="5"/>
        </w:numPr>
        <w:autoSpaceDE w:val="0"/>
        <w:autoSpaceDN w:val="0"/>
        <w:adjustRightInd w:val="0"/>
        <w:rPr>
          <w:rFonts w:eastAsia="Times New Roman" w:cs="Arial"/>
          <w:iCs/>
          <w:sz w:val="22"/>
          <w:lang w:eastAsia="en-CA"/>
        </w:rPr>
      </w:pPr>
      <w:r w:rsidRPr="0057410C">
        <w:rPr>
          <w:rFonts w:eastAsia="Times New Roman" w:cs="Arial"/>
          <w:iCs/>
          <w:sz w:val="22"/>
          <w:lang w:eastAsia="en-CA"/>
        </w:rPr>
        <w:t>Bachelor of Arts Degree – Psychology</w:t>
      </w:r>
    </w:p>
    <w:p w:rsidR="0057410C" w:rsidRPr="0057410C" w:rsidRDefault="0057410C" w:rsidP="0057410C">
      <w:pPr>
        <w:numPr>
          <w:ilvl w:val="0"/>
          <w:numId w:val="5"/>
        </w:numPr>
        <w:autoSpaceDE w:val="0"/>
        <w:autoSpaceDN w:val="0"/>
        <w:adjustRightInd w:val="0"/>
        <w:rPr>
          <w:rFonts w:eastAsia="Times New Roman" w:cs="Arial"/>
          <w:iCs/>
          <w:sz w:val="22"/>
          <w:lang w:eastAsia="en-CA"/>
        </w:rPr>
      </w:pPr>
      <w:r w:rsidRPr="0057410C">
        <w:rPr>
          <w:rFonts w:eastAsia="Times New Roman" w:cs="Arial"/>
          <w:iCs/>
          <w:sz w:val="22"/>
          <w:lang w:eastAsia="en-CA"/>
        </w:rPr>
        <w:t>Master of Theological Studies – Pastoral Counselling</w:t>
      </w:r>
    </w:p>
    <w:p w:rsidR="0057410C" w:rsidRDefault="0057410C" w:rsidP="0057410C">
      <w:pPr>
        <w:numPr>
          <w:ilvl w:val="0"/>
          <w:numId w:val="5"/>
        </w:numPr>
        <w:autoSpaceDE w:val="0"/>
        <w:autoSpaceDN w:val="0"/>
        <w:adjustRightInd w:val="0"/>
        <w:rPr>
          <w:rFonts w:eastAsia="Times New Roman" w:cs="Arial"/>
          <w:iCs/>
          <w:sz w:val="22"/>
          <w:lang w:eastAsia="en-CA"/>
        </w:rPr>
      </w:pPr>
      <w:r w:rsidRPr="0057410C">
        <w:rPr>
          <w:rFonts w:eastAsia="Times New Roman" w:cs="Arial"/>
          <w:iCs/>
          <w:sz w:val="22"/>
          <w:lang w:eastAsia="en-CA"/>
        </w:rPr>
        <w:t>Doctor of Psychology</w:t>
      </w:r>
    </w:p>
    <w:p w:rsidR="00A3324E" w:rsidRPr="0057410C" w:rsidRDefault="00A3324E" w:rsidP="0057410C">
      <w:pPr>
        <w:numPr>
          <w:ilvl w:val="0"/>
          <w:numId w:val="5"/>
        </w:numPr>
        <w:autoSpaceDE w:val="0"/>
        <w:autoSpaceDN w:val="0"/>
        <w:adjustRightInd w:val="0"/>
        <w:rPr>
          <w:rFonts w:eastAsia="Times New Roman" w:cs="Arial"/>
          <w:iCs/>
          <w:sz w:val="22"/>
          <w:lang w:eastAsia="en-CA"/>
        </w:rPr>
      </w:pPr>
      <w:r>
        <w:rPr>
          <w:rFonts w:eastAsia="Times New Roman" w:cs="Arial"/>
          <w:iCs/>
          <w:sz w:val="22"/>
          <w:lang w:eastAsia="en-CA"/>
        </w:rPr>
        <w:t>Registered Psychotherapist - CRPO</w:t>
      </w:r>
    </w:p>
    <w:p w:rsidR="0057410C" w:rsidRPr="0057410C" w:rsidRDefault="0057410C" w:rsidP="0057410C">
      <w:pPr>
        <w:numPr>
          <w:ilvl w:val="0"/>
          <w:numId w:val="5"/>
        </w:numPr>
        <w:autoSpaceDE w:val="0"/>
        <w:autoSpaceDN w:val="0"/>
        <w:adjustRightInd w:val="0"/>
        <w:rPr>
          <w:rFonts w:eastAsia="Times New Roman" w:cs="Arial"/>
          <w:iCs/>
          <w:sz w:val="22"/>
          <w:lang w:eastAsia="en-CA"/>
        </w:rPr>
      </w:pPr>
      <w:r w:rsidRPr="0057410C">
        <w:rPr>
          <w:rFonts w:eastAsia="Times New Roman" w:cs="Arial"/>
          <w:iCs/>
          <w:sz w:val="22"/>
          <w:lang w:eastAsia="en-CA"/>
        </w:rPr>
        <w:t>Registered Marriage and Family Therapist</w:t>
      </w:r>
    </w:p>
    <w:p w:rsidR="0057410C" w:rsidRDefault="0057410C" w:rsidP="0057410C">
      <w:pPr>
        <w:numPr>
          <w:ilvl w:val="0"/>
          <w:numId w:val="5"/>
        </w:num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Approved Supervisor – </w:t>
      </w:r>
      <w:r w:rsidR="00A3324E">
        <w:rPr>
          <w:rFonts w:eastAsia="Times New Roman" w:cs="Arial"/>
          <w:iCs/>
          <w:sz w:val="22"/>
          <w:lang w:eastAsia="en-CA"/>
        </w:rPr>
        <w:t xml:space="preserve">American Association for </w:t>
      </w:r>
      <w:r w:rsidRPr="0057410C">
        <w:rPr>
          <w:rFonts w:eastAsia="Times New Roman" w:cs="Arial"/>
          <w:iCs/>
          <w:sz w:val="22"/>
          <w:lang w:eastAsia="en-CA"/>
        </w:rPr>
        <w:t>Marriage and Family Therapy</w:t>
      </w:r>
      <w:r w:rsidR="00A3324E">
        <w:rPr>
          <w:rFonts w:eastAsia="Times New Roman" w:cs="Arial"/>
          <w:iCs/>
          <w:sz w:val="22"/>
          <w:lang w:eastAsia="en-CA"/>
        </w:rPr>
        <w:t xml:space="preserve"> </w:t>
      </w:r>
    </w:p>
    <w:p w:rsidR="00A3324E" w:rsidRDefault="00A3324E" w:rsidP="00A3324E">
      <w:pPr>
        <w:numPr>
          <w:ilvl w:val="0"/>
          <w:numId w:val="5"/>
        </w:numPr>
        <w:autoSpaceDE w:val="0"/>
        <w:autoSpaceDN w:val="0"/>
        <w:adjustRightInd w:val="0"/>
        <w:rPr>
          <w:rFonts w:eastAsia="Times New Roman" w:cs="Arial"/>
          <w:iCs/>
          <w:sz w:val="22"/>
          <w:lang w:eastAsia="en-CA"/>
        </w:rPr>
      </w:pPr>
      <w:r w:rsidRPr="00A3324E">
        <w:rPr>
          <w:rFonts w:eastAsia="Times New Roman" w:cs="Arial"/>
          <w:iCs/>
          <w:sz w:val="22"/>
          <w:lang w:eastAsia="en-CA"/>
        </w:rPr>
        <w:t xml:space="preserve">Clinical Fellow – </w:t>
      </w:r>
      <w:r>
        <w:rPr>
          <w:rFonts w:eastAsia="Times New Roman" w:cs="Arial"/>
          <w:iCs/>
          <w:sz w:val="22"/>
          <w:lang w:eastAsia="en-CA"/>
        </w:rPr>
        <w:t xml:space="preserve">American Association for </w:t>
      </w:r>
      <w:r w:rsidRPr="0057410C">
        <w:rPr>
          <w:rFonts w:eastAsia="Times New Roman" w:cs="Arial"/>
          <w:iCs/>
          <w:sz w:val="22"/>
          <w:lang w:eastAsia="en-CA"/>
        </w:rPr>
        <w:t>Marriage and Family Therapy</w:t>
      </w:r>
      <w:r>
        <w:rPr>
          <w:rFonts w:eastAsia="Times New Roman" w:cs="Arial"/>
          <w:iCs/>
          <w:sz w:val="22"/>
          <w:lang w:eastAsia="en-CA"/>
        </w:rPr>
        <w:t xml:space="preserve"> </w:t>
      </w:r>
    </w:p>
    <w:p w:rsidR="0057410C" w:rsidRPr="00A3324E" w:rsidRDefault="0057410C" w:rsidP="0057410C">
      <w:pPr>
        <w:numPr>
          <w:ilvl w:val="0"/>
          <w:numId w:val="5"/>
        </w:numPr>
        <w:autoSpaceDE w:val="0"/>
        <w:autoSpaceDN w:val="0"/>
        <w:adjustRightInd w:val="0"/>
        <w:rPr>
          <w:rFonts w:eastAsia="Times New Roman" w:cs="Arial"/>
          <w:iCs/>
          <w:sz w:val="22"/>
          <w:lang w:eastAsia="en-CA"/>
        </w:rPr>
      </w:pPr>
      <w:r w:rsidRPr="00A3324E">
        <w:rPr>
          <w:rFonts w:eastAsia="Times New Roman" w:cs="Arial"/>
          <w:iCs/>
          <w:sz w:val="22"/>
          <w:lang w:eastAsia="en-CA"/>
        </w:rPr>
        <w:t>Specialist – Pastoral Counselling (CASC)</w:t>
      </w:r>
    </w:p>
    <w:p w:rsidR="0057410C" w:rsidRPr="0057410C" w:rsidRDefault="0057410C" w:rsidP="0057410C">
      <w:pPr>
        <w:numPr>
          <w:ilvl w:val="0"/>
          <w:numId w:val="5"/>
        </w:numPr>
        <w:autoSpaceDE w:val="0"/>
        <w:autoSpaceDN w:val="0"/>
        <w:adjustRightInd w:val="0"/>
        <w:rPr>
          <w:rFonts w:eastAsia="Times New Roman" w:cs="Arial"/>
          <w:iCs/>
          <w:sz w:val="22"/>
          <w:lang w:eastAsia="en-CA"/>
        </w:rPr>
      </w:pPr>
      <w:r w:rsidRPr="0057410C">
        <w:rPr>
          <w:rFonts w:eastAsia="Times New Roman" w:cs="Arial"/>
          <w:iCs/>
          <w:sz w:val="22"/>
          <w:lang w:eastAsia="en-CA"/>
        </w:rPr>
        <w:t>Salvation Army Officer (Pastor)</w:t>
      </w:r>
    </w:p>
    <w:p w:rsidR="0057410C" w:rsidRPr="0057410C" w:rsidRDefault="0057410C" w:rsidP="0057410C">
      <w:pPr>
        <w:numPr>
          <w:ilvl w:val="0"/>
          <w:numId w:val="5"/>
        </w:numPr>
        <w:autoSpaceDE w:val="0"/>
        <w:autoSpaceDN w:val="0"/>
        <w:adjustRightInd w:val="0"/>
        <w:rPr>
          <w:rFonts w:eastAsia="Times New Roman" w:cs="Arial"/>
          <w:iCs/>
          <w:sz w:val="22"/>
          <w:lang w:eastAsia="en-CA"/>
        </w:rPr>
      </w:pPr>
      <w:r w:rsidRPr="0057410C">
        <w:rPr>
          <w:rFonts w:eastAsia="Times New Roman" w:cs="Arial"/>
          <w:iCs/>
          <w:sz w:val="22"/>
          <w:lang w:eastAsia="en-CA"/>
        </w:rPr>
        <w:t>Experienced in pastoral ministry, addictions, trauma counselling, individual and couple therapy</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F37FF9" w:rsidP="0057410C">
      <w:pPr>
        <w:autoSpaceDE w:val="0"/>
        <w:autoSpaceDN w:val="0"/>
        <w:adjustRightInd w:val="0"/>
        <w:rPr>
          <w:rFonts w:eastAsia="Times New Roman" w:cs="Arial"/>
          <w:b/>
          <w:iCs/>
          <w:sz w:val="22"/>
          <w:lang w:eastAsia="en-CA"/>
        </w:rPr>
      </w:pPr>
      <w:r>
        <w:rPr>
          <w:rFonts w:eastAsia="Times New Roman" w:cs="Arial"/>
          <w:b/>
          <w:iCs/>
          <w:sz w:val="22"/>
          <w:lang w:eastAsia="en-CA"/>
        </w:rPr>
        <w:t>Lenore Newell</w:t>
      </w:r>
      <w:r w:rsidR="0057410C" w:rsidRPr="0057410C">
        <w:rPr>
          <w:rFonts w:eastAsia="Times New Roman" w:cs="Arial"/>
          <w:b/>
          <w:iCs/>
          <w:sz w:val="22"/>
          <w:lang w:eastAsia="en-CA"/>
        </w:rPr>
        <w:t xml:space="preserve"> – Family Violence Counsellor</w:t>
      </w:r>
    </w:p>
    <w:p w:rsidR="0057410C" w:rsidRPr="0057410C" w:rsidRDefault="0057410C" w:rsidP="0057410C">
      <w:pPr>
        <w:autoSpaceDE w:val="0"/>
        <w:autoSpaceDN w:val="0"/>
        <w:adjustRightInd w:val="0"/>
        <w:rPr>
          <w:rFonts w:eastAsia="Times New Roman" w:cs="Arial"/>
          <w:b/>
          <w:iCs/>
          <w:sz w:val="22"/>
          <w:lang w:eastAsia="en-CA"/>
        </w:rPr>
      </w:pPr>
    </w:p>
    <w:p w:rsidR="0057410C" w:rsidRDefault="00F37FF9" w:rsidP="0057410C">
      <w:pPr>
        <w:numPr>
          <w:ilvl w:val="0"/>
          <w:numId w:val="6"/>
        </w:numPr>
        <w:autoSpaceDE w:val="0"/>
        <w:autoSpaceDN w:val="0"/>
        <w:adjustRightInd w:val="0"/>
        <w:rPr>
          <w:rFonts w:eastAsia="Times New Roman" w:cs="Arial"/>
          <w:iCs/>
          <w:sz w:val="22"/>
          <w:lang w:eastAsia="en-CA"/>
        </w:rPr>
      </w:pPr>
      <w:r>
        <w:rPr>
          <w:rFonts w:eastAsia="Times New Roman" w:cs="Arial"/>
          <w:iCs/>
          <w:sz w:val="22"/>
          <w:lang w:eastAsia="en-CA"/>
        </w:rPr>
        <w:t xml:space="preserve">Master of Divinity </w:t>
      </w:r>
      <w:r w:rsidR="0052789F">
        <w:rPr>
          <w:rFonts w:eastAsia="Times New Roman" w:cs="Arial"/>
          <w:iCs/>
          <w:sz w:val="22"/>
          <w:lang w:eastAsia="en-CA"/>
        </w:rPr>
        <w:t>–</w:t>
      </w:r>
      <w:r>
        <w:rPr>
          <w:rFonts w:eastAsia="Times New Roman" w:cs="Arial"/>
          <w:iCs/>
          <w:sz w:val="22"/>
          <w:lang w:eastAsia="en-CA"/>
        </w:rPr>
        <w:t xml:space="preserve"> Counselling</w:t>
      </w:r>
    </w:p>
    <w:p w:rsidR="0052789F" w:rsidRDefault="0052789F" w:rsidP="0057410C">
      <w:pPr>
        <w:numPr>
          <w:ilvl w:val="0"/>
          <w:numId w:val="6"/>
        </w:numPr>
        <w:autoSpaceDE w:val="0"/>
        <w:autoSpaceDN w:val="0"/>
        <w:adjustRightInd w:val="0"/>
        <w:rPr>
          <w:rFonts w:eastAsia="Times New Roman" w:cs="Arial"/>
          <w:iCs/>
          <w:sz w:val="22"/>
          <w:lang w:eastAsia="en-CA"/>
        </w:rPr>
      </w:pPr>
      <w:r>
        <w:rPr>
          <w:rFonts w:eastAsia="Times New Roman" w:cs="Arial"/>
          <w:iCs/>
          <w:sz w:val="22"/>
          <w:lang w:eastAsia="en-CA"/>
        </w:rPr>
        <w:t>Clinical Fellow – American Association For Marriage and Family Therapy</w:t>
      </w:r>
    </w:p>
    <w:p w:rsidR="00A3324E" w:rsidRPr="0057410C" w:rsidRDefault="00A3324E" w:rsidP="00A3324E">
      <w:pPr>
        <w:numPr>
          <w:ilvl w:val="0"/>
          <w:numId w:val="6"/>
        </w:numPr>
        <w:autoSpaceDE w:val="0"/>
        <w:autoSpaceDN w:val="0"/>
        <w:adjustRightInd w:val="0"/>
        <w:rPr>
          <w:rFonts w:eastAsia="Times New Roman" w:cs="Arial"/>
          <w:iCs/>
          <w:sz w:val="22"/>
          <w:lang w:eastAsia="en-CA"/>
        </w:rPr>
      </w:pPr>
      <w:r>
        <w:rPr>
          <w:rFonts w:eastAsia="Times New Roman" w:cs="Arial"/>
          <w:iCs/>
          <w:sz w:val="22"/>
          <w:lang w:eastAsia="en-CA"/>
        </w:rPr>
        <w:t>Registered Psychotherapist - CRPO</w:t>
      </w:r>
    </w:p>
    <w:p w:rsidR="0057410C" w:rsidRPr="0057410C" w:rsidRDefault="0057410C" w:rsidP="0057410C">
      <w:pPr>
        <w:numPr>
          <w:ilvl w:val="0"/>
          <w:numId w:val="6"/>
        </w:numPr>
        <w:autoSpaceDE w:val="0"/>
        <w:autoSpaceDN w:val="0"/>
        <w:adjustRightInd w:val="0"/>
        <w:rPr>
          <w:rFonts w:eastAsia="Times New Roman" w:cs="Arial"/>
          <w:iCs/>
          <w:sz w:val="22"/>
          <w:lang w:eastAsia="en-CA"/>
        </w:rPr>
      </w:pPr>
      <w:r w:rsidRPr="0057410C">
        <w:rPr>
          <w:rFonts w:eastAsia="Times New Roman" w:cs="Arial"/>
          <w:iCs/>
          <w:sz w:val="22"/>
          <w:lang w:eastAsia="en-CA"/>
        </w:rPr>
        <w:t>Experience in mental health field</w:t>
      </w:r>
    </w:p>
    <w:p w:rsidR="0057410C" w:rsidRPr="0057410C" w:rsidRDefault="0057410C" w:rsidP="0057410C">
      <w:pPr>
        <w:autoSpaceDE w:val="0"/>
        <w:autoSpaceDN w:val="0"/>
        <w:adjustRightInd w:val="0"/>
        <w:rPr>
          <w:rFonts w:eastAsia="Times New Roman" w:cs="Arial"/>
          <w:iCs/>
          <w:color w:val="FF0000"/>
          <w:sz w:val="22"/>
          <w:lang w:eastAsia="en-CA"/>
        </w:rPr>
      </w:pPr>
    </w:p>
    <w:p w:rsidR="0057410C" w:rsidRPr="0057410C" w:rsidRDefault="00A60B33" w:rsidP="0057410C">
      <w:pPr>
        <w:autoSpaceDE w:val="0"/>
        <w:autoSpaceDN w:val="0"/>
        <w:adjustRightInd w:val="0"/>
        <w:rPr>
          <w:rFonts w:eastAsia="Times New Roman" w:cs="Arial"/>
          <w:b/>
          <w:iCs/>
          <w:sz w:val="22"/>
          <w:lang w:eastAsia="en-CA"/>
        </w:rPr>
      </w:pPr>
      <w:proofErr w:type="spellStart"/>
      <w:r>
        <w:rPr>
          <w:rFonts w:eastAsia="Times New Roman" w:cs="Arial"/>
          <w:b/>
          <w:iCs/>
          <w:sz w:val="22"/>
          <w:lang w:eastAsia="en-CA"/>
        </w:rPr>
        <w:t>Nokha</w:t>
      </w:r>
      <w:proofErr w:type="spellEnd"/>
      <w:r>
        <w:rPr>
          <w:rFonts w:eastAsia="Times New Roman" w:cs="Arial"/>
          <w:b/>
          <w:iCs/>
          <w:sz w:val="22"/>
          <w:lang w:eastAsia="en-CA"/>
        </w:rPr>
        <w:t xml:space="preserve"> </w:t>
      </w:r>
      <w:proofErr w:type="spellStart"/>
      <w:r>
        <w:rPr>
          <w:rFonts w:eastAsia="Times New Roman" w:cs="Arial"/>
          <w:b/>
          <w:iCs/>
          <w:sz w:val="22"/>
          <w:lang w:eastAsia="en-CA"/>
        </w:rPr>
        <w:t>Dakroub</w:t>
      </w:r>
      <w:proofErr w:type="spellEnd"/>
      <w:r>
        <w:rPr>
          <w:rFonts w:eastAsia="Times New Roman" w:cs="Arial"/>
          <w:b/>
          <w:iCs/>
          <w:sz w:val="22"/>
          <w:lang w:eastAsia="en-CA"/>
        </w:rPr>
        <w:t xml:space="preserve"> </w:t>
      </w:r>
      <w:proofErr w:type="spellStart"/>
      <w:r>
        <w:rPr>
          <w:rFonts w:eastAsia="Times New Roman" w:cs="Arial"/>
          <w:b/>
          <w:iCs/>
          <w:sz w:val="22"/>
          <w:lang w:eastAsia="en-CA"/>
        </w:rPr>
        <w:t>Baig</w:t>
      </w:r>
      <w:proofErr w:type="spellEnd"/>
      <w:r w:rsidR="0057410C" w:rsidRPr="0057410C">
        <w:rPr>
          <w:rFonts w:eastAsia="Times New Roman" w:cs="Arial"/>
          <w:b/>
          <w:iCs/>
          <w:sz w:val="22"/>
          <w:lang w:eastAsia="en-CA"/>
        </w:rPr>
        <w:t xml:space="preserve"> – Family Violence Counsellor</w:t>
      </w:r>
    </w:p>
    <w:p w:rsidR="0057410C" w:rsidRPr="0057410C" w:rsidRDefault="0057410C" w:rsidP="0057410C">
      <w:pPr>
        <w:autoSpaceDE w:val="0"/>
        <w:autoSpaceDN w:val="0"/>
        <w:adjustRightInd w:val="0"/>
        <w:rPr>
          <w:rFonts w:eastAsia="Times New Roman" w:cs="Arial"/>
          <w:b/>
          <w:iCs/>
          <w:sz w:val="22"/>
          <w:lang w:eastAsia="en-CA"/>
        </w:rPr>
      </w:pPr>
    </w:p>
    <w:p w:rsidR="0057410C" w:rsidRDefault="00F37FF9" w:rsidP="0057410C">
      <w:pPr>
        <w:numPr>
          <w:ilvl w:val="0"/>
          <w:numId w:val="7"/>
        </w:numPr>
        <w:autoSpaceDE w:val="0"/>
        <w:autoSpaceDN w:val="0"/>
        <w:adjustRightInd w:val="0"/>
        <w:rPr>
          <w:rFonts w:eastAsia="Times New Roman" w:cs="Arial"/>
          <w:iCs/>
          <w:sz w:val="22"/>
          <w:lang w:eastAsia="en-CA"/>
        </w:rPr>
      </w:pPr>
      <w:r>
        <w:rPr>
          <w:rFonts w:eastAsia="Times New Roman" w:cs="Arial"/>
          <w:iCs/>
          <w:sz w:val="22"/>
          <w:lang w:eastAsia="en-CA"/>
        </w:rPr>
        <w:t xml:space="preserve">Master of </w:t>
      </w:r>
      <w:r w:rsidR="00A60B33">
        <w:rPr>
          <w:rFonts w:eastAsia="Times New Roman" w:cs="Arial"/>
          <w:iCs/>
          <w:sz w:val="22"/>
          <w:lang w:eastAsia="en-CA"/>
        </w:rPr>
        <w:t>Social Work</w:t>
      </w:r>
    </w:p>
    <w:p w:rsidR="0052789F" w:rsidRPr="0057410C" w:rsidRDefault="00A60B33" w:rsidP="0057410C">
      <w:pPr>
        <w:numPr>
          <w:ilvl w:val="0"/>
          <w:numId w:val="7"/>
        </w:numPr>
        <w:autoSpaceDE w:val="0"/>
        <w:autoSpaceDN w:val="0"/>
        <w:adjustRightInd w:val="0"/>
        <w:rPr>
          <w:rFonts w:eastAsia="Times New Roman" w:cs="Arial"/>
          <w:iCs/>
          <w:sz w:val="22"/>
          <w:lang w:eastAsia="en-CA"/>
        </w:rPr>
      </w:pPr>
      <w:r>
        <w:rPr>
          <w:rFonts w:eastAsia="Times New Roman" w:cs="Arial"/>
          <w:iCs/>
          <w:sz w:val="22"/>
          <w:lang w:eastAsia="en-CA"/>
        </w:rPr>
        <w:t>Registered Social Worker</w:t>
      </w:r>
      <w:r w:rsidR="0052789F">
        <w:rPr>
          <w:rFonts w:eastAsia="Times New Roman" w:cs="Arial"/>
          <w:iCs/>
          <w:sz w:val="22"/>
          <w:lang w:eastAsia="en-CA"/>
        </w:rPr>
        <w:t xml:space="preserve"> – </w:t>
      </w:r>
      <w:r>
        <w:rPr>
          <w:rFonts w:eastAsia="Times New Roman" w:cs="Arial"/>
          <w:iCs/>
          <w:sz w:val="22"/>
          <w:lang w:eastAsia="en-CA"/>
        </w:rPr>
        <w:t>Ontario College of Social Workers and Social Service Workers</w:t>
      </w:r>
    </w:p>
    <w:p w:rsidR="0057410C" w:rsidRPr="0057410C" w:rsidRDefault="0057410C" w:rsidP="0057410C">
      <w:pPr>
        <w:autoSpaceDE w:val="0"/>
        <w:autoSpaceDN w:val="0"/>
        <w:adjustRightInd w:val="0"/>
        <w:rPr>
          <w:rFonts w:eastAsia="Times New Roman" w:cs="Arial"/>
          <w:b/>
          <w:iCs/>
          <w:sz w:val="22"/>
          <w:lang w:eastAsia="en-CA"/>
        </w:rPr>
      </w:pPr>
    </w:p>
    <w:p w:rsidR="0057410C" w:rsidRPr="0057410C" w:rsidRDefault="0057410C" w:rsidP="0057410C">
      <w:pPr>
        <w:autoSpaceDE w:val="0"/>
        <w:autoSpaceDN w:val="0"/>
        <w:adjustRightInd w:val="0"/>
        <w:rPr>
          <w:rFonts w:eastAsia="Times New Roman" w:cs="Arial"/>
          <w:b/>
          <w:iCs/>
          <w:sz w:val="22"/>
          <w:lang w:eastAsia="en-CA"/>
        </w:rPr>
      </w:pPr>
      <w:proofErr w:type="spellStart"/>
      <w:r w:rsidRPr="0057410C">
        <w:rPr>
          <w:rFonts w:eastAsia="Times New Roman" w:cs="Arial"/>
          <w:b/>
          <w:iCs/>
          <w:sz w:val="22"/>
          <w:lang w:eastAsia="en-CA"/>
        </w:rPr>
        <w:t>Camile</w:t>
      </w:r>
      <w:proofErr w:type="spellEnd"/>
      <w:r w:rsidRPr="0057410C">
        <w:rPr>
          <w:rFonts w:eastAsia="Times New Roman" w:cs="Arial"/>
          <w:b/>
          <w:iCs/>
          <w:sz w:val="22"/>
          <w:lang w:eastAsia="en-CA"/>
        </w:rPr>
        <w:t xml:space="preserve"> Coombs – Transitional Support Worker / </w:t>
      </w:r>
      <w:r w:rsidR="00FA54A7">
        <w:rPr>
          <w:rFonts w:eastAsia="Times New Roman" w:cs="Arial"/>
          <w:b/>
          <w:iCs/>
          <w:sz w:val="22"/>
          <w:lang w:eastAsia="en-CA"/>
        </w:rPr>
        <w:t>Workshop</w:t>
      </w:r>
      <w:r w:rsidRPr="0057410C">
        <w:rPr>
          <w:rFonts w:eastAsia="Times New Roman" w:cs="Arial"/>
          <w:b/>
          <w:iCs/>
          <w:sz w:val="22"/>
          <w:lang w:eastAsia="en-CA"/>
        </w:rPr>
        <w:t xml:space="preserve"> Facilitator</w:t>
      </w:r>
    </w:p>
    <w:p w:rsidR="0057410C" w:rsidRPr="0057410C" w:rsidRDefault="0057410C" w:rsidP="0057410C">
      <w:pPr>
        <w:numPr>
          <w:ilvl w:val="0"/>
          <w:numId w:val="9"/>
        </w:numPr>
        <w:autoSpaceDE w:val="0"/>
        <w:autoSpaceDN w:val="0"/>
        <w:adjustRightInd w:val="0"/>
        <w:rPr>
          <w:rFonts w:eastAsia="Times New Roman" w:cs="Arial"/>
          <w:iCs/>
          <w:sz w:val="22"/>
          <w:lang w:eastAsia="en-CA"/>
        </w:rPr>
      </w:pPr>
      <w:r w:rsidRPr="0057410C">
        <w:rPr>
          <w:rFonts w:eastAsia="Times New Roman" w:cs="Arial"/>
          <w:iCs/>
          <w:sz w:val="22"/>
          <w:lang w:eastAsia="en-CA"/>
        </w:rPr>
        <w:t>Diploma, Assaulted Women and Children Counsellor / Advocate</w:t>
      </w:r>
    </w:p>
    <w:p w:rsidR="0057410C" w:rsidRPr="0057410C" w:rsidRDefault="0057410C" w:rsidP="0057410C">
      <w:pPr>
        <w:numPr>
          <w:ilvl w:val="0"/>
          <w:numId w:val="9"/>
        </w:numPr>
        <w:autoSpaceDE w:val="0"/>
        <w:autoSpaceDN w:val="0"/>
        <w:adjustRightInd w:val="0"/>
        <w:rPr>
          <w:rFonts w:eastAsia="Times New Roman" w:cs="Arial"/>
          <w:iCs/>
          <w:sz w:val="22"/>
          <w:lang w:eastAsia="en-CA"/>
        </w:rPr>
      </w:pPr>
      <w:r w:rsidRPr="0057410C">
        <w:rPr>
          <w:rFonts w:eastAsia="Times New Roman" w:cs="Arial"/>
          <w:iCs/>
          <w:sz w:val="22"/>
          <w:lang w:eastAsia="en-CA"/>
        </w:rPr>
        <w:t>Certificate, Constructivist Career Counselling</w:t>
      </w:r>
    </w:p>
    <w:p w:rsidR="0057410C" w:rsidRPr="0057410C" w:rsidRDefault="0057410C" w:rsidP="0057410C">
      <w:pPr>
        <w:numPr>
          <w:ilvl w:val="0"/>
          <w:numId w:val="9"/>
        </w:numPr>
        <w:autoSpaceDE w:val="0"/>
        <w:autoSpaceDN w:val="0"/>
        <w:adjustRightInd w:val="0"/>
        <w:rPr>
          <w:rFonts w:eastAsia="Times New Roman" w:cs="Arial"/>
          <w:iCs/>
          <w:sz w:val="22"/>
          <w:lang w:eastAsia="en-CA"/>
        </w:rPr>
      </w:pPr>
      <w:r w:rsidRPr="0057410C">
        <w:rPr>
          <w:rFonts w:eastAsia="Times New Roman" w:cs="Arial"/>
          <w:iCs/>
          <w:sz w:val="22"/>
          <w:lang w:eastAsia="en-CA"/>
        </w:rPr>
        <w:t>Post Diploma Certificate, Advanced Counselling Skills</w:t>
      </w:r>
    </w:p>
    <w:p w:rsidR="0057410C" w:rsidRDefault="0057410C" w:rsidP="0057410C">
      <w:pPr>
        <w:autoSpaceDE w:val="0"/>
        <w:autoSpaceDN w:val="0"/>
        <w:adjustRightInd w:val="0"/>
        <w:rPr>
          <w:rFonts w:eastAsia="Times New Roman" w:cs="Arial"/>
          <w:b/>
          <w:iCs/>
          <w:sz w:val="22"/>
          <w:lang w:eastAsia="en-CA"/>
        </w:rPr>
      </w:pPr>
    </w:p>
    <w:p w:rsidR="005D2A4E" w:rsidRPr="0057410C" w:rsidRDefault="005D2A4E" w:rsidP="0057410C">
      <w:pPr>
        <w:autoSpaceDE w:val="0"/>
        <w:autoSpaceDN w:val="0"/>
        <w:adjustRightInd w:val="0"/>
        <w:rPr>
          <w:rFonts w:eastAsia="Times New Roman" w:cs="Arial"/>
          <w:b/>
          <w:iCs/>
          <w:sz w:val="22"/>
          <w:lang w:eastAsia="en-CA"/>
        </w:rPr>
      </w:pPr>
    </w:p>
    <w:p w:rsidR="0057410C" w:rsidRPr="0057410C" w:rsidRDefault="0057410C" w:rsidP="005D2A4E">
      <w:pPr>
        <w:pStyle w:val="Heading1"/>
        <w:rPr>
          <w:rFonts w:eastAsia="Times New Roman"/>
          <w:lang w:eastAsia="en-CA"/>
        </w:rPr>
      </w:pPr>
      <w:bookmarkStart w:id="24" w:name="_Toc372278664"/>
      <w:r w:rsidRPr="0057410C">
        <w:rPr>
          <w:rFonts w:eastAsia="Times New Roman"/>
          <w:lang w:eastAsia="en-CA"/>
        </w:rPr>
        <w:t>Staffing Pattern</w:t>
      </w:r>
      <w:bookmarkEnd w:id="24"/>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The Director and one Family Violence Counsellor are both full time 35 hours per week positions. The second Family Violence Counsellor is a full time employee working 31</w:t>
      </w:r>
      <w:r w:rsidRPr="0057410C">
        <w:rPr>
          <w:rFonts w:eastAsia="Times New Roman" w:cs="Arial"/>
          <w:iCs/>
          <w:color w:val="FF0000"/>
          <w:sz w:val="22"/>
          <w:lang w:eastAsia="en-CA"/>
        </w:rPr>
        <w:t xml:space="preserve"> </w:t>
      </w:r>
      <w:r w:rsidRPr="0057410C">
        <w:rPr>
          <w:rFonts w:eastAsia="Times New Roman" w:cs="Arial"/>
          <w:iCs/>
          <w:sz w:val="22"/>
          <w:lang w:eastAsia="en-CA"/>
        </w:rPr>
        <w:t>hours per week.  The Transitional Support Worker position is a 35 hour per week position. This comprises 3.88</w:t>
      </w:r>
      <w:r w:rsidRPr="0057410C">
        <w:rPr>
          <w:rFonts w:eastAsia="Times New Roman" w:cs="Arial"/>
          <w:iCs/>
          <w:color w:val="FF0000"/>
          <w:sz w:val="22"/>
          <w:lang w:eastAsia="en-CA"/>
        </w:rPr>
        <w:t xml:space="preserve"> </w:t>
      </w:r>
      <w:smartTag w:uri="urn:schemas-microsoft-com:office:smarttags" w:element="stockticker">
        <w:r w:rsidRPr="0057410C">
          <w:rPr>
            <w:rFonts w:eastAsia="Times New Roman" w:cs="Arial"/>
            <w:iCs/>
            <w:sz w:val="22"/>
            <w:lang w:eastAsia="en-CA"/>
          </w:rPr>
          <w:t>FTE</w:t>
        </w:r>
      </w:smartTag>
      <w:r w:rsidRPr="0057410C">
        <w:rPr>
          <w:rFonts w:eastAsia="Times New Roman" w:cs="Arial"/>
          <w:iCs/>
          <w:sz w:val="22"/>
          <w:lang w:eastAsia="en-CA"/>
        </w:rPr>
        <w:t xml:space="preserve"> total.</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Generally the Women’s Counselling Centre is open Monday to Friday – </w:t>
      </w:r>
      <w:smartTag w:uri="urn:schemas-microsoft-com:office:smarttags" w:element="time">
        <w:smartTagPr>
          <w:attr w:name="Minute" w:val="0"/>
          <w:attr w:name="Hour" w:val="9"/>
        </w:smartTagPr>
        <w:r w:rsidRPr="0057410C">
          <w:rPr>
            <w:rFonts w:eastAsia="Times New Roman" w:cs="Arial"/>
            <w:iCs/>
            <w:sz w:val="22"/>
            <w:lang w:eastAsia="en-CA"/>
          </w:rPr>
          <w:t>9:00 am to 4:00 pm.</w:t>
        </w:r>
      </w:smartTag>
      <w:r w:rsidRPr="0057410C">
        <w:rPr>
          <w:rFonts w:eastAsia="Times New Roman" w:cs="Arial"/>
          <w:iCs/>
          <w:sz w:val="22"/>
          <w:lang w:eastAsia="en-CA"/>
        </w:rPr>
        <w:t xml:space="preserve"> However, there are evening </w:t>
      </w:r>
      <w:r w:rsidR="00A3324E">
        <w:rPr>
          <w:rFonts w:eastAsia="Times New Roman" w:cs="Arial"/>
          <w:iCs/>
          <w:sz w:val="22"/>
          <w:lang w:eastAsia="en-CA"/>
        </w:rPr>
        <w:t>workshops</w:t>
      </w:r>
      <w:r w:rsidR="008F5370">
        <w:rPr>
          <w:rFonts w:eastAsia="Times New Roman" w:cs="Arial"/>
          <w:iCs/>
          <w:sz w:val="22"/>
          <w:lang w:eastAsia="en-CA"/>
        </w:rPr>
        <w:t xml:space="preserve"> offered throughout the year</w:t>
      </w:r>
      <w:r w:rsidRPr="0057410C">
        <w:rPr>
          <w:rFonts w:eastAsia="Times New Roman" w:cs="Arial"/>
          <w:iCs/>
          <w:sz w:val="22"/>
          <w:lang w:eastAsia="en-CA"/>
        </w:rPr>
        <w:t>.</w:t>
      </w:r>
    </w:p>
    <w:p w:rsidR="0057410C" w:rsidRPr="0057410C" w:rsidRDefault="0057410C" w:rsidP="0057410C">
      <w:pPr>
        <w:autoSpaceDE w:val="0"/>
        <w:autoSpaceDN w:val="0"/>
        <w:adjustRightInd w:val="0"/>
        <w:rPr>
          <w:rFonts w:eastAsia="Times New Roman" w:cs="Arial"/>
          <w:iCs/>
          <w:sz w:val="22"/>
          <w:lang w:eastAsia="en-CA"/>
        </w:rPr>
      </w:pPr>
    </w:p>
    <w:p w:rsidR="0057410C" w:rsidRPr="00A3324E" w:rsidRDefault="00A3324E" w:rsidP="0057410C">
      <w:pPr>
        <w:autoSpaceDE w:val="0"/>
        <w:autoSpaceDN w:val="0"/>
        <w:adjustRightInd w:val="0"/>
        <w:rPr>
          <w:rFonts w:eastAsia="Times New Roman" w:cs="Arial"/>
          <w:iCs/>
          <w:caps/>
          <w:sz w:val="22"/>
          <w:lang w:eastAsia="en-CA"/>
        </w:rPr>
      </w:pPr>
      <w:r>
        <w:rPr>
          <w:rFonts w:eastAsia="Times New Roman" w:cs="Arial"/>
          <w:iCs/>
          <w:sz w:val="22"/>
          <w:lang w:eastAsia="en-CA"/>
        </w:rPr>
        <w:t>Generally</w:t>
      </w:r>
      <w:r w:rsidR="008F5370">
        <w:rPr>
          <w:rFonts w:eastAsia="Times New Roman" w:cs="Arial"/>
          <w:iCs/>
          <w:sz w:val="22"/>
          <w:lang w:eastAsia="en-CA"/>
        </w:rPr>
        <w:t>,</w:t>
      </w:r>
      <w:r>
        <w:rPr>
          <w:rFonts w:eastAsia="Times New Roman" w:cs="Arial"/>
          <w:iCs/>
          <w:sz w:val="22"/>
          <w:lang w:eastAsia="en-CA"/>
        </w:rPr>
        <w:t xml:space="preserve"> </w:t>
      </w:r>
      <w:r w:rsidR="0057410C" w:rsidRPr="0057410C">
        <w:rPr>
          <w:rFonts w:eastAsia="Times New Roman" w:cs="Arial"/>
          <w:iCs/>
          <w:sz w:val="22"/>
          <w:lang w:eastAsia="en-CA"/>
        </w:rPr>
        <w:t xml:space="preserve">Counsellors </w:t>
      </w:r>
      <w:r>
        <w:rPr>
          <w:rFonts w:eastAsia="Times New Roman" w:cs="Arial"/>
          <w:iCs/>
          <w:sz w:val="22"/>
          <w:lang w:eastAsia="en-CA"/>
        </w:rPr>
        <w:t xml:space="preserve">will see their clients between our normal working hours </w:t>
      </w:r>
      <w:r w:rsidR="008F5370">
        <w:rPr>
          <w:rFonts w:eastAsia="Times New Roman" w:cs="Arial"/>
          <w:iCs/>
          <w:sz w:val="22"/>
          <w:lang w:eastAsia="en-CA"/>
        </w:rPr>
        <w:t>at our office. B</w:t>
      </w:r>
      <w:r>
        <w:rPr>
          <w:rFonts w:eastAsia="Times New Roman" w:cs="Arial"/>
          <w:iCs/>
          <w:sz w:val="22"/>
          <w:lang w:eastAsia="en-CA"/>
        </w:rPr>
        <w:t xml:space="preserve">ut they may also </w:t>
      </w:r>
      <w:r w:rsidR="0057410C" w:rsidRPr="0057410C">
        <w:rPr>
          <w:rFonts w:eastAsia="Times New Roman" w:cs="Arial"/>
          <w:iCs/>
          <w:sz w:val="22"/>
          <w:lang w:eastAsia="en-CA"/>
        </w:rPr>
        <w:t xml:space="preserve">occasionally meet clients at off site locations. Counsellors may also occasionally work from home </w:t>
      </w:r>
      <w:r>
        <w:rPr>
          <w:rFonts w:eastAsia="Times New Roman" w:cs="Arial"/>
          <w:iCs/>
          <w:sz w:val="22"/>
          <w:lang w:eastAsia="en-CA"/>
        </w:rPr>
        <w:t>if</w:t>
      </w:r>
      <w:r w:rsidR="0057410C" w:rsidRPr="0057410C">
        <w:rPr>
          <w:rFonts w:eastAsia="Times New Roman" w:cs="Arial"/>
          <w:iCs/>
          <w:sz w:val="22"/>
          <w:lang w:eastAsia="en-CA"/>
        </w:rPr>
        <w:t xml:space="preserve"> n</w:t>
      </w:r>
      <w:r>
        <w:rPr>
          <w:rFonts w:eastAsia="Times New Roman" w:cs="Arial"/>
          <w:iCs/>
          <w:sz w:val="22"/>
          <w:lang w:eastAsia="en-CA"/>
        </w:rPr>
        <w:t xml:space="preserve">eeded. As a safety precaution, Counsellors will not normally see clients when they are alone in the Women’s Counselling Centre. </w:t>
      </w:r>
    </w:p>
    <w:p w:rsidR="0057410C" w:rsidRDefault="0057410C" w:rsidP="0057410C">
      <w:pPr>
        <w:autoSpaceDE w:val="0"/>
        <w:autoSpaceDN w:val="0"/>
        <w:adjustRightInd w:val="0"/>
        <w:rPr>
          <w:rFonts w:eastAsia="Times New Roman" w:cs="Arial"/>
          <w:iCs/>
          <w:sz w:val="22"/>
          <w:lang w:eastAsia="en-CA"/>
        </w:rPr>
      </w:pPr>
    </w:p>
    <w:p w:rsidR="005D2A4E" w:rsidRDefault="005D2A4E" w:rsidP="0057410C">
      <w:pPr>
        <w:autoSpaceDE w:val="0"/>
        <w:autoSpaceDN w:val="0"/>
        <w:adjustRightInd w:val="0"/>
        <w:rPr>
          <w:rFonts w:eastAsia="Times New Roman" w:cs="Arial"/>
          <w:iCs/>
          <w:sz w:val="22"/>
          <w:lang w:eastAsia="en-CA"/>
        </w:rPr>
      </w:pPr>
    </w:p>
    <w:p w:rsidR="006D51BB" w:rsidRDefault="00C64C40" w:rsidP="00C64C40">
      <w:pPr>
        <w:pStyle w:val="Heading1"/>
        <w:rPr>
          <w:rFonts w:eastAsia="Times New Roman"/>
          <w:lang w:eastAsia="en-CA"/>
        </w:rPr>
      </w:pPr>
      <w:bookmarkStart w:id="25" w:name="_Toc372278665"/>
      <w:r>
        <w:rPr>
          <w:rFonts w:eastAsia="Times New Roman"/>
          <w:lang w:eastAsia="en-CA"/>
        </w:rPr>
        <w:t>Contractual Agreement</w:t>
      </w:r>
      <w:bookmarkEnd w:id="25"/>
      <w:r>
        <w:rPr>
          <w:rFonts w:eastAsia="Times New Roman"/>
          <w:lang w:eastAsia="en-CA"/>
        </w:rPr>
        <w:t>s</w:t>
      </w:r>
    </w:p>
    <w:p w:rsidR="00C64C40" w:rsidRDefault="00C64C40" w:rsidP="0057410C">
      <w:pPr>
        <w:autoSpaceDE w:val="0"/>
        <w:autoSpaceDN w:val="0"/>
        <w:adjustRightInd w:val="0"/>
        <w:rPr>
          <w:rFonts w:eastAsia="Times New Roman" w:cs="Arial"/>
          <w:iCs/>
          <w:sz w:val="22"/>
          <w:lang w:eastAsia="en-CA"/>
        </w:rPr>
      </w:pPr>
    </w:p>
    <w:p w:rsidR="00C64C40" w:rsidRDefault="00C64C40" w:rsidP="00C64C40">
      <w:pPr>
        <w:autoSpaceDE w:val="0"/>
        <w:autoSpaceDN w:val="0"/>
        <w:adjustRightInd w:val="0"/>
        <w:rPr>
          <w:rFonts w:eastAsia="Times New Roman" w:cs="Arial"/>
          <w:iCs/>
          <w:sz w:val="22"/>
          <w:lang w:eastAsia="en-CA"/>
        </w:rPr>
      </w:pPr>
      <w:r>
        <w:rPr>
          <w:rFonts w:eastAsia="Times New Roman" w:cs="Arial"/>
          <w:iCs/>
          <w:sz w:val="22"/>
          <w:lang w:eastAsia="en-CA"/>
        </w:rPr>
        <w:t>The Women’s Counselling Centre has a contract with The Ministry of Community and Social Services to provide counselling and transitional support to women in Peel Region who have experienced abuse.</w:t>
      </w:r>
    </w:p>
    <w:p w:rsidR="00C64C40" w:rsidRDefault="00C64C40" w:rsidP="0057410C">
      <w:pPr>
        <w:autoSpaceDE w:val="0"/>
        <w:autoSpaceDN w:val="0"/>
        <w:adjustRightInd w:val="0"/>
        <w:rPr>
          <w:rFonts w:eastAsia="Times New Roman" w:cs="Arial"/>
          <w:iCs/>
          <w:sz w:val="22"/>
          <w:lang w:eastAsia="en-CA"/>
        </w:rPr>
      </w:pPr>
    </w:p>
    <w:p w:rsidR="00C64C40" w:rsidRDefault="00C64C40" w:rsidP="0057410C">
      <w:pPr>
        <w:autoSpaceDE w:val="0"/>
        <w:autoSpaceDN w:val="0"/>
        <w:adjustRightInd w:val="0"/>
        <w:rPr>
          <w:rFonts w:eastAsia="Times New Roman" w:cs="Arial"/>
          <w:iCs/>
          <w:sz w:val="22"/>
          <w:lang w:eastAsia="en-CA"/>
        </w:rPr>
      </w:pPr>
      <w:r>
        <w:rPr>
          <w:rFonts w:eastAsia="Times New Roman" w:cs="Arial"/>
          <w:iCs/>
          <w:sz w:val="22"/>
          <w:lang w:eastAsia="en-CA"/>
        </w:rPr>
        <w:t>The Women’s Counselling Centre</w:t>
      </w:r>
      <w:r w:rsidR="009677A3">
        <w:rPr>
          <w:rFonts w:eastAsia="Times New Roman" w:cs="Arial"/>
          <w:iCs/>
          <w:sz w:val="22"/>
          <w:lang w:eastAsia="en-CA"/>
        </w:rPr>
        <w:t xml:space="preserve"> has an agreement with Armagh, the only</w:t>
      </w:r>
      <w:r>
        <w:rPr>
          <w:rFonts w:eastAsia="Times New Roman" w:cs="Arial"/>
          <w:iCs/>
          <w:sz w:val="22"/>
          <w:lang w:eastAsia="en-CA"/>
        </w:rPr>
        <w:t xml:space="preserve"> second stage housing program in Mississauga. We provide 6 hours per week of counselling to the residents of Armagh.</w:t>
      </w:r>
    </w:p>
    <w:p w:rsidR="00C64C40" w:rsidRDefault="00C64C40" w:rsidP="0057410C">
      <w:pPr>
        <w:autoSpaceDE w:val="0"/>
        <w:autoSpaceDN w:val="0"/>
        <w:adjustRightInd w:val="0"/>
        <w:rPr>
          <w:rFonts w:eastAsia="Times New Roman" w:cs="Arial"/>
          <w:iCs/>
          <w:sz w:val="22"/>
          <w:lang w:eastAsia="en-CA"/>
        </w:rPr>
      </w:pPr>
    </w:p>
    <w:p w:rsidR="006D51BB" w:rsidRPr="0057410C" w:rsidRDefault="006D51BB" w:rsidP="0057410C">
      <w:pPr>
        <w:autoSpaceDE w:val="0"/>
        <w:autoSpaceDN w:val="0"/>
        <w:adjustRightInd w:val="0"/>
        <w:rPr>
          <w:rFonts w:eastAsia="Times New Roman" w:cs="Arial"/>
          <w:iCs/>
          <w:sz w:val="22"/>
          <w:lang w:eastAsia="en-CA"/>
        </w:rPr>
      </w:pPr>
    </w:p>
    <w:p w:rsidR="0057410C" w:rsidRPr="0057410C" w:rsidRDefault="0057410C" w:rsidP="005D2A4E">
      <w:pPr>
        <w:pStyle w:val="Heading1"/>
        <w:rPr>
          <w:rFonts w:eastAsia="Times New Roman"/>
          <w:lang w:eastAsia="en-CA"/>
        </w:rPr>
      </w:pPr>
      <w:bookmarkStart w:id="26" w:name="_Toc372278666"/>
      <w:r w:rsidRPr="0057410C">
        <w:rPr>
          <w:rFonts w:eastAsia="Times New Roman"/>
          <w:lang w:eastAsia="en-CA"/>
        </w:rPr>
        <w:t>Volunteer Opportunities</w:t>
      </w:r>
      <w:bookmarkEnd w:id="26"/>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We do not have ongoing volunteer opportunities at this centre. However, volunteers are periodically used for administrative support. Volunteers are also occasionally used for assistance at special events and for translation of documents. Volunteers are carefully screened and must sign confidentiality statements. We do have a detailed Volunteer Training Manual to give to new volunteers for information purposes. Volunteers receive orientation that is appropriate to the task that they are volunteering for.</w:t>
      </w:r>
    </w:p>
    <w:p w:rsidR="0057410C" w:rsidRDefault="0057410C" w:rsidP="0057410C">
      <w:pPr>
        <w:autoSpaceDE w:val="0"/>
        <w:autoSpaceDN w:val="0"/>
        <w:adjustRightInd w:val="0"/>
        <w:rPr>
          <w:rFonts w:eastAsia="Times New Roman" w:cs="Arial"/>
          <w:iCs/>
          <w:sz w:val="22"/>
          <w:lang w:eastAsia="en-CA"/>
        </w:rPr>
      </w:pPr>
    </w:p>
    <w:p w:rsidR="005D2A4E" w:rsidRPr="0057410C" w:rsidRDefault="005D2A4E" w:rsidP="0057410C">
      <w:pPr>
        <w:autoSpaceDE w:val="0"/>
        <w:autoSpaceDN w:val="0"/>
        <w:adjustRightInd w:val="0"/>
        <w:rPr>
          <w:rFonts w:eastAsia="Times New Roman" w:cs="Arial"/>
          <w:iCs/>
          <w:sz w:val="22"/>
          <w:lang w:eastAsia="en-CA"/>
        </w:rPr>
      </w:pPr>
    </w:p>
    <w:p w:rsidR="0057410C" w:rsidRPr="0057410C" w:rsidRDefault="0057410C" w:rsidP="005D2A4E">
      <w:pPr>
        <w:pStyle w:val="Heading1"/>
        <w:rPr>
          <w:rFonts w:eastAsia="Times New Roman"/>
          <w:lang w:eastAsia="en-CA"/>
        </w:rPr>
      </w:pPr>
      <w:bookmarkStart w:id="27" w:name="_Toc372278667"/>
      <w:r w:rsidRPr="0057410C">
        <w:rPr>
          <w:rFonts w:eastAsia="Times New Roman"/>
          <w:lang w:eastAsia="en-CA"/>
        </w:rPr>
        <w:lastRenderedPageBreak/>
        <w:t>Student and Intern Placements</w:t>
      </w:r>
      <w:bookmarkEnd w:id="27"/>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We currently take students from three sources:</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numPr>
          <w:ilvl w:val="0"/>
          <w:numId w:val="8"/>
        </w:num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Toronto Institute </w:t>
      </w:r>
      <w:r w:rsidR="009677A3">
        <w:rPr>
          <w:rFonts w:eastAsia="Times New Roman" w:cs="Arial"/>
          <w:iCs/>
          <w:sz w:val="22"/>
          <w:lang w:eastAsia="en-CA"/>
        </w:rPr>
        <w:t xml:space="preserve">of </w:t>
      </w:r>
      <w:r w:rsidRPr="0057410C">
        <w:rPr>
          <w:rFonts w:eastAsia="Times New Roman" w:cs="Arial"/>
          <w:iCs/>
          <w:sz w:val="22"/>
          <w:lang w:eastAsia="en-CA"/>
        </w:rPr>
        <w:t>Pastoral Education – Master’s level counselling program</w:t>
      </w:r>
    </w:p>
    <w:p w:rsidR="0057410C" w:rsidRPr="0057410C" w:rsidRDefault="0057410C" w:rsidP="0057410C">
      <w:pPr>
        <w:numPr>
          <w:ilvl w:val="0"/>
          <w:numId w:val="8"/>
        </w:numPr>
        <w:autoSpaceDE w:val="0"/>
        <w:autoSpaceDN w:val="0"/>
        <w:adjustRightInd w:val="0"/>
        <w:rPr>
          <w:rFonts w:eastAsia="Times New Roman" w:cs="Arial"/>
          <w:iCs/>
          <w:sz w:val="22"/>
          <w:lang w:eastAsia="en-CA"/>
        </w:rPr>
      </w:pPr>
      <w:r w:rsidRPr="0057410C">
        <w:rPr>
          <w:rFonts w:eastAsia="Times New Roman" w:cs="Arial"/>
          <w:iCs/>
          <w:sz w:val="22"/>
          <w:lang w:eastAsia="en-CA"/>
        </w:rPr>
        <w:t>York University – BSW  and MSW Programs</w:t>
      </w:r>
    </w:p>
    <w:p w:rsidR="0057410C" w:rsidRPr="0057410C" w:rsidRDefault="0057410C" w:rsidP="0057410C">
      <w:pPr>
        <w:numPr>
          <w:ilvl w:val="0"/>
          <w:numId w:val="8"/>
        </w:num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Tyndale University College – </w:t>
      </w:r>
      <w:proofErr w:type="spellStart"/>
      <w:r w:rsidRPr="0057410C">
        <w:rPr>
          <w:rFonts w:eastAsia="Times New Roman" w:cs="Arial"/>
          <w:iCs/>
          <w:sz w:val="22"/>
          <w:lang w:eastAsia="en-CA"/>
        </w:rPr>
        <w:t>MDiv</w:t>
      </w:r>
      <w:proofErr w:type="spellEnd"/>
      <w:r w:rsidRPr="0057410C">
        <w:rPr>
          <w:rFonts w:eastAsia="Times New Roman" w:cs="Arial"/>
          <w:iCs/>
          <w:sz w:val="22"/>
          <w:lang w:eastAsia="en-CA"/>
        </w:rPr>
        <w:t xml:space="preserve"> Program</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The </w:t>
      </w:r>
      <w:r w:rsidR="009677A3">
        <w:rPr>
          <w:rFonts w:eastAsia="Times New Roman" w:cs="Arial"/>
          <w:iCs/>
          <w:sz w:val="22"/>
          <w:lang w:eastAsia="en-CA"/>
        </w:rPr>
        <w:t>BSW</w:t>
      </w:r>
      <w:r w:rsidRPr="0057410C">
        <w:rPr>
          <w:rFonts w:eastAsia="Times New Roman" w:cs="Arial"/>
          <w:iCs/>
          <w:sz w:val="22"/>
          <w:lang w:eastAsia="en-CA"/>
        </w:rPr>
        <w:t xml:space="preserve"> students are utilized in a variety of ways depending on the skill set and learning goals of the students. They are trained to do telephone and face to face intake sessions with clients. They are used in administrative functions. They </w:t>
      </w:r>
      <w:r w:rsidR="009677A3">
        <w:rPr>
          <w:rFonts w:eastAsia="Times New Roman" w:cs="Arial"/>
          <w:iCs/>
          <w:sz w:val="22"/>
          <w:lang w:eastAsia="en-CA"/>
        </w:rPr>
        <w:t xml:space="preserve">assist with </w:t>
      </w:r>
      <w:r w:rsidRPr="0057410C">
        <w:rPr>
          <w:rFonts w:eastAsia="Times New Roman" w:cs="Arial"/>
          <w:iCs/>
          <w:sz w:val="22"/>
          <w:lang w:eastAsia="en-CA"/>
        </w:rPr>
        <w:t>plan</w:t>
      </w:r>
      <w:r w:rsidR="009677A3">
        <w:rPr>
          <w:rFonts w:eastAsia="Times New Roman" w:cs="Arial"/>
          <w:iCs/>
          <w:sz w:val="22"/>
          <w:lang w:eastAsia="en-CA"/>
        </w:rPr>
        <w:t>ning</w:t>
      </w:r>
      <w:r w:rsidRPr="0057410C">
        <w:rPr>
          <w:rFonts w:eastAsia="Times New Roman" w:cs="Arial"/>
          <w:iCs/>
          <w:sz w:val="22"/>
          <w:lang w:eastAsia="en-CA"/>
        </w:rPr>
        <w:t xml:space="preserve"> special events. </w:t>
      </w:r>
      <w:r w:rsidR="009677A3">
        <w:rPr>
          <w:rFonts w:eastAsia="Times New Roman" w:cs="Arial"/>
          <w:iCs/>
          <w:sz w:val="22"/>
          <w:lang w:eastAsia="en-CA"/>
        </w:rPr>
        <w:t xml:space="preserve">They also assist the Transitional Support Worker with workshop facilitation and other client support. </w:t>
      </w:r>
    </w:p>
    <w:p w:rsidR="0057410C" w:rsidRPr="0057410C" w:rsidRDefault="0057410C" w:rsidP="0057410C">
      <w:pPr>
        <w:autoSpaceDE w:val="0"/>
        <w:autoSpaceDN w:val="0"/>
        <w:adjustRightInd w:val="0"/>
        <w:rPr>
          <w:rFonts w:eastAsia="Times New Roman" w:cs="Arial"/>
          <w:iCs/>
          <w:sz w:val="22"/>
          <w:lang w:eastAsia="en-CA"/>
        </w:rPr>
      </w:pPr>
    </w:p>
    <w:p w:rsid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The Master’s level students are interns in counselling working under the supervision of the Director. They serve as prime counsellor for a caseload of approximately </w:t>
      </w:r>
      <w:r w:rsidR="009677A3">
        <w:rPr>
          <w:rFonts w:eastAsia="Times New Roman" w:cs="Arial"/>
          <w:iCs/>
          <w:sz w:val="22"/>
          <w:lang w:eastAsia="en-CA"/>
        </w:rPr>
        <w:t>5-8</w:t>
      </w:r>
      <w:r w:rsidRPr="0057410C">
        <w:rPr>
          <w:rFonts w:eastAsia="Times New Roman" w:cs="Arial"/>
          <w:iCs/>
          <w:sz w:val="22"/>
          <w:lang w:eastAsia="en-CA"/>
        </w:rPr>
        <w:t xml:space="preserve"> clients each. </w:t>
      </w:r>
      <w:r w:rsidR="009677A3">
        <w:rPr>
          <w:rFonts w:eastAsia="Times New Roman" w:cs="Arial"/>
          <w:iCs/>
          <w:sz w:val="22"/>
          <w:lang w:eastAsia="en-CA"/>
        </w:rPr>
        <w:t xml:space="preserve">Supervision </w:t>
      </w:r>
      <w:r w:rsidRPr="0057410C">
        <w:rPr>
          <w:rFonts w:eastAsia="Times New Roman" w:cs="Arial"/>
          <w:iCs/>
          <w:sz w:val="22"/>
          <w:lang w:eastAsia="en-CA"/>
        </w:rPr>
        <w:t xml:space="preserve">is provided </w:t>
      </w:r>
      <w:r w:rsidR="009677A3">
        <w:rPr>
          <w:rFonts w:eastAsia="Times New Roman" w:cs="Arial"/>
          <w:iCs/>
          <w:sz w:val="22"/>
          <w:lang w:eastAsia="en-CA"/>
        </w:rPr>
        <w:t xml:space="preserve">as needed </w:t>
      </w:r>
      <w:r w:rsidRPr="0057410C">
        <w:rPr>
          <w:rFonts w:eastAsia="Times New Roman" w:cs="Arial"/>
          <w:iCs/>
          <w:sz w:val="22"/>
          <w:lang w:eastAsia="en-CA"/>
        </w:rPr>
        <w:t>by the Director.</w:t>
      </w:r>
    </w:p>
    <w:p w:rsidR="005D2A4E" w:rsidRPr="0057410C" w:rsidRDefault="005D2A4E"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D2A4E">
      <w:pPr>
        <w:pStyle w:val="Heading1"/>
        <w:rPr>
          <w:rFonts w:eastAsia="Times New Roman"/>
          <w:lang w:eastAsia="en-CA"/>
        </w:rPr>
      </w:pPr>
      <w:bookmarkStart w:id="28" w:name="_Toc372278668"/>
      <w:r w:rsidRPr="0057410C">
        <w:rPr>
          <w:rFonts w:eastAsia="Times New Roman"/>
          <w:lang w:eastAsia="en-CA"/>
        </w:rPr>
        <w:t xml:space="preserve">Name </w:t>
      </w:r>
      <w:proofErr w:type="gramStart"/>
      <w:r w:rsidRPr="0057410C">
        <w:rPr>
          <w:rFonts w:eastAsia="Times New Roman"/>
          <w:lang w:eastAsia="en-CA"/>
        </w:rPr>
        <w:t>And</w:t>
      </w:r>
      <w:proofErr w:type="gramEnd"/>
      <w:r w:rsidRPr="0057410C">
        <w:rPr>
          <w:rFonts w:eastAsia="Times New Roman"/>
          <w:lang w:eastAsia="en-CA"/>
        </w:rPr>
        <w:t xml:space="preserve"> Relationship Of Other Agencies In Network To Provide Service</w:t>
      </w:r>
      <w:bookmarkEnd w:id="28"/>
    </w:p>
    <w:p w:rsidR="0057410C" w:rsidRPr="0057410C" w:rsidRDefault="0057410C" w:rsidP="0057410C">
      <w:pPr>
        <w:autoSpaceDE w:val="0"/>
        <w:autoSpaceDN w:val="0"/>
        <w:adjustRightInd w:val="0"/>
        <w:rPr>
          <w:rFonts w:eastAsia="Times New Roman" w:cs="Arial"/>
          <w:b/>
          <w:sz w:val="22"/>
          <w:lang w:eastAsia="en-CA"/>
        </w:rPr>
      </w:pP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There are a variety of other agencies in our network that provide referrals to our program. They include:</w:t>
      </w:r>
    </w:p>
    <w:p w:rsidR="0057410C" w:rsidRPr="0057410C" w:rsidRDefault="0057410C" w:rsidP="0057410C">
      <w:pPr>
        <w:autoSpaceDE w:val="0"/>
        <w:autoSpaceDN w:val="0"/>
        <w:adjustRightInd w:val="0"/>
        <w:rPr>
          <w:rFonts w:eastAsia="Times New Roman" w:cs="Arial"/>
          <w:b/>
          <w:sz w:val="22"/>
          <w:lang w:eastAsia="en-CA"/>
        </w:rPr>
      </w:pPr>
      <w:r w:rsidRPr="0057410C">
        <w:rPr>
          <w:rFonts w:eastAsia="Times New Roman" w:cs="Arial"/>
          <w:b/>
          <w:sz w:val="22"/>
          <w:lang w:eastAsia="en-CA"/>
        </w:rPr>
        <w:tab/>
      </w:r>
      <w:r w:rsidRPr="0057410C">
        <w:rPr>
          <w:rFonts w:eastAsia="Times New Roman" w:cs="Arial"/>
          <w:b/>
          <w:sz w:val="22"/>
          <w:lang w:eastAsia="en-CA"/>
        </w:rPr>
        <w:tab/>
      </w:r>
      <w:r w:rsidRPr="0057410C">
        <w:rPr>
          <w:rFonts w:eastAsia="Times New Roman" w:cs="Arial"/>
          <w:b/>
          <w:sz w:val="22"/>
          <w:lang w:eastAsia="en-CA"/>
        </w:rPr>
        <w:tab/>
      </w: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Victim Services of Peel</w:t>
      </w: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Family Life Resource Centre</w:t>
      </w: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Peel Family Shelter</w:t>
      </w: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Public Health Department – Healthy Babies Program</w:t>
      </w: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Trillium and Credit Valley Hospitals</w:t>
      </w: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Other Salvation Army programs</w:t>
      </w:r>
    </w:p>
    <w:p w:rsidR="0057410C" w:rsidRPr="0057410C" w:rsidRDefault="0057410C" w:rsidP="0057410C">
      <w:pPr>
        <w:autoSpaceDE w:val="0"/>
        <w:autoSpaceDN w:val="0"/>
        <w:adjustRightInd w:val="0"/>
        <w:rPr>
          <w:rFonts w:eastAsia="Times New Roman" w:cs="Arial"/>
          <w:sz w:val="22"/>
          <w:lang w:eastAsia="en-CA"/>
        </w:rPr>
      </w:pPr>
      <w:smartTag w:uri="urn:schemas-microsoft-com:office:smarttags" w:element="place">
        <w:r w:rsidRPr="0057410C">
          <w:rPr>
            <w:rFonts w:eastAsia="Times New Roman" w:cs="Arial"/>
            <w:sz w:val="22"/>
            <w:lang w:eastAsia="en-CA"/>
          </w:rPr>
          <w:t>Armagh</w:t>
        </w:r>
      </w:smartTag>
      <w:r w:rsidRPr="0057410C">
        <w:rPr>
          <w:rFonts w:eastAsia="Times New Roman" w:cs="Arial"/>
          <w:sz w:val="22"/>
          <w:lang w:eastAsia="en-CA"/>
        </w:rPr>
        <w:t xml:space="preserve"> second stage housing program</w:t>
      </w:r>
    </w:p>
    <w:p w:rsidR="0057410C" w:rsidRPr="0057410C" w:rsidRDefault="0057410C" w:rsidP="0057410C">
      <w:pPr>
        <w:autoSpaceDE w:val="0"/>
        <w:autoSpaceDN w:val="0"/>
        <w:adjustRightInd w:val="0"/>
        <w:rPr>
          <w:rFonts w:eastAsia="Times New Roman" w:cs="Arial"/>
          <w:sz w:val="22"/>
          <w:lang w:eastAsia="en-CA"/>
        </w:rPr>
      </w:pP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We, in turn, provide referrals to a variety of community agencies which include:</w:t>
      </w:r>
    </w:p>
    <w:p w:rsidR="0057410C" w:rsidRPr="0057410C" w:rsidRDefault="0057410C" w:rsidP="0057410C">
      <w:pPr>
        <w:autoSpaceDE w:val="0"/>
        <w:autoSpaceDN w:val="0"/>
        <w:adjustRightInd w:val="0"/>
        <w:rPr>
          <w:rFonts w:eastAsia="Times New Roman" w:cs="Arial"/>
          <w:sz w:val="22"/>
          <w:lang w:eastAsia="en-CA"/>
        </w:rPr>
      </w:pP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Family Life Resource Centre</w:t>
      </w: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Peel Family Shelter</w:t>
      </w: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Interim Place</w:t>
      </w: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Catholic Family Services</w:t>
      </w: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Family Services of Peel</w:t>
      </w:r>
    </w:p>
    <w:p w:rsidR="0057410C" w:rsidRPr="0057410C" w:rsidRDefault="0057410C" w:rsidP="0057410C">
      <w:pPr>
        <w:autoSpaceDE w:val="0"/>
        <w:autoSpaceDN w:val="0"/>
        <w:adjustRightInd w:val="0"/>
        <w:rPr>
          <w:rFonts w:eastAsia="Times New Roman" w:cs="Arial"/>
          <w:sz w:val="22"/>
          <w:lang w:eastAsia="en-CA"/>
        </w:rPr>
      </w:pPr>
      <w:smartTag w:uri="urn:schemas-microsoft-com:office:smarttags" w:element="State">
        <w:smartTag w:uri="urn:schemas-microsoft-com:office:smarttags" w:element="place">
          <w:r w:rsidRPr="0057410C">
            <w:rPr>
              <w:rFonts w:eastAsia="Times New Roman" w:cs="Arial"/>
              <w:sz w:val="22"/>
              <w:lang w:eastAsia="en-CA"/>
            </w:rPr>
            <w:t>Ontario</w:t>
          </w:r>
        </w:smartTag>
      </w:smartTag>
      <w:r w:rsidRPr="0057410C">
        <w:rPr>
          <w:rFonts w:eastAsia="Times New Roman" w:cs="Arial"/>
          <w:sz w:val="22"/>
          <w:lang w:eastAsia="en-CA"/>
        </w:rPr>
        <w:t xml:space="preserve"> Works</w:t>
      </w: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ODSP</w:t>
      </w: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Peel Access to Housing</w:t>
      </w: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Community Legal Services</w:t>
      </w: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Trillium and Credit Valley Hospitals</w:t>
      </w: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sz w:val="22"/>
          <w:lang w:eastAsia="en-CA"/>
        </w:rPr>
        <w:t xml:space="preserve">Other Salvation Army Programs – primarily Community and Family Services </w:t>
      </w:r>
    </w:p>
    <w:p w:rsidR="0057410C" w:rsidRPr="0057410C" w:rsidRDefault="0057410C" w:rsidP="0057410C">
      <w:pPr>
        <w:autoSpaceDE w:val="0"/>
        <w:autoSpaceDN w:val="0"/>
        <w:adjustRightInd w:val="0"/>
        <w:rPr>
          <w:rFonts w:eastAsia="Times New Roman" w:cs="Arial"/>
          <w:sz w:val="22"/>
          <w:lang w:eastAsia="en-CA"/>
        </w:rPr>
      </w:pPr>
    </w:p>
    <w:p w:rsidR="0057410C" w:rsidRPr="0057410C" w:rsidRDefault="0057410C" w:rsidP="0057410C">
      <w:pPr>
        <w:autoSpaceDE w:val="0"/>
        <w:autoSpaceDN w:val="0"/>
        <w:adjustRightInd w:val="0"/>
        <w:rPr>
          <w:rFonts w:eastAsia="Times New Roman" w:cs="Arial"/>
          <w:sz w:val="22"/>
          <w:lang w:eastAsia="en-CA"/>
        </w:rPr>
      </w:pPr>
    </w:p>
    <w:p w:rsidR="0057410C" w:rsidRPr="0057410C" w:rsidRDefault="0057410C" w:rsidP="005D2A4E">
      <w:pPr>
        <w:pStyle w:val="Heading1"/>
        <w:rPr>
          <w:rFonts w:eastAsia="Times New Roman"/>
          <w:lang w:eastAsia="en-CA"/>
        </w:rPr>
      </w:pPr>
      <w:bookmarkStart w:id="29" w:name="_Toc372278669"/>
      <w:r w:rsidRPr="0057410C">
        <w:rPr>
          <w:rFonts w:eastAsia="Times New Roman"/>
          <w:lang w:eastAsia="en-CA"/>
        </w:rPr>
        <w:t>Program Budget</w:t>
      </w:r>
      <w:bookmarkEnd w:id="29"/>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lastRenderedPageBreak/>
        <w:t xml:space="preserve">The </w:t>
      </w:r>
      <w:smartTag w:uri="urn:schemas-microsoft-com:office:smarttags" w:element="stockticker">
        <w:r w:rsidRPr="0057410C">
          <w:rPr>
            <w:rFonts w:eastAsia="Times New Roman" w:cs="Arial"/>
            <w:iCs/>
            <w:sz w:val="22"/>
            <w:lang w:eastAsia="en-CA"/>
          </w:rPr>
          <w:t>WCC</w:t>
        </w:r>
      </w:smartTag>
      <w:r w:rsidRPr="0057410C">
        <w:rPr>
          <w:rFonts w:eastAsia="Times New Roman" w:cs="Arial"/>
          <w:iCs/>
          <w:sz w:val="22"/>
          <w:lang w:eastAsia="en-CA"/>
        </w:rPr>
        <w:t xml:space="preserve"> has an annual operating budget of $</w:t>
      </w:r>
      <w:r w:rsidR="009677A3">
        <w:rPr>
          <w:rFonts w:eastAsia="Times New Roman" w:cs="Arial"/>
          <w:iCs/>
          <w:sz w:val="22"/>
          <w:lang w:eastAsia="en-CA"/>
        </w:rPr>
        <w:t>293,408.41</w:t>
      </w:r>
      <w:r w:rsidRPr="0057410C">
        <w:rPr>
          <w:rFonts w:eastAsia="Times New Roman" w:cs="Arial"/>
          <w:iCs/>
          <w:sz w:val="22"/>
          <w:lang w:eastAsia="en-CA"/>
        </w:rPr>
        <w:t>. Detailed budget sheet is available from the Director upon request.</w:t>
      </w:r>
    </w:p>
    <w:p w:rsidR="0057410C" w:rsidRPr="0057410C" w:rsidRDefault="0057410C" w:rsidP="0057410C">
      <w:pPr>
        <w:autoSpaceDE w:val="0"/>
        <w:autoSpaceDN w:val="0"/>
        <w:adjustRightInd w:val="0"/>
        <w:rPr>
          <w:rFonts w:eastAsia="Times New Roman" w:cs="Arial"/>
          <w:b/>
          <w:iCs/>
          <w:sz w:val="22"/>
          <w:u w:val="single"/>
          <w:lang w:eastAsia="en-CA"/>
        </w:rPr>
      </w:pPr>
    </w:p>
    <w:p w:rsidR="0057410C" w:rsidRPr="0057410C" w:rsidRDefault="0057410C" w:rsidP="005D2A4E">
      <w:pPr>
        <w:pStyle w:val="Heading1"/>
        <w:rPr>
          <w:rFonts w:eastAsia="Times New Roman"/>
          <w:lang w:eastAsia="en-CA"/>
        </w:rPr>
      </w:pPr>
      <w:bookmarkStart w:id="30" w:name="_Toc372278670"/>
      <w:r w:rsidRPr="0057410C">
        <w:rPr>
          <w:rFonts w:eastAsia="Times New Roman"/>
          <w:lang w:eastAsia="en-CA"/>
        </w:rPr>
        <w:t>Discharge Criteria</w:t>
      </w:r>
      <w:bookmarkEnd w:id="30"/>
    </w:p>
    <w:p w:rsidR="0057410C" w:rsidRPr="0057410C" w:rsidRDefault="0057410C" w:rsidP="0057410C">
      <w:pPr>
        <w:autoSpaceDE w:val="0"/>
        <w:autoSpaceDN w:val="0"/>
        <w:adjustRightInd w:val="0"/>
        <w:rPr>
          <w:rFonts w:eastAsia="Times New Roman" w:cs="Arial"/>
          <w:b/>
          <w:iCs/>
          <w:sz w:val="22"/>
          <w:u w:val="single"/>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Our goal is that client discharges are mutually agreed upon. When a client has essentially met her goals or has worked through her clinical concerns, her file will be closed. A client may request the closing of her file for any reason and at any time. If a client moves out of Peel Region, her file will be closed </w:t>
      </w:r>
      <w:r w:rsidR="000143EF">
        <w:rPr>
          <w:rFonts w:eastAsia="Times New Roman" w:cs="Arial"/>
          <w:iCs/>
          <w:sz w:val="22"/>
          <w:lang w:eastAsia="en-CA"/>
        </w:rPr>
        <w:t xml:space="preserve">once </w:t>
      </w:r>
      <w:r w:rsidRPr="0057410C">
        <w:rPr>
          <w:rFonts w:eastAsia="Times New Roman" w:cs="Arial"/>
          <w:iCs/>
          <w:sz w:val="22"/>
          <w:lang w:eastAsia="en-CA"/>
        </w:rPr>
        <w:t xml:space="preserve">an appropriate referral within her new community </w:t>
      </w:r>
      <w:r w:rsidR="000143EF">
        <w:rPr>
          <w:rFonts w:eastAsia="Times New Roman" w:cs="Arial"/>
          <w:iCs/>
          <w:sz w:val="22"/>
          <w:lang w:eastAsia="en-CA"/>
        </w:rPr>
        <w:t xml:space="preserve">is </w:t>
      </w:r>
      <w:r w:rsidRPr="0057410C">
        <w:rPr>
          <w:rFonts w:eastAsia="Times New Roman" w:cs="Arial"/>
          <w:iCs/>
          <w:sz w:val="22"/>
          <w:lang w:eastAsia="en-CA"/>
        </w:rPr>
        <w:t>offered.</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A client who repeatedly misses sessions for other than emergency reasons will be asked if she wishes to come for counselling on a regular basis. If she does wish to come, it will be made clear to her that she must come regularly for sessions. Counsellors may use an </w:t>
      </w:r>
    </w:p>
    <w:p w:rsidR="0057410C" w:rsidRPr="0057410C" w:rsidRDefault="0057410C" w:rsidP="0057410C">
      <w:pPr>
        <w:autoSpaceDE w:val="0"/>
        <w:autoSpaceDN w:val="0"/>
        <w:adjustRightInd w:val="0"/>
        <w:rPr>
          <w:rFonts w:eastAsia="Times New Roman" w:cs="Arial"/>
          <w:iCs/>
          <w:sz w:val="22"/>
          <w:lang w:eastAsia="en-CA"/>
        </w:rPr>
      </w:pPr>
      <w:proofErr w:type="gramStart"/>
      <w:r w:rsidRPr="0057410C">
        <w:rPr>
          <w:rFonts w:eastAsia="Times New Roman" w:cs="Arial"/>
          <w:iCs/>
          <w:sz w:val="22"/>
          <w:lang w:eastAsia="en-CA"/>
        </w:rPr>
        <w:t>informal</w:t>
      </w:r>
      <w:proofErr w:type="gramEnd"/>
      <w:r w:rsidRPr="0057410C">
        <w:rPr>
          <w:rFonts w:eastAsia="Times New Roman" w:cs="Arial"/>
          <w:iCs/>
          <w:sz w:val="22"/>
          <w:lang w:eastAsia="en-CA"/>
        </w:rPr>
        <w:t xml:space="preserve"> attendance contract, either verbal or written. Once the client has been told of the requirement for her to keep her regularly scheduled appointments, if she continues to miss appointments, her file will be closed. She will be told that she can return to </w:t>
      </w:r>
      <w:smartTag w:uri="urn:schemas-microsoft-com:office:smarttags" w:element="stockticker">
        <w:r w:rsidRPr="0057410C">
          <w:rPr>
            <w:rFonts w:eastAsia="Times New Roman" w:cs="Arial"/>
            <w:iCs/>
            <w:sz w:val="22"/>
            <w:lang w:eastAsia="en-CA"/>
          </w:rPr>
          <w:t>WCC</w:t>
        </w:r>
      </w:smartTag>
      <w:r w:rsidRPr="0057410C">
        <w:rPr>
          <w:rFonts w:eastAsia="Times New Roman" w:cs="Arial"/>
          <w:iCs/>
          <w:sz w:val="22"/>
          <w:lang w:eastAsia="en-CA"/>
        </w:rPr>
        <w:t xml:space="preserve"> when she is ready to come regularly for sessions. However, if there is a waiting list at that time, she will have to wait until a space is available to her.</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D2A4E">
      <w:pPr>
        <w:pStyle w:val="Heading1"/>
        <w:rPr>
          <w:rFonts w:eastAsia="Times New Roman"/>
          <w:lang w:eastAsia="en-CA"/>
        </w:rPr>
      </w:pPr>
      <w:bookmarkStart w:id="31" w:name="_Toc372278671"/>
      <w:r w:rsidRPr="0057410C">
        <w:rPr>
          <w:rFonts w:eastAsia="Times New Roman"/>
          <w:lang w:eastAsia="en-CA"/>
        </w:rPr>
        <w:t>Follow Up</w:t>
      </w:r>
      <w:bookmarkEnd w:id="31"/>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We do not have a specific follow up plan in place at </w:t>
      </w:r>
      <w:smartTag w:uri="urn:schemas-microsoft-com:office:smarttags" w:element="stockticker">
        <w:r w:rsidRPr="0057410C">
          <w:rPr>
            <w:rFonts w:eastAsia="Times New Roman" w:cs="Arial"/>
            <w:iCs/>
            <w:sz w:val="22"/>
            <w:lang w:eastAsia="en-CA"/>
          </w:rPr>
          <w:t>WCC</w:t>
        </w:r>
      </w:smartTag>
      <w:r w:rsidRPr="0057410C">
        <w:rPr>
          <w:rFonts w:eastAsia="Times New Roman" w:cs="Arial"/>
          <w:iCs/>
          <w:sz w:val="22"/>
          <w:lang w:eastAsia="en-CA"/>
        </w:rPr>
        <w:t>. However, all terminating clients are told that if they wish to return for more counselling in</w:t>
      </w:r>
      <w:r w:rsidR="000143EF">
        <w:rPr>
          <w:rFonts w:eastAsia="Times New Roman" w:cs="Arial"/>
          <w:iCs/>
          <w:sz w:val="22"/>
          <w:lang w:eastAsia="en-CA"/>
        </w:rPr>
        <w:t xml:space="preserve"> the future they may</w:t>
      </w:r>
      <w:r w:rsidRPr="0057410C">
        <w:rPr>
          <w:rFonts w:eastAsia="Times New Roman" w:cs="Arial"/>
          <w:iCs/>
          <w:sz w:val="22"/>
          <w:lang w:eastAsia="en-CA"/>
        </w:rPr>
        <w:t xml:space="preserve"> do so. </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Some clients will continue to participate in our </w:t>
      </w:r>
      <w:r w:rsidR="000143EF">
        <w:rPr>
          <w:rFonts w:eastAsia="Times New Roman" w:cs="Arial"/>
          <w:iCs/>
          <w:sz w:val="22"/>
          <w:lang w:eastAsia="en-CA"/>
        </w:rPr>
        <w:t>workshop</w:t>
      </w:r>
      <w:r w:rsidRPr="0057410C">
        <w:rPr>
          <w:rFonts w:eastAsia="Times New Roman" w:cs="Arial"/>
          <w:iCs/>
          <w:sz w:val="22"/>
          <w:lang w:eastAsia="en-CA"/>
        </w:rPr>
        <w:t xml:space="preserve"> sessions after the completion of their counselling.</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Each year, every woman who has been a client during the year is invited to our annual Christmas Party. This provides an informal opportunity for the former client to reconnect with her counsellor again.</w:t>
      </w:r>
    </w:p>
    <w:p w:rsidR="0057410C" w:rsidRPr="0057410C" w:rsidRDefault="0057410C" w:rsidP="0057410C">
      <w:pPr>
        <w:autoSpaceDE w:val="0"/>
        <w:autoSpaceDN w:val="0"/>
        <w:adjustRightInd w:val="0"/>
        <w:rPr>
          <w:rFonts w:eastAsia="Times New Roman" w:cs="Arial"/>
          <w:b/>
          <w:iCs/>
          <w:sz w:val="22"/>
          <w:u w:val="single"/>
          <w:lang w:eastAsia="en-CA"/>
        </w:rPr>
      </w:pPr>
    </w:p>
    <w:p w:rsidR="0057410C" w:rsidRPr="0057410C" w:rsidRDefault="0057410C" w:rsidP="0057410C">
      <w:pPr>
        <w:autoSpaceDE w:val="0"/>
        <w:autoSpaceDN w:val="0"/>
        <w:adjustRightInd w:val="0"/>
        <w:rPr>
          <w:rFonts w:eastAsia="Times New Roman" w:cs="Arial"/>
          <w:b/>
          <w:iCs/>
          <w:sz w:val="22"/>
          <w:u w:val="single"/>
          <w:lang w:eastAsia="en-CA"/>
        </w:rPr>
      </w:pPr>
    </w:p>
    <w:p w:rsidR="0057410C" w:rsidRPr="0057410C" w:rsidRDefault="0057410C" w:rsidP="005D2A4E">
      <w:pPr>
        <w:pStyle w:val="Heading1"/>
        <w:rPr>
          <w:rFonts w:eastAsia="Times New Roman"/>
          <w:lang w:eastAsia="en-CA"/>
        </w:rPr>
      </w:pPr>
      <w:bookmarkStart w:id="32" w:name="_Toc372278672"/>
      <w:r w:rsidRPr="0057410C">
        <w:rPr>
          <w:rFonts w:eastAsia="Times New Roman"/>
          <w:lang w:eastAsia="en-CA"/>
        </w:rPr>
        <w:t>Program Evaluation</w:t>
      </w:r>
      <w:bookmarkEnd w:id="32"/>
    </w:p>
    <w:p w:rsidR="0057410C" w:rsidRPr="0057410C" w:rsidRDefault="0057410C" w:rsidP="0057410C">
      <w:pPr>
        <w:autoSpaceDE w:val="0"/>
        <w:autoSpaceDN w:val="0"/>
        <w:adjustRightInd w:val="0"/>
        <w:rPr>
          <w:rFonts w:eastAsia="Times New Roman" w:cs="Arial"/>
          <w:b/>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Clients who are finishing their counselling </w:t>
      </w:r>
      <w:r w:rsidR="000143EF">
        <w:rPr>
          <w:rFonts w:eastAsia="Times New Roman" w:cs="Arial"/>
          <w:iCs/>
          <w:sz w:val="22"/>
          <w:lang w:eastAsia="en-CA"/>
        </w:rPr>
        <w:t xml:space="preserve">or workshop participants </w:t>
      </w:r>
      <w:r w:rsidRPr="0057410C">
        <w:rPr>
          <w:rFonts w:eastAsia="Times New Roman" w:cs="Arial"/>
          <w:iCs/>
          <w:sz w:val="22"/>
          <w:lang w:eastAsia="en-CA"/>
        </w:rPr>
        <w:t xml:space="preserve">at </w:t>
      </w:r>
      <w:smartTag w:uri="urn:schemas-microsoft-com:office:smarttags" w:element="stockticker">
        <w:r w:rsidRPr="0057410C">
          <w:rPr>
            <w:rFonts w:eastAsia="Times New Roman" w:cs="Arial"/>
            <w:iCs/>
            <w:sz w:val="22"/>
            <w:lang w:eastAsia="en-CA"/>
          </w:rPr>
          <w:t>WCC</w:t>
        </w:r>
      </w:smartTag>
      <w:r w:rsidRPr="0057410C">
        <w:rPr>
          <w:rFonts w:eastAsia="Times New Roman" w:cs="Arial"/>
          <w:iCs/>
          <w:sz w:val="22"/>
          <w:lang w:eastAsia="en-CA"/>
        </w:rPr>
        <w:t xml:space="preserve"> are asked to complete the MCSS</w:t>
      </w:r>
      <w:r w:rsidR="000143EF">
        <w:rPr>
          <w:rFonts w:eastAsia="Times New Roman" w:cs="Arial"/>
          <w:iCs/>
          <w:sz w:val="22"/>
          <w:lang w:eastAsia="en-CA"/>
        </w:rPr>
        <w:t xml:space="preserve"> </w:t>
      </w:r>
      <w:r w:rsidRPr="0057410C">
        <w:rPr>
          <w:rFonts w:eastAsia="Times New Roman" w:cs="Arial"/>
          <w:iCs/>
          <w:sz w:val="22"/>
          <w:lang w:eastAsia="en-CA"/>
        </w:rPr>
        <w:t>Client Satisfaction survey. This can be completed online. We will make a computer available should a client without computer access wish to complete the form online.</w:t>
      </w:r>
      <w:r w:rsidR="000143EF">
        <w:rPr>
          <w:rFonts w:eastAsia="Times New Roman" w:cs="Arial"/>
          <w:iCs/>
          <w:sz w:val="22"/>
          <w:lang w:eastAsia="en-CA"/>
        </w:rPr>
        <w:t xml:space="preserve"> Clients are given a small Tim Horton’s gift card as a thank you for completing the survey. Every quarter, we do a name draw from the participants who have completed the survey. Two names are drawn and those clients receive a prize gift bag.</w:t>
      </w: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 </w:t>
      </w:r>
    </w:p>
    <w:p w:rsidR="0057410C" w:rsidRPr="0057410C" w:rsidRDefault="000143EF" w:rsidP="0057410C">
      <w:pPr>
        <w:autoSpaceDE w:val="0"/>
        <w:autoSpaceDN w:val="0"/>
        <w:adjustRightInd w:val="0"/>
        <w:rPr>
          <w:rFonts w:eastAsia="Times New Roman" w:cs="Arial"/>
          <w:iCs/>
          <w:sz w:val="22"/>
          <w:lang w:eastAsia="en-CA"/>
        </w:rPr>
      </w:pPr>
      <w:r>
        <w:rPr>
          <w:rFonts w:eastAsia="Times New Roman" w:cs="Arial"/>
          <w:iCs/>
          <w:sz w:val="22"/>
          <w:lang w:eastAsia="en-CA"/>
        </w:rPr>
        <w:t>Workshop participants whose programs</w:t>
      </w:r>
      <w:r w:rsidR="0057410C" w:rsidRPr="0057410C">
        <w:rPr>
          <w:rFonts w:eastAsia="Times New Roman" w:cs="Arial"/>
          <w:iCs/>
          <w:sz w:val="22"/>
          <w:lang w:eastAsia="en-CA"/>
        </w:rPr>
        <w:t xml:space="preserve"> are ending are asked to complete an evaluation form about the specific </w:t>
      </w:r>
      <w:r>
        <w:rPr>
          <w:rFonts w:eastAsia="Times New Roman" w:cs="Arial"/>
          <w:iCs/>
          <w:sz w:val="22"/>
          <w:lang w:eastAsia="en-CA"/>
        </w:rPr>
        <w:t>workshop experience</w:t>
      </w:r>
      <w:r w:rsidR="0057410C" w:rsidRPr="0057410C">
        <w:rPr>
          <w:rFonts w:eastAsia="Times New Roman" w:cs="Arial"/>
          <w:iCs/>
          <w:sz w:val="22"/>
          <w:lang w:eastAsia="en-CA"/>
        </w:rPr>
        <w:t>.</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sz w:val="22"/>
          <w:lang w:eastAsia="en-CA"/>
        </w:rPr>
      </w:pPr>
      <w:r w:rsidRPr="0057410C">
        <w:rPr>
          <w:rFonts w:eastAsia="Times New Roman" w:cs="Arial"/>
          <w:iCs/>
          <w:sz w:val="22"/>
          <w:lang w:eastAsia="en-CA"/>
        </w:rPr>
        <w:t xml:space="preserve">Our </w:t>
      </w:r>
      <w:proofErr w:type="gramStart"/>
      <w:r w:rsidRPr="0057410C">
        <w:rPr>
          <w:rFonts w:eastAsia="Times New Roman" w:cs="Arial"/>
          <w:iCs/>
          <w:sz w:val="22"/>
          <w:lang w:eastAsia="en-CA"/>
        </w:rPr>
        <w:t>staff engage</w:t>
      </w:r>
      <w:proofErr w:type="gramEnd"/>
      <w:r w:rsidRPr="0057410C">
        <w:rPr>
          <w:rFonts w:eastAsia="Times New Roman" w:cs="Arial"/>
          <w:iCs/>
          <w:sz w:val="22"/>
          <w:lang w:eastAsia="en-CA"/>
        </w:rPr>
        <w:t xml:space="preserve"> in program evaluation periodically during staff meetings. </w:t>
      </w:r>
      <w:proofErr w:type="gramStart"/>
      <w:r w:rsidRPr="0057410C">
        <w:rPr>
          <w:rFonts w:eastAsia="Times New Roman" w:cs="Arial"/>
          <w:iCs/>
          <w:sz w:val="22"/>
          <w:lang w:eastAsia="en-CA"/>
        </w:rPr>
        <w:t>Staff are</w:t>
      </w:r>
      <w:proofErr w:type="gramEnd"/>
      <w:r w:rsidRPr="0057410C">
        <w:rPr>
          <w:rFonts w:eastAsia="Times New Roman" w:cs="Arial"/>
          <w:iCs/>
          <w:sz w:val="22"/>
          <w:lang w:eastAsia="en-CA"/>
        </w:rPr>
        <w:t xml:space="preserve"> free to make suggestions and propose new programming according to interest and need.</w:t>
      </w:r>
    </w:p>
    <w:p w:rsidR="0057410C" w:rsidRPr="0057410C" w:rsidRDefault="0057410C" w:rsidP="0057410C">
      <w:pPr>
        <w:autoSpaceDE w:val="0"/>
        <w:autoSpaceDN w:val="0"/>
        <w:adjustRightInd w:val="0"/>
        <w:rPr>
          <w:rFonts w:eastAsia="Times New Roman" w:cs="Arial"/>
          <w:b/>
          <w:color w:val="FF0000"/>
          <w:sz w:val="22"/>
          <w:lang w:eastAsia="en-CA"/>
        </w:rPr>
      </w:pPr>
    </w:p>
    <w:p w:rsidR="0057410C" w:rsidRPr="0057410C" w:rsidRDefault="0057410C" w:rsidP="0057410C">
      <w:pPr>
        <w:rPr>
          <w:rFonts w:eastAsia="Times New Roman" w:cs="Arial"/>
          <w:iCs/>
          <w:sz w:val="22"/>
          <w:lang w:eastAsia="en-CA"/>
        </w:rPr>
      </w:pPr>
      <w:r w:rsidRPr="0057410C">
        <w:rPr>
          <w:rFonts w:eastAsia="Times New Roman" w:cs="Arial"/>
          <w:iCs/>
          <w:sz w:val="22"/>
          <w:lang w:eastAsia="en-CA"/>
        </w:rPr>
        <w:t xml:space="preserve">We are reviewed through the Salvation Army Accreditation process and the </w:t>
      </w:r>
      <w:proofErr w:type="gramStart"/>
      <w:r w:rsidR="008F5370">
        <w:rPr>
          <w:rFonts w:eastAsia="Times New Roman" w:cs="Arial"/>
          <w:iCs/>
          <w:sz w:val="22"/>
          <w:lang w:eastAsia="en-CA"/>
        </w:rPr>
        <w:t xml:space="preserve">program </w:t>
      </w:r>
      <w:r w:rsidRPr="0057410C">
        <w:rPr>
          <w:rFonts w:eastAsia="Times New Roman" w:cs="Arial"/>
          <w:iCs/>
          <w:sz w:val="22"/>
          <w:lang w:eastAsia="en-CA"/>
        </w:rPr>
        <w:t xml:space="preserve"> review</w:t>
      </w:r>
      <w:proofErr w:type="gramEnd"/>
      <w:r w:rsidRPr="0057410C">
        <w:rPr>
          <w:rFonts w:eastAsia="Times New Roman" w:cs="Arial"/>
          <w:iCs/>
          <w:sz w:val="22"/>
          <w:lang w:eastAsia="en-CA"/>
        </w:rPr>
        <w:t xml:space="preserve"> process. There is opportunity in those processes to evaluate our program</w:t>
      </w:r>
    </w:p>
    <w:p w:rsidR="0057410C" w:rsidRPr="0057410C" w:rsidRDefault="0057410C" w:rsidP="0057410C">
      <w:pPr>
        <w:rPr>
          <w:rFonts w:eastAsia="Times New Roman" w:cs="Arial"/>
          <w:iCs/>
          <w:sz w:val="22"/>
          <w:lang w:eastAsia="en-CA"/>
        </w:rPr>
      </w:pPr>
    </w:p>
    <w:p w:rsidR="0057410C" w:rsidRPr="0057410C" w:rsidRDefault="0057410C" w:rsidP="0057410C">
      <w:pPr>
        <w:rPr>
          <w:rFonts w:eastAsia="Times New Roman" w:cs="Arial"/>
          <w:b/>
          <w:iCs/>
          <w:sz w:val="22"/>
          <w:u w:val="single"/>
          <w:lang w:eastAsia="en-CA"/>
        </w:rPr>
      </w:pPr>
    </w:p>
    <w:p w:rsidR="0057410C" w:rsidRPr="0057410C" w:rsidRDefault="0057410C" w:rsidP="005D2A4E">
      <w:pPr>
        <w:pStyle w:val="Heading1"/>
        <w:rPr>
          <w:rFonts w:eastAsia="Times New Roman"/>
          <w:lang w:eastAsia="en-CA"/>
        </w:rPr>
      </w:pPr>
      <w:bookmarkStart w:id="33" w:name="_Toc372278673"/>
      <w:r w:rsidRPr="0057410C">
        <w:rPr>
          <w:rFonts w:eastAsia="Times New Roman"/>
          <w:lang w:eastAsia="en-CA"/>
        </w:rPr>
        <w:t xml:space="preserve">Process </w:t>
      </w:r>
      <w:proofErr w:type="gramStart"/>
      <w:r w:rsidRPr="0057410C">
        <w:rPr>
          <w:rFonts w:eastAsia="Times New Roman"/>
          <w:lang w:eastAsia="en-CA"/>
        </w:rPr>
        <w:t>For</w:t>
      </w:r>
      <w:proofErr w:type="gramEnd"/>
      <w:r w:rsidRPr="0057410C">
        <w:rPr>
          <w:rFonts w:eastAsia="Times New Roman"/>
          <w:lang w:eastAsia="en-CA"/>
        </w:rPr>
        <w:t xml:space="preserve"> Improvement Of Programs And Practices</w:t>
      </w:r>
      <w:bookmarkEnd w:id="33"/>
    </w:p>
    <w:p w:rsidR="0057410C" w:rsidRPr="0057410C" w:rsidRDefault="0057410C" w:rsidP="0057410C">
      <w:pPr>
        <w:rPr>
          <w:rFonts w:eastAsia="Times New Roman" w:cs="Arial"/>
          <w:szCs w:val="24"/>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When Clients leave the programs at the </w:t>
      </w:r>
      <w:smartTag w:uri="urn:schemas-microsoft-com:office:smarttags" w:element="stockticker">
        <w:r w:rsidRPr="0057410C">
          <w:rPr>
            <w:rFonts w:eastAsia="Times New Roman" w:cs="Arial"/>
            <w:iCs/>
            <w:sz w:val="22"/>
            <w:lang w:eastAsia="en-CA"/>
          </w:rPr>
          <w:t>WCC</w:t>
        </w:r>
      </w:smartTag>
      <w:r w:rsidRPr="0057410C">
        <w:rPr>
          <w:rFonts w:eastAsia="Times New Roman" w:cs="Arial"/>
          <w:iCs/>
          <w:sz w:val="22"/>
          <w:lang w:eastAsia="en-CA"/>
        </w:rPr>
        <w:t xml:space="preserve">, they are asked to complete a Client Satisfaction survey. This can be completed online. At the end of each </w:t>
      </w:r>
      <w:r w:rsidR="000143EF">
        <w:rPr>
          <w:rFonts w:eastAsia="Times New Roman" w:cs="Arial"/>
          <w:iCs/>
          <w:sz w:val="22"/>
          <w:lang w:eastAsia="en-CA"/>
        </w:rPr>
        <w:t xml:space="preserve">workshop and </w:t>
      </w:r>
      <w:r w:rsidRPr="0057410C">
        <w:rPr>
          <w:rFonts w:eastAsia="Times New Roman" w:cs="Arial"/>
          <w:iCs/>
          <w:sz w:val="22"/>
          <w:lang w:eastAsia="en-CA"/>
        </w:rPr>
        <w:t xml:space="preserve">group cycle, participants are asked to complete an evaluation form for the group </w:t>
      </w:r>
      <w:r w:rsidR="000143EF">
        <w:rPr>
          <w:rFonts w:eastAsia="Times New Roman" w:cs="Arial"/>
          <w:iCs/>
          <w:sz w:val="22"/>
          <w:lang w:eastAsia="en-CA"/>
        </w:rPr>
        <w:t xml:space="preserve">or workshop experience </w:t>
      </w:r>
      <w:r w:rsidRPr="0057410C">
        <w:rPr>
          <w:rFonts w:eastAsia="Times New Roman" w:cs="Arial"/>
          <w:iCs/>
          <w:sz w:val="22"/>
          <w:lang w:eastAsia="en-CA"/>
        </w:rPr>
        <w:t>only.</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A Client Suggestion / Concern / Complaint form is available to clients from a staff member.  There is a process in place to deal with and incorporate where possible client suggestions.</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 xml:space="preserve">When we receive feedback from clients or </w:t>
      </w:r>
      <w:r w:rsidR="004B3C61">
        <w:rPr>
          <w:rFonts w:eastAsia="Times New Roman" w:cs="Arial"/>
          <w:iCs/>
          <w:sz w:val="22"/>
          <w:lang w:eastAsia="en-CA"/>
        </w:rPr>
        <w:t>workshop</w:t>
      </w:r>
      <w:r w:rsidRPr="0057410C">
        <w:rPr>
          <w:rFonts w:eastAsia="Times New Roman" w:cs="Arial"/>
          <w:iCs/>
          <w:sz w:val="22"/>
          <w:lang w:eastAsia="en-CA"/>
        </w:rPr>
        <w:t xml:space="preserve"> participants, all comments and suggestions are all considered seriously. The comments received are reviewed by the Director and discussed with relevant staff members. If the feedback pertains only to one staff member, the Director will speak with that staff member and work out an appropriate response to the feedback. If the feedback is regarding a program, the feedback will be shared with the entire staff in a staff meeting and the staff together will work towards a response to the feedback. We strive to incorporate the suggestions of clients and </w:t>
      </w:r>
      <w:r w:rsidR="004B3C61">
        <w:rPr>
          <w:rFonts w:eastAsia="Times New Roman" w:cs="Arial"/>
          <w:iCs/>
          <w:sz w:val="22"/>
          <w:lang w:eastAsia="en-CA"/>
        </w:rPr>
        <w:t>workshop</w:t>
      </w:r>
      <w:r w:rsidRPr="0057410C">
        <w:rPr>
          <w:rFonts w:eastAsia="Times New Roman" w:cs="Arial"/>
          <w:iCs/>
          <w:sz w:val="22"/>
          <w:lang w:eastAsia="en-CA"/>
        </w:rPr>
        <w:t xml:space="preserve"> participants in order to insure that our programs remain effective and relevant.</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r w:rsidRPr="0057410C">
        <w:rPr>
          <w:rFonts w:eastAsia="Times New Roman" w:cs="Arial"/>
          <w:iCs/>
          <w:sz w:val="22"/>
          <w:lang w:eastAsia="en-CA"/>
        </w:rPr>
        <w:t>If a client providing feedback indicates that they would like a response to their feedback, the Director will contact the client once the feedback has been considered and responded to.</w:t>
      </w:r>
    </w:p>
    <w:p w:rsidR="0057410C" w:rsidRPr="0057410C" w:rsidRDefault="0057410C" w:rsidP="0057410C">
      <w:pPr>
        <w:autoSpaceDE w:val="0"/>
        <w:autoSpaceDN w:val="0"/>
        <w:adjustRightInd w:val="0"/>
        <w:rPr>
          <w:rFonts w:eastAsia="Times New Roman" w:cs="Arial"/>
          <w:iCs/>
          <w:sz w:val="22"/>
          <w:lang w:eastAsia="en-CA"/>
        </w:rPr>
      </w:pPr>
    </w:p>
    <w:p w:rsidR="0057410C" w:rsidRPr="0057410C" w:rsidRDefault="0057410C" w:rsidP="0057410C">
      <w:pPr>
        <w:autoSpaceDE w:val="0"/>
        <w:autoSpaceDN w:val="0"/>
        <w:adjustRightInd w:val="0"/>
        <w:rPr>
          <w:rFonts w:eastAsia="Times New Roman" w:cs="Arial"/>
          <w:iCs/>
          <w:sz w:val="22"/>
          <w:lang w:eastAsia="en-CA"/>
        </w:rPr>
      </w:pPr>
    </w:p>
    <w:p w:rsidR="00E5261B" w:rsidRDefault="00E5261B"/>
    <w:sectPr w:rsidR="00E5261B" w:rsidSect="006D51BB">
      <w:footerReference w:type="default" r:id="rId10"/>
      <w:pgSz w:w="12240" w:h="15840"/>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7B9" w:rsidRDefault="00DE47B9">
      <w:r>
        <w:separator/>
      </w:r>
    </w:p>
  </w:endnote>
  <w:endnote w:type="continuationSeparator" w:id="0">
    <w:p w:rsidR="00DE47B9" w:rsidRDefault="00DE4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TTE1657B1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77A3" w:rsidRDefault="009677A3">
    <w:pPr>
      <w:pStyle w:val="Footer"/>
    </w:pPr>
    <w:smartTag w:uri="urn:schemas-microsoft-com:office:smarttags" w:element="stockticker">
      <w:r w:rsidRPr="00216BCC">
        <w:rPr>
          <w:rFonts w:cs="Arial"/>
          <w:sz w:val="20"/>
          <w:szCs w:val="20"/>
        </w:rPr>
        <w:t>WCC</w:t>
      </w:r>
    </w:smartTag>
    <w:r w:rsidRPr="00216BCC">
      <w:rPr>
        <w:rFonts w:cs="Arial"/>
        <w:sz w:val="20"/>
        <w:szCs w:val="20"/>
      </w:rPr>
      <w:t xml:space="preserve"> Program Plan</w:t>
    </w:r>
    <w:r>
      <w:tab/>
    </w:r>
    <w:r>
      <w:tab/>
    </w:r>
    <w:r>
      <w:rPr>
        <w:rStyle w:val="PageNumber"/>
      </w:rPr>
      <w:fldChar w:fldCharType="begin"/>
    </w:r>
    <w:r>
      <w:rPr>
        <w:rStyle w:val="PageNumber"/>
      </w:rPr>
      <w:instrText xml:space="preserve"> PAGE </w:instrText>
    </w:r>
    <w:r>
      <w:rPr>
        <w:rStyle w:val="PageNumber"/>
      </w:rPr>
      <w:fldChar w:fldCharType="separate"/>
    </w:r>
    <w:r w:rsidR="00132BE1">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7B9" w:rsidRDefault="00DE47B9">
      <w:r>
        <w:separator/>
      </w:r>
    </w:p>
  </w:footnote>
  <w:footnote w:type="continuationSeparator" w:id="0">
    <w:p w:rsidR="00DE47B9" w:rsidRDefault="00DE47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A4581"/>
    <w:multiLevelType w:val="hybridMultilevel"/>
    <w:tmpl w:val="D31ECA02"/>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
    <w:nsid w:val="1F5F25D6"/>
    <w:multiLevelType w:val="hybridMultilevel"/>
    <w:tmpl w:val="6EBCB78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
    <w:nsid w:val="21171DD0"/>
    <w:multiLevelType w:val="hybridMultilevel"/>
    <w:tmpl w:val="D5AEF86A"/>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
    <w:nsid w:val="413A7FD6"/>
    <w:multiLevelType w:val="hybridMultilevel"/>
    <w:tmpl w:val="5AD06790"/>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4">
    <w:nsid w:val="45201BFD"/>
    <w:multiLevelType w:val="hybridMultilevel"/>
    <w:tmpl w:val="EDA8FDE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5">
    <w:nsid w:val="52FA0581"/>
    <w:multiLevelType w:val="hybridMultilevel"/>
    <w:tmpl w:val="EE7CC1AA"/>
    <w:lvl w:ilvl="0" w:tplc="10090011">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6">
    <w:nsid w:val="592C47D3"/>
    <w:multiLevelType w:val="hybridMultilevel"/>
    <w:tmpl w:val="5F524062"/>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7">
    <w:nsid w:val="5A0E1870"/>
    <w:multiLevelType w:val="hybridMultilevel"/>
    <w:tmpl w:val="6FFEF2B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8">
    <w:nsid w:val="6D0931A4"/>
    <w:multiLevelType w:val="hybridMultilevel"/>
    <w:tmpl w:val="24C4D25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3"/>
  </w:num>
  <w:num w:numId="4">
    <w:abstractNumId w:val="0"/>
  </w:num>
  <w:num w:numId="5">
    <w:abstractNumId w:val="2"/>
  </w:num>
  <w:num w:numId="6">
    <w:abstractNumId w:val="4"/>
  </w:num>
  <w:num w:numId="7">
    <w:abstractNumId w:val="1"/>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10C"/>
    <w:rsid w:val="000143EF"/>
    <w:rsid w:val="000A778B"/>
    <w:rsid w:val="00124A15"/>
    <w:rsid w:val="00132BE1"/>
    <w:rsid w:val="001F56B0"/>
    <w:rsid w:val="00211541"/>
    <w:rsid w:val="00245910"/>
    <w:rsid w:val="002B4A9D"/>
    <w:rsid w:val="00330FDE"/>
    <w:rsid w:val="0034381B"/>
    <w:rsid w:val="00410798"/>
    <w:rsid w:val="0044341D"/>
    <w:rsid w:val="00447777"/>
    <w:rsid w:val="00471E73"/>
    <w:rsid w:val="00474C32"/>
    <w:rsid w:val="004B3C61"/>
    <w:rsid w:val="0052789F"/>
    <w:rsid w:val="0057410C"/>
    <w:rsid w:val="005B64C6"/>
    <w:rsid w:val="005D2A4E"/>
    <w:rsid w:val="00644F03"/>
    <w:rsid w:val="006C1154"/>
    <w:rsid w:val="006D51BB"/>
    <w:rsid w:val="00894107"/>
    <w:rsid w:val="008F5370"/>
    <w:rsid w:val="00926D58"/>
    <w:rsid w:val="009677A3"/>
    <w:rsid w:val="009A7D5B"/>
    <w:rsid w:val="00A3324E"/>
    <w:rsid w:val="00A60B33"/>
    <w:rsid w:val="00AE4871"/>
    <w:rsid w:val="00AF3B6B"/>
    <w:rsid w:val="00C5059C"/>
    <w:rsid w:val="00C64C40"/>
    <w:rsid w:val="00C833F3"/>
    <w:rsid w:val="00D8496C"/>
    <w:rsid w:val="00DC3B04"/>
    <w:rsid w:val="00DD2034"/>
    <w:rsid w:val="00DE47B9"/>
    <w:rsid w:val="00DE6D55"/>
    <w:rsid w:val="00E5261B"/>
    <w:rsid w:val="00EE0AB9"/>
    <w:rsid w:val="00EE51C4"/>
    <w:rsid w:val="00F14071"/>
    <w:rsid w:val="00F24194"/>
    <w:rsid w:val="00F37FF9"/>
    <w:rsid w:val="00FA54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time"/>
  <w:smartTagType w:namespaceuri="urn:schemas-microsoft-com:office:smarttags" w:name="stocktick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A4E"/>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D2A4E"/>
    <w:pPr>
      <w:keepNext/>
      <w:keepLines/>
      <w:outlineLvl w:val="1"/>
    </w:pPr>
    <w:rPr>
      <w:rFonts w:eastAsiaTheme="majorEastAsia"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7410C"/>
    <w:pPr>
      <w:tabs>
        <w:tab w:val="center" w:pos="4680"/>
        <w:tab w:val="right" w:pos="9360"/>
      </w:tabs>
    </w:pPr>
  </w:style>
  <w:style w:type="character" w:customStyle="1" w:styleId="FooterChar">
    <w:name w:val="Footer Char"/>
    <w:basedOn w:val="DefaultParagraphFont"/>
    <w:link w:val="Footer"/>
    <w:uiPriority w:val="99"/>
    <w:semiHidden/>
    <w:rsid w:val="0057410C"/>
  </w:style>
  <w:style w:type="character" w:styleId="PageNumber">
    <w:name w:val="page number"/>
    <w:basedOn w:val="DefaultParagraphFont"/>
    <w:rsid w:val="0057410C"/>
  </w:style>
  <w:style w:type="paragraph" w:styleId="BalloonText">
    <w:name w:val="Balloon Text"/>
    <w:basedOn w:val="Normal"/>
    <w:link w:val="BalloonTextChar"/>
    <w:uiPriority w:val="99"/>
    <w:semiHidden/>
    <w:unhideWhenUsed/>
    <w:rsid w:val="005D2A4E"/>
    <w:rPr>
      <w:rFonts w:ascii="Tahoma" w:hAnsi="Tahoma" w:cs="Tahoma"/>
      <w:sz w:val="16"/>
      <w:szCs w:val="16"/>
    </w:rPr>
  </w:style>
  <w:style w:type="character" w:customStyle="1" w:styleId="BalloonTextChar">
    <w:name w:val="Balloon Text Char"/>
    <w:basedOn w:val="DefaultParagraphFont"/>
    <w:link w:val="BalloonText"/>
    <w:uiPriority w:val="99"/>
    <w:semiHidden/>
    <w:rsid w:val="005D2A4E"/>
    <w:rPr>
      <w:rFonts w:ascii="Tahoma" w:hAnsi="Tahoma" w:cs="Tahoma"/>
      <w:sz w:val="16"/>
      <w:szCs w:val="16"/>
    </w:rPr>
  </w:style>
  <w:style w:type="character" w:customStyle="1" w:styleId="Heading1Char">
    <w:name w:val="Heading 1 Char"/>
    <w:basedOn w:val="DefaultParagraphFont"/>
    <w:link w:val="Heading1"/>
    <w:uiPriority w:val="9"/>
    <w:rsid w:val="005D2A4E"/>
    <w:rPr>
      <w:rFonts w:eastAsiaTheme="majorEastAsia" w:cstheme="majorBidi"/>
      <w:b/>
      <w:bCs/>
      <w:szCs w:val="28"/>
    </w:rPr>
  </w:style>
  <w:style w:type="character" w:customStyle="1" w:styleId="Heading2Char">
    <w:name w:val="Heading 2 Char"/>
    <w:basedOn w:val="DefaultParagraphFont"/>
    <w:link w:val="Heading2"/>
    <w:uiPriority w:val="9"/>
    <w:rsid w:val="005D2A4E"/>
    <w:rPr>
      <w:rFonts w:eastAsiaTheme="majorEastAsia" w:cstheme="majorBidi"/>
      <w:b/>
      <w:bCs/>
      <w:sz w:val="22"/>
      <w:szCs w:val="26"/>
    </w:rPr>
  </w:style>
  <w:style w:type="paragraph" w:styleId="TOCHeading">
    <w:name w:val="TOC Heading"/>
    <w:basedOn w:val="Heading1"/>
    <w:next w:val="Normal"/>
    <w:uiPriority w:val="39"/>
    <w:semiHidden/>
    <w:unhideWhenUsed/>
    <w:qFormat/>
    <w:rsid w:val="00AF3B6B"/>
    <w:pPr>
      <w:spacing w:before="48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AF3B6B"/>
    <w:pPr>
      <w:spacing w:after="100"/>
    </w:pPr>
  </w:style>
  <w:style w:type="paragraph" w:styleId="TOC2">
    <w:name w:val="toc 2"/>
    <w:basedOn w:val="Normal"/>
    <w:next w:val="Normal"/>
    <w:autoRedefine/>
    <w:uiPriority w:val="39"/>
    <w:unhideWhenUsed/>
    <w:rsid w:val="00AF3B6B"/>
    <w:pPr>
      <w:spacing w:after="100"/>
      <w:ind w:left="240"/>
    </w:pPr>
  </w:style>
  <w:style w:type="character" w:styleId="Hyperlink">
    <w:name w:val="Hyperlink"/>
    <w:basedOn w:val="DefaultParagraphFont"/>
    <w:uiPriority w:val="99"/>
    <w:unhideWhenUsed/>
    <w:rsid w:val="00AF3B6B"/>
    <w:rPr>
      <w:color w:val="0000FF" w:themeColor="hyperlink"/>
      <w:u w:val="single"/>
    </w:rPr>
  </w:style>
  <w:style w:type="paragraph" w:styleId="ListParagraph">
    <w:name w:val="List Paragraph"/>
    <w:basedOn w:val="Normal"/>
    <w:uiPriority w:val="34"/>
    <w:qFormat/>
    <w:rsid w:val="00EE0AB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D2A4E"/>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5D2A4E"/>
    <w:pPr>
      <w:keepNext/>
      <w:keepLines/>
      <w:outlineLvl w:val="1"/>
    </w:pPr>
    <w:rPr>
      <w:rFonts w:eastAsiaTheme="majorEastAsia"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7410C"/>
    <w:pPr>
      <w:tabs>
        <w:tab w:val="center" w:pos="4680"/>
        <w:tab w:val="right" w:pos="9360"/>
      </w:tabs>
    </w:pPr>
  </w:style>
  <w:style w:type="character" w:customStyle="1" w:styleId="FooterChar">
    <w:name w:val="Footer Char"/>
    <w:basedOn w:val="DefaultParagraphFont"/>
    <w:link w:val="Footer"/>
    <w:uiPriority w:val="99"/>
    <w:semiHidden/>
    <w:rsid w:val="0057410C"/>
  </w:style>
  <w:style w:type="character" w:styleId="PageNumber">
    <w:name w:val="page number"/>
    <w:basedOn w:val="DefaultParagraphFont"/>
    <w:rsid w:val="0057410C"/>
  </w:style>
  <w:style w:type="paragraph" w:styleId="BalloonText">
    <w:name w:val="Balloon Text"/>
    <w:basedOn w:val="Normal"/>
    <w:link w:val="BalloonTextChar"/>
    <w:uiPriority w:val="99"/>
    <w:semiHidden/>
    <w:unhideWhenUsed/>
    <w:rsid w:val="005D2A4E"/>
    <w:rPr>
      <w:rFonts w:ascii="Tahoma" w:hAnsi="Tahoma" w:cs="Tahoma"/>
      <w:sz w:val="16"/>
      <w:szCs w:val="16"/>
    </w:rPr>
  </w:style>
  <w:style w:type="character" w:customStyle="1" w:styleId="BalloonTextChar">
    <w:name w:val="Balloon Text Char"/>
    <w:basedOn w:val="DefaultParagraphFont"/>
    <w:link w:val="BalloonText"/>
    <w:uiPriority w:val="99"/>
    <w:semiHidden/>
    <w:rsid w:val="005D2A4E"/>
    <w:rPr>
      <w:rFonts w:ascii="Tahoma" w:hAnsi="Tahoma" w:cs="Tahoma"/>
      <w:sz w:val="16"/>
      <w:szCs w:val="16"/>
    </w:rPr>
  </w:style>
  <w:style w:type="character" w:customStyle="1" w:styleId="Heading1Char">
    <w:name w:val="Heading 1 Char"/>
    <w:basedOn w:val="DefaultParagraphFont"/>
    <w:link w:val="Heading1"/>
    <w:uiPriority w:val="9"/>
    <w:rsid w:val="005D2A4E"/>
    <w:rPr>
      <w:rFonts w:eastAsiaTheme="majorEastAsia" w:cstheme="majorBidi"/>
      <w:b/>
      <w:bCs/>
      <w:szCs w:val="28"/>
    </w:rPr>
  </w:style>
  <w:style w:type="character" w:customStyle="1" w:styleId="Heading2Char">
    <w:name w:val="Heading 2 Char"/>
    <w:basedOn w:val="DefaultParagraphFont"/>
    <w:link w:val="Heading2"/>
    <w:uiPriority w:val="9"/>
    <w:rsid w:val="005D2A4E"/>
    <w:rPr>
      <w:rFonts w:eastAsiaTheme="majorEastAsia" w:cstheme="majorBidi"/>
      <w:b/>
      <w:bCs/>
      <w:sz w:val="22"/>
      <w:szCs w:val="26"/>
    </w:rPr>
  </w:style>
  <w:style w:type="paragraph" w:styleId="TOCHeading">
    <w:name w:val="TOC Heading"/>
    <w:basedOn w:val="Heading1"/>
    <w:next w:val="Normal"/>
    <w:uiPriority w:val="39"/>
    <w:semiHidden/>
    <w:unhideWhenUsed/>
    <w:qFormat/>
    <w:rsid w:val="00AF3B6B"/>
    <w:pPr>
      <w:spacing w:before="48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AF3B6B"/>
    <w:pPr>
      <w:spacing w:after="100"/>
    </w:pPr>
  </w:style>
  <w:style w:type="paragraph" w:styleId="TOC2">
    <w:name w:val="toc 2"/>
    <w:basedOn w:val="Normal"/>
    <w:next w:val="Normal"/>
    <w:autoRedefine/>
    <w:uiPriority w:val="39"/>
    <w:unhideWhenUsed/>
    <w:rsid w:val="00AF3B6B"/>
    <w:pPr>
      <w:spacing w:after="100"/>
      <w:ind w:left="240"/>
    </w:pPr>
  </w:style>
  <w:style w:type="character" w:styleId="Hyperlink">
    <w:name w:val="Hyperlink"/>
    <w:basedOn w:val="DefaultParagraphFont"/>
    <w:uiPriority w:val="99"/>
    <w:unhideWhenUsed/>
    <w:rsid w:val="00AF3B6B"/>
    <w:rPr>
      <w:color w:val="0000FF" w:themeColor="hyperlink"/>
      <w:u w:val="single"/>
    </w:rPr>
  </w:style>
  <w:style w:type="paragraph" w:styleId="ListParagraph">
    <w:name w:val="List Paragraph"/>
    <w:basedOn w:val="Normal"/>
    <w:uiPriority w:val="34"/>
    <w:qFormat/>
    <w:rsid w:val="00EE0A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4A693-FB24-4184-B1D9-E22E28DF4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4191</Words>
  <Characters>23892</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Catherine</cp:lastModifiedBy>
  <cp:revision>6</cp:revision>
  <dcterms:created xsi:type="dcterms:W3CDTF">2016-07-04T18:11:00Z</dcterms:created>
  <dcterms:modified xsi:type="dcterms:W3CDTF">2018-04-30T14:07:00Z</dcterms:modified>
</cp:coreProperties>
</file>