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B90F" w14:textId="27A41AAB" w:rsidR="00B85007" w:rsidRDefault="00B470AE" w:rsidP="00B470AE">
      <w:pPr>
        <w:pStyle w:val="NoSpacing"/>
        <w:jc w:val="center"/>
      </w:pPr>
      <w:bookmarkStart w:id="0" w:name="_GoBack"/>
      <w:bookmarkEnd w:id="0"/>
      <w:r>
        <w:t>World Day of Prayer 2020</w:t>
      </w:r>
    </w:p>
    <w:p w14:paraId="4EC2C780" w14:textId="5448B189" w:rsidR="00B470AE" w:rsidRDefault="00B470AE" w:rsidP="00B470AE">
      <w:pPr>
        <w:pStyle w:val="NoSpacing"/>
        <w:jc w:val="center"/>
      </w:pPr>
      <w:r>
        <w:t>Focus on Zimbabwe</w:t>
      </w:r>
    </w:p>
    <w:p w14:paraId="03CFA617" w14:textId="35C86532" w:rsidR="00B470AE" w:rsidRDefault="00B470AE" w:rsidP="00B470AE">
      <w:pPr>
        <w:pStyle w:val="NoSpacing"/>
        <w:jc w:val="center"/>
      </w:pPr>
      <w:r>
        <w:t>Rise! Take your mat and walk</w:t>
      </w:r>
    </w:p>
    <w:p w14:paraId="63DEF37F" w14:textId="3DA3FE36" w:rsidR="00B470AE" w:rsidRDefault="00B470AE" w:rsidP="00B470AE">
      <w:pPr>
        <w:pStyle w:val="NoSpacing"/>
        <w:jc w:val="center"/>
      </w:pPr>
      <w:r>
        <w:t>Shortened Version</w:t>
      </w:r>
    </w:p>
    <w:p w14:paraId="575C2A58" w14:textId="05D14BD0" w:rsidR="00B470AE" w:rsidRDefault="00B470AE" w:rsidP="00B470AE">
      <w:pPr>
        <w:pStyle w:val="NoSpacing"/>
        <w:jc w:val="center"/>
      </w:pPr>
    </w:p>
    <w:p w14:paraId="495615DF" w14:textId="693143A3" w:rsidR="00B470AE" w:rsidRPr="00781BCC" w:rsidRDefault="00B470AE" w:rsidP="00B470AE">
      <w:pPr>
        <w:pStyle w:val="NoSpacing"/>
        <w:rPr>
          <w:i/>
          <w:iCs/>
        </w:rPr>
      </w:pPr>
      <w:r w:rsidRPr="00781BCC">
        <w:rPr>
          <w:i/>
          <w:iCs/>
        </w:rPr>
        <w:t xml:space="preserve">Preparation: </w:t>
      </w:r>
    </w:p>
    <w:p w14:paraId="21FCA5B3" w14:textId="4E284666" w:rsidR="00B470AE" w:rsidRPr="00781BCC" w:rsidRDefault="00B470AE" w:rsidP="00B470AE">
      <w:pPr>
        <w:pStyle w:val="NoSpacing"/>
        <w:rPr>
          <w:i/>
          <w:iCs/>
        </w:rPr>
      </w:pPr>
      <w:r w:rsidRPr="00781BCC">
        <w:rPr>
          <w:i/>
          <w:iCs/>
        </w:rPr>
        <w:t xml:space="preserve">Prepare a table with fabrics that display the colours of the Zimbabwean flag (green, yellow, </w:t>
      </w:r>
      <w:proofErr w:type="gramStart"/>
      <w:r w:rsidRPr="00781BCC">
        <w:rPr>
          <w:i/>
          <w:iCs/>
        </w:rPr>
        <w:t>red</w:t>
      </w:r>
      <w:proofErr w:type="gramEnd"/>
      <w:r w:rsidRPr="00781BCC">
        <w:rPr>
          <w:i/>
          <w:iCs/>
        </w:rPr>
        <w:t xml:space="preserve">, black and white).  Drape all fabrics on the table so they touch the floor- to symbolise unity.  </w:t>
      </w:r>
      <w:r w:rsidR="00781BCC" w:rsidRPr="00781BCC">
        <w:rPr>
          <w:i/>
          <w:iCs/>
        </w:rPr>
        <w:t>On the holiness table (or another table) place a flame lily: this is the national flower of Zimbabwe and means full of glory.</w:t>
      </w:r>
    </w:p>
    <w:p w14:paraId="7C84C095" w14:textId="0BDD0F77" w:rsidR="00781BCC" w:rsidRPr="00781BCC" w:rsidRDefault="00781BCC" w:rsidP="00B470AE">
      <w:pPr>
        <w:pStyle w:val="NoSpacing"/>
        <w:rPr>
          <w:i/>
          <w:iCs/>
        </w:rPr>
      </w:pPr>
    </w:p>
    <w:p w14:paraId="3AA6FB1C" w14:textId="62E41CAC" w:rsidR="00781BCC" w:rsidRDefault="00781BCC" w:rsidP="00B470AE">
      <w:pPr>
        <w:pStyle w:val="NoSpacing"/>
        <w:rPr>
          <w:i/>
          <w:iCs/>
        </w:rPr>
      </w:pPr>
      <w:r w:rsidRPr="00781BCC">
        <w:rPr>
          <w:i/>
          <w:iCs/>
        </w:rPr>
        <w:t xml:space="preserve">Place a red candle, a white candle and a yellow candle on the Holiness table with the flower.  </w:t>
      </w:r>
      <w:r>
        <w:rPr>
          <w:i/>
          <w:iCs/>
        </w:rPr>
        <w:t xml:space="preserve">Light the candles just prior to the meeting. </w:t>
      </w:r>
    </w:p>
    <w:p w14:paraId="642CE8B8" w14:textId="29E8CCD0" w:rsidR="00781BCC" w:rsidRDefault="00781BCC" w:rsidP="00B470AE">
      <w:pPr>
        <w:pStyle w:val="NoSpacing"/>
        <w:rPr>
          <w:i/>
          <w:iCs/>
        </w:rPr>
      </w:pPr>
    </w:p>
    <w:p w14:paraId="2F5F6744" w14:textId="77777777" w:rsidR="00F04D7C" w:rsidRDefault="00781BCC" w:rsidP="00B470AE">
      <w:pPr>
        <w:pStyle w:val="NoSpacing"/>
      </w:pPr>
      <w:r>
        <w:t xml:space="preserve">Leader: Today we come together to celebrate World Day of Prayer.  World Day of Prayer is celebrated all over the world, by many Christian organisations, churches, universities and schools.  We focus today on the country of Zimbabwe. </w:t>
      </w:r>
    </w:p>
    <w:p w14:paraId="5393D958" w14:textId="77777777" w:rsidR="00F04D7C" w:rsidRDefault="00F04D7C" w:rsidP="00B470AE">
      <w:pPr>
        <w:pStyle w:val="NoSpacing"/>
      </w:pPr>
    </w:p>
    <w:p w14:paraId="4B6E3046" w14:textId="77777777" w:rsidR="00F04D7C" w:rsidRDefault="00F04D7C" w:rsidP="00B470AE">
      <w:pPr>
        <w:pStyle w:val="NoSpacing"/>
      </w:pPr>
      <w:r>
        <w:t>Speaker 1: God of peace and freedom, we welcome you in our midst.</w:t>
      </w:r>
    </w:p>
    <w:p w14:paraId="4F6C1156" w14:textId="77777777" w:rsidR="00F04D7C" w:rsidRDefault="00F04D7C" w:rsidP="00B470AE">
      <w:pPr>
        <w:pStyle w:val="NoSpacing"/>
      </w:pPr>
    </w:p>
    <w:p w14:paraId="3E2FD811" w14:textId="77777777" w:rsidR="00F04D7C" w:rsidRDefault="00F04D7C" w:rsidP="00B470AE">
      <w:pPr>
        <w:pStyle w:val="NoSpacing"/>
      </w:pPr>
      <w:r>
        <w:t>Speaker 2: We praise you for your love which surpasses all understanding.</w:t>
      </w:r>
    </w:p>
    <w:p w14:paraId="05E65BBC" w14:textId="77777777" w:rsidR="00F04D7C" w:rsidRDefault="00F04D7C" w:rsidP="00B470AE">
      <w:pPr>
        <w:pStyle w:val="NoSpacing"/>
      </w:pPr>
    </w:p>
    <w:p w14:paraId="0B5CAC76" w14:textId="77777777" w:rsidR="00F04D7C" w:rsidRDefault="00F04D7C" w:rsidP="00B470AE">
      <w:pPr>
        <w:pStyle w:val="NoSpacing"/>
      </w:pPr>
      <w:r>
        <w:t>Speaker 3: We praise you for who you are – now and forever.</w:t>
      </w:r>
    </w:p>
    <w:p w14:paraId="2032A161" w14:textId="77777777" w:rsidR="00F04D7C" w:rsidRDefault="00F04D7C" w:rsidP="00B470AE">
      <w:pPr>
        <w:pStyle w:val="NoSpacing"/>
      </w:pPr>
    </w:p>
    <w:p w14:paraId="6306059A" w14:textId="45565DC2" w:rsidR="00781BCC" w:rsidRPr="00F04D7C" w:rsidRDefault="00F04D7C" w:rsidP="00B470AE">
      <w:pPr>
        <w:pStyle w:val="NoSpacing"/>
        <w:rPr>
          <w:b/>
          <w:bCs/>
        </w:rPr>
      </w:pPr>
      <w:r w:rsidRPr="00F04D7C">
        <w:rPr>
          <w:b/>
          <w:bCs/>
        </w:rPr>
        <w:t>ALL: You are a</w:t>
      </w:r>
      <w:r w:rsidR="008709EE">
        <w:rPr>
          <w:b/>
          <w:bCs/>
        </w:rPr>
        <w:t>n</w:t>
      </w:r>
      <w:r w:rsidRPr="00F04D7C">
        <w:rPr>
          <w:b/>
          <w:bCs/>
        </w:rPr>
        <w:t xml:space="preserve"> amazing God.</w:t>
      </w:r>
      <w:r w:rsidR="00781BCC" w:rsidRPr="00F04D7C">
        <w:rPr>
          <w:b/>
          <w:bCs/>
        </w:rPr>
        <w:t xml:space="preserve"> </w:t>
      </w:r>
    </w:p>
    <w:p w14:paraId="283AD0E1" w14:textId="30C57E3E" w:rsidR="00781BCC" w:rsidRDefault="00781BCC" w:rsidP="00B470AE">
      <w:pPr>
        <w:pStyle w:val="NoSpacing"/>
      </w:pPr>
    </w:p>
    <w:p w14:paraId="2388D503" w14:textId="0992B9EF" w:rsidR="00F04D7C" w:rsidRDefault="00F04D7C" w:rsidP="00B470AE">
      <w:pPr>
        <w:pStyle w:val="NoSpacing"/>
      </w:pPr>
      <w:r>
        <w:t>Leader 1: Creator God, we praise you for the natural resources we are called to care for: the vegetation, minerals, animals, waterfalls and forests of our world, and especially in Zimbabwe.</w:t>
      </w:r>
    </w:p>
    <w:p w14:paraId="2438C517" w14:textId="30EDCD9C" w:rsidR="00F04D7C" w:rsidRDefault="00F04D7C" w:rsidP="00B470AE">
      <w:pPr>
        <w:pStyle w:val="NoSpacing"/>
      </w:pPr>
    </w:p>
    <w:p w14:paraId="2DF5B3BD" w14:textId="0572C506" w:rsidR="00F04D7C" w:rsidRDefault="00F04D7C" w:rsidP="00B470AE">
      <w:pPr>
        <w:pStyle w:val="NoSpacing"/>
        <w:rPr>
          <w:b/>
          <w:bCs/>
        </w:rPr>
      </w:pPr>
      <w:r w:rsidRPr="00F04D7C">
        <w:rPr>
          <w:b/>
          <w:bCs/>
        </w:rPr>
        <w:t>ALL: You are a gracious God.</w:t>
      </w:r>
    </w:p>
    <w:p w14:paraId="1EFD2856" w14:textId="710124B6" w:rsidR="00F04D7C" w:rsidRDefault="00F04D7C" w:rsidP="00B470AE">
      <w:pPr>
        <w:pStyle w:val="NoSpacing"/>
        <w:rPr>
          <w:b/>
          <w:bCs/>
        </w:rPr>
      </w:pPr>
    </w:p>
    <w:p w14:paraId="53EA402B" w14:textId="5CF3BD1F" w:rsidR="00F04D7C" w:rsidRDefault="00F04D7C" w:rsidP="00B470AE">
      <w:pPr>
        <w:pStyle w:val="NoSpacing"/>
      </w:pPr>
      <w:r>
        <w:t>Leader 2: Jesus, we praise you for the gift of respect, for the dignity of human life, for the love of one another, and for the friendliness of the people of Zimbabwe.</w:t>
      </w:r>
    </w:p>
    <w:p w14:paraId="0DAB2A0D" w14:textId="7A78FBC0" w:rsidR="00F04D7C" w:rsidRDefault="00F04D7C" w:rsidP="00B470AE">
      <w:pPr>
        <w:pStyle w:val="NoSpacing"/>
      </w:pPr>
    </w:p>
    <w:p w14:paraId="0E5EFC73" w14:textId="4C567E46" w:rsidR="00F04D7C" w:rsidRDefault="00F04D7C" w:rsidP="00B470AE">
      <w:pPr>
        <w:pStyle w:val="NoSpacing"/>
        <w:rPr>
          <w:b/>
          <w:bCs/>
        </w:rPr>
      </w:pPr>
      <w:r w:rsidRPr="00F04D7C">
        <w:rPr>
          <w:b/>
          <w:bCs/>
        </w:rPr>
        <w:t>ALL: You are the Bread of Life.</w:t>
      </w:r>
    </w:p>
    <w:p w14:paraId="2D37286F" w14:textId="3816FE78" w:rsidR="00F04D7C" w:rsidRDefault="00F04D7C" w:rsidP="00B470AE">
      <w:pPr>
        <w:pStyle w:val="NoSpacing"/>
        <w:rPr>
          <w:b/>
          <w:bCs/>
        </w:rPr>
      </w:pPr>
    </w:p>
    <w:p w14:paraId="652D1AC2" w14:textId="2DD63D78" w:rsidR="00F04D7C" w:rsidRDefault="00F04D7C" w:rsidP="00B470AE">
      <w:pPr>
        <w:pStyle w:val="NoSpacing"/>
      </w:pPr>
      <w:r>
        <w:t xml:space="preserve">Leader 3: Holy Spirit, we praise you for enabling us to gather in worship and pray for Zimbabwe.  </w:t>
      </w:r>
    </w:p>
    <w:p w14:paraId="0F00E556" w14:textId="306AC552" w:rsidR="00F04D7C" w:rsidRDefault="00F04D7C" w:rsidP="00B470AE">
      <w:pPr>
        <w:pStyle w:val="NoSpacing"/>
      </w:pPr>
    </w:p>
    <w:p w14:paraId="0B20B3A8" w14:textId="3735D3DA" w:rsidR="00F04D7C" w:rsidRPr="00F04D7C" w:rsidRDefault="00F04D7C" w:rsidP="00B470AE">
      <w:pPr>
        <w:pStyle w:val="NoSpacing"/>
        <w:rPr>
          <w:b/>
          <w:bCs/>
        </w:rPr>
      </w:pPr>
      <w:r w:rsidRPr="00F04D7C">
        <w:rPr>
          <w:b/>
          <w:bCs/>
        </w:rPr>
        <w:t>ALL: You are the Spirit of Truth.  Unify us in prayers for your people.</w:t>
      </w:r>
    </w:p>
    <w:p w14:paraId="3D7F1C8A" w14:textId="77777777" w:rsidR="00F04D7C" w:rsidRDefault="00F04D7C" w:rsidP="00B470AE">
      <w:pPr>
        <w:pStyle w:val="NoSpacing"/>
      </w:pPr>
    </w:p>
    <w:p w14:paraId="1132376A" w14:textId="7F4D7782" w:rsidR="00781BCC" w:rsidRDefault="00781BCC" w:rsidP="00B470AE">
      <w:pPr>
        <w:pStyle w:val="NoSpacing"/>
      </w:pPr>
      <w:r>
        <w:t xml:space="preserve">Song </w:t>
      </w:r>
      <w:r w:rsidR="00F04D7C">
        <w:t>1006</w:t>
      </w:r>
      <w:r w:rsidR="007524AF">
        <w:t>/122 or 116</w:t>
      </w:r>
      <w:r w:rsidR="00F04D7C">
        <w:t xml:space="preserve"> (SASB)</w:t>
      </w:r>
      <w:r w:rsidR="007524AF">
        <w:t xml:space="preserve"> For the Healing of the Nations</w:t>
      </w:r>
    </w:p>
    <w:p w14:paraId="1B883977" w14:textId="77777777" w:rsidR="00781BCC" w:rsidRPr="00075B76" w:rsidRDefault="00781BCC" w:rsidP="00781BCC">
      <w:pPr>
        <w:ind w:right="-631"/>
        <w:rPr>
          <w:rFonts w:ascii="Calibri" w:hAnsi="Calibri"/>
          <w:sz w:val="20"/>
          <w:szCs w:val="20"/>
        </w:rPr>
      </w:pPr>
    </w:p>
    <w:p w14:paraId="54114A98"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IN Christ there is no east or west,</w:t>
      </w:r>
    </w:p>
    <w:p w14:paraId="3667842F"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In him no south or north,</w:t>
      </w:r>
    </w:p>
    <w:p w14:paraId="3C46C62F"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But one great fellowship of love</w:t>
      </w:r>
    </w:p>
    <w:p w14:paraId="022DBB04" w14:textId="77777777" w:rsidR="00781BCC" w:rsidRPr="00075B76" w:rsidRDefault="00781BCC" w:rsidP="00781BCC">
      <w:pPr>
        <w:rPr>
          <w:rFonts w:ascii="Calibri" w:hAnsi="Calibri"/>
          <w:color w:val="000000" w:themeColor="text1"/>
          <w:sz w:val="20"/>
          <w:szCs w:val="20"/>
        </w:rPr>
      </w:pPr>
      <w:proofErr w:type="gramStart"/>
      <w:r w:rsidRPr="00075B76">
        <w:rPr>
          <w:rFonts w:ascii="Calibri" w:hAnsi="Calibri"/>
          <w:color w:val="000000" w:themeColor="text1"/>
          <w:sz w:val="20"/>
          <w:szCs w:val="20"/>
        </w:rPr>
        <w:t>Throughout the whole wide earth.</w:t>
      </w:r>
      <w:proofErr w:type="gramEnd"/>
    </w:p>
    <w:p w14:paraId="2F6C35F0" w14:textId="77777777" w:rsidR="00781BCC" w:rsidRPr="00075B76" w:rsidRDefault="00781BCC" w:rsidP="00781BCC">
      <w:pPr>
        <w:rPr>
          <w:rFonts w:ascii="Calibri" w:hAnsi="Calibri"/>
          <w:color w:val="000000" w:themeColor="text1"/>
          <w:sz w:val="20"/>
          <w:szCs w:val="20"/>
        </w:rPr>
      </w:pPr>
    </w:p>
    <w:p w14:paraId="655DF57B"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2 In him shall true hearts everywhere</w:t>
      </w:r>
    </w:p>
    <w:p w14:paraId="609F507D"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Their high communion find;</w:t>
      </w:r>
    </w:p>
    <w:p w14:paraId="5ADFBF53"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His service is the golden cord</w:t>
      </w:r>
    </w:p>
    <w:p w14:paraId="54BBACEA" w14:textId="77777777" w:rsidR="00781BCC" w:rsidRPr="00075B76" w:rsidRDefault="00781BCC" w:rsidP="00781BCC">
      <w:pPr>
        <w:rPr>
          <w:rFonts w:ascii="Calibri" w:hAnsi="Calibri"/>
          <w:color w:val="000000" w:themeColor="text1"/>
          <w:sz w:val="20"/>
          <w:szCs w:val="20"/>
        </w:rPr>
      </w:pPr>
      <w:proofErr w:type="gramStart"/>
      <w:r w:rsidRPr="00075B76">
        <w:rPr>
          <w:rFonts w:ascii="Calibri" w:hAnsi="Calibri"/>
          <w:color w:val="000000" w:themeColor="text1"/>
          <w:sz w:val="20"/>
          <w:szCs w:val="20"/>
        </w:rPr>
        <w:t>Close-binding all mankind.</w:t>
      </w:r>
      <w:proofErr w:type="gramEnd"/>
    </w:p>
    <w:p w14:paraId="3EE57E13" w14:textId="77777777" w:rsidR="00781BCC" w:rsidRPr="00075B76" w:rsidRDefault="00781BCC" w:rsidP="00781BCC">
      <w:pPr>
        <w:rPr>
          <w:rFonts w:ascii="Calibri" w:hAnsi="Calibri"/>
          <w:color w:val="000000" w:themeColor="text1"/>
          <w:sz w:val="20"/>
          <w:szCs w:val="20"/>
        </w:rPr>
      </w:pPr>
    </w:p>
    <w:p w14:paraId="05227C6B"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3 Join hands then, brothers of the faith,</w:t>
      </w:r>
    </w:p>
    <w:p w14:paraId="170BBC5C"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lastRenderedPageBreak/>
        <w:t>Whate’er your race may be;</w:t>
      </w:r>
    </w:p>
    <w:p w14:paraId="3845E4B2"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 xml:space="preserve">Who serves my Father as a </w:t>
      </w:r>
      <w:proofErr w:type="gramStart"/>
      <w:r w:rsidRPr="00075B76">
        <w:rPr>
          <w:rFonts w:ascii="Calibri" w:hAnsi="Calibri"/>
          <w:color w:val="000000" w:themeColor="text1"/>
          <w:sz w:val="20"/>
          <w:szCs w:val="20"/>
        </w:rPr>
        <w:t>son</w:t>
      </w:r>
      <w:proofErr w:type="gramEnd"/>
    </w:p>
    <w:p w14:paraId="6C63613F"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 xml:space="preserve">Is surely kin to </w:t>
      </w:r>
      <w:proofErr w:type="gramStart"/>
      <w:r w:rsidRPr="00075B76">
        <w:rPr>
          <w:rFonts w:ascii="Calibri" w:hAnsi="Calibri"/>
          <w:color w:val="000000" w:themeColor="text1"/>
          <w:sz w:val="20"/>
          <w:szCs w:val="20"/>
        </w:rPr>
        <w:t>me.</w:t>
      </w:r>
      <w:proofErr w:type="gramEnd"/>
    </w:p>
    <w:p w14:paraId="3B968CE5" w14:textId="77777777" w:rsidR="00781BCC" w:rsidRPr="00075B76" w:rsidRDefault="00781BCC" w:rsidP="00781BCC">
      <w:pPr>
        <w:rPr>
          <w:rFonts w:ascii="Calibri" w:hAnsi="Calibri"/>
          <w:color w:val="000000" w:themeColor="text1"/>
          <w:sz w:val="20"/>
          <w:szCs w:val="20"/>
        </w:rPr>
      </w:pPr>
    </w:p>
    <w:p w14:paraId="19A81352"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4 In Christ now meet both east and west,</w:t>
      </w:r>
    </w:p>
    <w:p w14:paraId="5FF9FA5E"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In him meet south and north;</w:t>
      </w:r>
    </w:p>
    <w:p w14:paraId="1406D03A" w14:textId="77777777" w:rsidR="00781BCC" w:rsidRPr="00075B76" w:rsidRDefault="00781BCC" w:rsidP="00781BCC">
      <w:pPr>
        <w:rPr>
          <w:rFonts w:ascii="Calibri" w:hAnsi="Calibri"/>
          <w:color w:val="000000" w:themeColor="text1"/>
          <w:sz w:val="20"/>
          <w:szCs w:val="20"/>
        </w:rPr>
      </w:pPr>
      <w:r w:rsidRPr="00075B76">
        <w:rPr>
          <w:rFonts w:ascii="Calibri" w:hAnsi="Calibri"/>
          <w:color w:val="000000" w:themeColor="text1"/>
          <w:sz w:val="20"/>
          <w:szCs w:val="20"/>
        </w:rPr>
        <w:t>All Christly souls are one in him</w:t>
      </w:r>
    </w:p>
    <w:p w14:paraId="646F0002" w14:textId="77777777" w:rsidR="00781BCC" w:rsidRPr="00075B76" w:rsidRDefault="00781BCC" w:rsidP="00781BCC">
      <w:pPr>
        <w:rPr>
          <w:rFonts w:ascii="Calibri" w:hAnsi="Calibri"/>
          <w:color w:val="000000" w:themeColor="text1"/>
          <w:sz w:val="20"/>
          <w:szCs w:val="20"/>
        </w:rPr>
      </w:pPr>
      <w:proofErr w:type="gramStart"/>
      <w:r w:rsidRPr="00075B76">
        <w:rPr>
          <w:rFonts w:ascii="Calibri" w:hAnsi="Calibri"/>
          <w:color w:val="000000" w:themeColor="text1"/>
          <w:sz w:val="20"/>
          <w:szCs w:val="20"/>
        </w:rPr>
        <w:t>Throughout the whole wide earth.</w:t>
      </w:r>
      <w:proofErr w:type="gramEnd"/>
    </w:p>
    <w:p w14:paraId="11603CBF" w14:textId="77777777" w:rsidR="00781BCC" w:rsidRPr="00075B76" w:rsidRDefault="00781BCC" w:rsidP="00781BCC">
      <w:pPr>
        <w:ind w:right="-631"/>
        <w:rPr>
          <w:rFonts w:ascii="Calibri" w:hAnsi="Calibri"/>
          <w:i/>
          <w:color w:val="000000" w:themeColor="text1"/>
          <w:sz w:val="20"/>
          <w:szCs w:val="20"/>
        </w:rPr>
      </w:pPr>
      <w:r w:rsidRPr="00075B76">
        <w:rPr>
          <w:rFonts w:ascii="Calibri" w:hAnsi="Calibri"/>
          <w:i/>
          <w:iCs/>
          <w:color w:val="000000" w:themeColor="text1"/>
          <w:sz w:val="20"/>
          <w:szCs w:val="20"/>
        </w:rPr>
        <w:t xml:space="preserve">John </w:t>
      </w:r>
      <w:proofErr w:type="spellStart"/>
      <w:r w:rsidRPr="00075B76">
        <w:rPr>
          <w:rFonts w:ascii="Calibri" w:hAnsi="Calibri"/>
          <w:i/>
          <w:iCs/>
          <w:color w:val="000000" w:themeColor="text1"/>
          <w:sz w:val="20"/>
          <w:szCs w:val="20"/>
        </w:rPr>
        <w:t>Oxenham</w:t>
      </w:r>
      <w:proofErr w:type="spellEnd"/>
      <w:r w:rsidRPr="00075B76">
        <w:rPr>
          <w:rFonts w:ascii="Calibri" w:hAnsi="Calibri"/>
          <w:i/>
          <w:iCs/>
          <w:color w:val="000000" w:themeColor="text1"/>
          <w:sz w:val="20"/>
          <w:szCs w:val="20"/>
        </w:rPr>
        <w:t xml:space="preserve"> (1852-1941)</w:t>
      </w:r>
    </w:p>
    <w:p w14:paraId="34073411" w14:textId="77777777" w:rsidR="00781BCC" w:rsidRPr="00075D96" w:rsidRDefault="00781BCC" w:rsidP="00781BCC">
      <w:pPr>
        <w:ind w:right="-631"/>
        <w:rPr>
          <w:rFonts w:ascii="Calibri" w:hAnsi="Calibri"/>
          <w:color w:val="000000" w:themeColor="text1"/>
          <w:sz w:val="20"/>
          <w:szCs w:val="20"/>
        </w:rPr>
      </w:pPr>
    </w:p>
    <w:p w14:paraId="283DB8C8" w14:textId="7EEA9F51" w:rsidR="00781BCC" w:rsidRDefault="00F04D7C" w:rsidP="00B470AE">
      <w:pPr>
        <w:pStyle w:val="NoSpacing"/>
      </w:pPr>
      <w:r>
        <w:t>Speaker 2: Merciful God, we come before you, recognising that we need a change.</w:t>
      </w:r>
    </w:p>
    <w:p w14:paraId="09EEF34B" w14:textId="2EF84A4E" w:rsidR="00F04D7C" w:rsidRDefault="00F04D7C" w:rsidP="00B470AE">
      <w:pPr>
        <w:pStyle w:val="NoSpacing"/>
      </w:pPr>
    </w:p>
    <w:p w14:paraId="064765CF" w14:textId="47134A46" w:rsidR="00F04D7C" w:rsidRDefault="00F04D7C" w:rsidP="00B470AE">
      <w:pPr>
        <w:pStyle w:val="NoSpacing"/>
      </w:pPr>
      <w:r>
        <w:t>Speaker 3: We have sinned against you and our sisters and brothers through ou</w:t>
      </w:r>
      <w:r w:rsidR="008709EE">
        <w:t>r</w:t>
      </w:r>
      <w:r>
        <w:t xml:space="preserve"> negligent words and actions.</w:t>
      </w:r>
    </w:p>
    <w:p w14:paraId="5DA9526C" w14:textId="43CBF41E" w:rsidR="00F04D7C" w:rsidRDefault="00F04D7C" w:rsidP="00B470AE">
      <w:pPr>
        <w:pStyle w:val="NoSpacing"/>
      </w:pPr>
    </w:p>
    <w:p w14:paraId="0260F88C" w14:textId="441A03EA" w:rsidR="00F04D7C" w:rsidRDefault="00F04D7C" w:rsidP="00B470AE">
      <w:pPr>
        <w:pStyle w:val="NoSpacing"/>
      </w:pPr>
      <w:r>
        <w:t>Speaker 1: We have disobeyed you and done things that we should not have done.</w:t>
      </w:r>
    </w:p>
    <w:p w14:paraId="3514F27D" w14:textId="7FA76E03" w:rsidR="00F04D7C" w:rsidRDefault="00F04D7C" w:rsidP="00B470AE">
      <w:pPr>
        <w:pStyle w:val="NoSpacing"/>
      </w:pPr>
    </w:p>
    <w:p w14:paraId="553469AA" w14:textId="1BF78F81" w:rsidR="00F04D7C" w:rsidRDefault="00F04D7C" w:rsidP="00B470AE">
      <w:pPr>
        <w:pStyle w:val="NoSpacing"/>
        <w:rPr>
          <w:b/>
          <w:bCs/>
        </w:rPr>
      </w:pPr>
      <w:r w:rsidRPr="00F04D7C">
        <w:rPr>
          <w:b/>
          <w:bCs/>
        </w:rPr>
        <w:t>ALL: We confess our wrongdoings and ask you for courage to change.  Forgiving God, hear our prayer.</w:t>
      </w:r>
    </w:p>
    <w:p w14:paraId="03490D7A" w14:textId="2496AAFC" w:rsidR="00F04D7C" w:rsidRDefault="00F04D7C" w:rsidP="00B470AE">
      <w:pPr>
        <w:pStyle w:val="NoSpacing"/>
        <w:rPr>
          <w:b/>
          <w:bCs/>
        </w:rPr>
      </w:pPr>
    </w:p>
    <w:p w14:paraId="432A38BA" w14:textId="729F5734" w:rsidR="00F04D7C" w:rsidRDefault="00F04D7C" w:rsidP="00B470AE">
      <w:pPr>
        <w:pStyle w:val="NoSpacing"/>
      </w:pPr>
      <w:r>
        <w:t xml:space="preserve">Leader 2: We see your children suffering poverty, hunger and violence. </w:t>
      </w:r>
    </w:p>
    <w:p w14:paraId="65E16C16" w14:textId="13FC6E1F" w:rsidR="00F04D7C" w:rsidRDefault="00F04D7C" w:rsidP="00B470AE">
      <w:pPr>
        <w:pStyle w:val="NoSpacing"/>
      </w:pPr>
    </w:p>
    <w:p w14:paraId="51C5E860" w14:textId="77777777" w:rsidR="00F04D7C" w:rsidRDefault="00F04D7C" w:rsidP="00B470AE">
      <w:pPr>
        <w:pStyle w:val="NoSpacing"/>
      </w:pPr>
      <w:r w:rsidRPr="00F04D7C">
        <w:rPr>
          <w:b/>
          <w:bCs/>
        </w:rPr>
        <w:t xml:space="preserve">ALL: Grant us compassion to help all those who are suffering. </w:t>
      </w:r>
    </w:p>
    <w:p w14:paraId="679D5248" w14:textId="77777777" w:rsidR="00F04D7C" w:rsidRDefault="00F04D7C" w:rsidP="00B470AE">
      <w:pPr>
        <w:pStyle w:val="NoSpacing"/>
      </w:pPr>
    </w:p>
    <w:p w14:paraId="6658F734" w14:textId="77777777" w:rsidR="00F04D7C" w:rsidRDefault="00F04D7C" w:rsidP="00B470AE">
      <w:pPr>
        <w:pStyle w:val="NoSpacing"/>
      </w:pPr>
      <w:r>
        <w:t>Speaker 1: There is a lack of integrity in our lives.  We fail to love and to unite those who are divided for reasons of ethnicity, language or political views.</w:t>
      </w:r>
    </w:p>
    <w:p w14:paraId="5571B7E3" w14:textId="77777777" w:rsidR="00F04D7C" w:rsidRDefault="00F04D7C" w:rsidP="00B470AE">
      <w:pPr>
        <w:pStyle w:val="NoSpacing"/>
      </w:pPr>
    </w:p>
    <w:p w14:paraId="561964D7" w14:textId="715006F1" w:rsidR="00F04D7C" w:rsidRDefault="00F04D7C" w:rsidP="00B470AE">
      <w:pPr>
        <w:pStyle w:val="NoSpacing"/>
        <w:rPr>
          <w:b/>
          <w:bCs/>
        </w:rPr>
      </w:pPr>
      <w:r w:rsidRPr="00F04D7C">
        <w:rPr>
          <w:b/>
          <w:bCs/>
        </w:rPr>
        <w:t xml:space="preserve">ALL: Forgive us, heal our hearts and minds.   </w:t>
      </w:r>
    </w:p>
    <w:p w14:paraId="495F8A78" w14:textId="2627343A" w:rsidR="007524AF" w:rsidRDefault="007524AF" w:rsidP="00B470AE">
      <w:pPr>
        <w:pStyle w:val="NoSpacing"/>
        <w:rPr>
          <w:b/>
          <w:bCs/>
        </w:rPr>
      </w:pPr>
    </w:p>
    <w:p w14:paraId="490B6578" w14:textId="61DA2980" w:rsidR="007524AF" w:rsidRDefault="007524AF" w:rsidP="00B470AE">
      <w:pPr>
        <w:pStyle w:val="NoSpacing"/>
      </w:pPr>
      <w:r w:rsidRPr="007524AF">
        <w:t>Song 1000</w:t>
      </w:r>
      <w:r>
        <w:t>/395</w:t>
      </w:r>
      <w:r w:rsidRPr="007524AF">
        <w:t xml:space="preserve"> (SASB)</w:t>
      </w:r>
      <w:r>
        <w:t xml:space="preserve"> For the Healing of the Nations</w:t>
      </w:r>
    </w:p>
    <w:p w14:paraId="21917C54" w14:textId="655B5D08" w:rsidR="007524AF" w:rsidRDefault="007524AF" w:rsidP="00B470AE">
      <w:pPr>
        <w:pStyle w:val="NoSpacing"/>
      </w:pPr>
    </w:p>
    <w:p w14:paraId="5CD2104E"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FOR the healing of the nations,</w:t>
      </w:r>
    </w:p>
    <w:p w14:paraId="01C87228"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Lord, we pray with one accord,</w:t>
      </w:r>
    </w:p>
    <w:p w14:paraId="01D018A4"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For a just and equal sharing</w:t>
      </w:r>
    </w:p>
    <w:p w14:paraId="274DF039"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Of the things that earth affords.</w:t>
      </w:r>
    </w:p>
    <w:p w14:paraId="74057E5C"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To a life of love in action</w:t>
      </w:r>
    </w:p>
    <w:p w14:paraId="11CD88CF"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Help us rise and pledge our word.</w:t>
      </w:r>
    </w:p>
    <w:p w14:paraId="15062A92" w14:textId="77777777" w:rsidR="007524AF" w:rsidRPr="00953B60" w:rsidRDefault="007524AF" w:rsidP="007524AF">
      <w:pPr>
        <w:rPr>
          <w:rFonts w:ascii="Calibri" w:eastAsia="Times New Roman" w:hAnsi="Calibri" w:cs="Calibri"/>
          <w:color w:val="000000" w:themeColor="text1"/>
          <w:sz w:val="20"/>
          <w:szCs w:val="20"/>
          <w:lang w:eastAsia="en-GB"/>
        </w:rPr>
      </w:pPr>
    </w:p>
    <w:p w14:paraId="289BCD73"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2 Lead us forward into freedom,</w:t>
      </w:r>
    </w:p>
    <w:p w14:paraId="7C258745"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From despair your world release,</w:t>
      </w:r>
    </w:p>
    <w:p w14:paraId="46C361BE"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That, redeemed from war and hatred,</w:t>
      </w:r>
    </w:p>
    <w:p w14:paraId="5089A3A5"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All may come and go in peace.</w:t>
      </w:r>
    </w:p>
    <w:p w14:paraId="4B57C0D1"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Show us how through care and goodness</w:t>
      </w:r>
    </w:p>
    <w:p w14:paraId="008CDD88"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Fear will die and hope increase.</w:t>
      </w:r>
    </w:p>
    <w:p w14:paraId="371B6873" w14:textId="77777777" w:rsidR="007524AF" w:rsidRPr="00953B60" w:rsidRDefault="007524AF" w:rsidP="007524AF">
      <w:pPr>
        <w:rPr>
          <w:rFonts w:ascii="Calibri" w:eastAsia="Times New Roman" w:hAnsi="Calibri" w:cs="Calibri"/>
          <w:color w:val="000000" w:themeColor="text1"/>
          <w:sz w:val="20"/>
          <w:szCs w:val="20"/>
          <w:lang w:eastAsia="en-GB"/>
        </w:rPr>
      </w:pPr>
    </w:p>
    <w:p w14:paraId="63DCFFC5" w14:textId="331FCCE8" w:rsidR="007524AF" w:rsidRPr="00953B60" w:rsidRDefault="007524AF" w:rsidP="007524AF">
      <w:pPr>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3</w:t>
      </w:r>
      <w:r w:rsidRPr="00953B60">
        <w:rPr>
          <w:rFonts w:ascii="Calibri" w:eastAsia="Times New Roman" w:hAnsi="Calibri" w:cs="Calibri"/>
          <w:color w:val="000000" w:themeColor="text1"/>
          <w:sz w:val="20"/>
          <w:szCs w:val="20"/>
          <w:lang w:eastAsia="en-GB"/>
        </w:rPr>
        <w:t xml:space="preserve"> You, Creator-God, have written</w:t>
      </w:r>
    </w:p>
    <w:p w14:paraId="304D0780"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Your great name on humankind;</w:t>
      </w:r>
    </w:p>
    <w:p w14:paraId="162598A9"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For our growing in your likeness</w:t>
      </w:r>
    </w:p>
    <w:p w14:paraId="3B5E5919"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Bring the life of Christ to mind;</w:t>
      </w:r>
    </w:p>
    <w:p w14:paraId="2D8CD56C" w14:textId="77777777" w:rsidR="007524AF" w:rsidRPr="00953B60" w:rsidRDefault="007524AF" w:rsidP="007524AF">
      <w:pPr>
        <w:rPr>
          <w:rFonts w:ascii="Calibri" w:eastAsia="Times New Roman" w:hAnsi="Calibri" w:cs="Calibri"/>
          <w:color w:val="000000" w:themeColor="text1"/>
          <w:sz w:val="20"/>
          <w:szCs w:val="20"/>
          <w:lang w:eastAsia="en-GB"/>
        </w:rPr>
      </w:pPr>
      <w:r w:rsidRPr="00953B60">
        <w:rPr>
          <w:rFonts w:ascii="Calibri" w:eastAsia="Times New Roman" w:hAnsi="Calibri" w:cs="Calibri"/>
          <w:color w:val="000000" w:themeColor="text1"/>
          <w:sz w:val="20"/>
          <w:szCs w:val="20"/>
          <w:lang w:eastAsia="en-GB"/>
        </w:rPr>
        <w:t>That by our response and service</w:t>
      </w:r>
    </w:p>
    <w:p w14:paraId="0EE452B3" w14:textId="77777777" w:rsidR="007524AF" w:rsidRPr="00953B60" w:rsidRDefault="007524AF" w:rsidP="007524AF">
      <w:pPr>
        <w:ind w:right="-631"/>
        <w:rPr>
          <w:rFonts w:ascii="Calibri" w:hAnsi="Calibri"/>
          <w:color w:val="000000" w:themeColor="text1"/>
          <w:sz w:val="20"/>
          <w:szCs w:val="20"/>
        </w:rPr>
      </w:pPr>
      <w:r w:rsidRPr="00953B60">
        <w:rPr>
          <w:rFonts w:ascii="Calibri" w:eastAsia="Times New Roman" w:hAnsi="Calibri" w:cs="Calibri"/>
          <w:color w:val="000000" w:themeColor="text1"/>
          <w:sz w:val="20"/>
          <w:szCs w:val="20"/>
          <w:lang w:eastAsia="en-GB"/>
        </w:rPr>
        <w:t>Earth its destiny may find.</w:t>
      </w:r>
    </w:p>
    <w:p w14:paraId="684554EC" w14:textId="77777777" w:rsidR="007524AF" w:rsidRPr="00953B60" w:rsidRDefault="007524AF" w:rsidP="007524AF">
      <w:pPr>
        <w:ind w:right="-631"/>
        <w:rPr>
          <w:rFonts w:ascii="Calibri" w:hAnsi="Calibri"/>
          <w:i/>
          <w:sz w:val="20"/>
          <w:szCs w:val="20"/>
        </w:rPr>
      </w:pPr>
      <w:r w:rsidRPr="00953B60">
        <w:rPr>
          <w:rFonts w:ascii="Calibri" w:eastAsia="Times New Roman" w:hAnsi="Calibri" w:cs="Calibri"/>
          <w:i/>
          <w:sz w:val="20"/>
          <w:szCs w:val="20"/>
          <w:lang w:eastAsia="en-GB"/>
        </w:rPr>
        <w:t xml:space="preserve">Frederik Herman </w:t>
      </w:r>
      <w:proofErr w:type="spellStart"/>
      <w:r w:rsidRPr="00953B60">
        <w:rPr>
          <w:rFonts w:ascii="Calibri" w:eastAsia="Times New Roman" w:hAnsi="Calibri" w:cs="Calibri"/>
          <w:i/>
          <w:sz w:val="20"/>
          <w:szCs w:val="20"/>
          <w:lang w:eastAsia="en-GB"/>
        </w:rPr>
        <w:t>Kaan</w:t>
      </w:r>
      <w:proofErr w:type="spellEnd"/>
      <w:r w:rsidRPr="00953B60">
        <w:rPr>
          <w:rFonts w:ascii="Calibri" w:eastAsia="Times New Roman" w:hAnsi="Calibri" w:cs="Calibri"/>
          <w:i/>
          <w:sz w:val="20"/>
          <w:szCs w:val="20"/>
          <w:lang w:eastAsia="en-GB"/>
        </w:rPr>
        <w:t xml:space="preserve"> (1929-2009)</w:t>
      </w:r>
    </w:p>
    <w:p w14:paraId="46D7CEE8" w14:textId="77777777" w:rsidR="007524AF" w:rsidRPr="006B6C85" w:rsidRDefault="007524AF" w:rsidP="007524AF">
      <w:pPr>
        <w:ind w:right="-631"/>
        <w:rPr>
          <w:rFonts w:ascii="Calibri" w:hAnsi="Calibri"/>
          <w:color w:val="000000" w:themeColor="text1"/>
          <w:sz w:val="20"/>
          <w:szCs w:val="20"/>
        </w:rPr>
      </w:pPr>
      <w:proofErr w:type="gramStart"/>
      <w:r w:rsidRPr="006B6C85">
        <w:rPr>
          <w:rFonts w:ascii="Calibri" w:hAnsi="Calibri"/>
          <w:color w:val="000000"/>
          <w:sz w:val="20"/>
          <w:szCs w:val="20"/>
        </w:rPr>
        <w:t xml:space="preserve">© 1968 </w:t>
      </w:r>
      <w:proofErr w:type="spellStart"/>
      <w:r w:rsidRPr="006B6C85">
        <w:rPr>
          <w:rFonts w:ascii="Calibri" w:hAnsi="Calibri"/>
          <w:color w:val="000000"/>
          <w:sz w:val="20"/>
          <w:szCs w:val="20"/>
        </w:rPr>
        <w:t>Stainer</w:t>
      </w:r>
      <w:proofErr w:type="spellEnd"/>
      <w:r w:rsidRPr="006B6C85">
        <w:rPr>
          <w:rFonts w:ascii="Calibri" w:hAnsi="Calibri"/>
          <w:color w:val="000000"/>
          <w:sz w:val="20"/>
          <w:szCs w:val="20"/>
        </w:rPr>
        <w:t xml:space="preserve"> and Bell Ltd.</w:t>
      </w:r>
      <w:proofErr w:type="gramEnd"/>
    </w:p>
    <w:p w14:paraId="602966B5" w14:textId="59EEA292" w:rsidR="007524AF" w:rsidRDefault="007524AF" w:rsidP="007524AF">
      <w:pPr>
        <w:ind w:right="-631"/>
        <w:rPr>
          <w:rFonts w:ascii="Calibri" w:hAnsi="Calibri"/>
          <w:sz w:val="20"/>
          <w:szCs w:val="20"/>
        </w:rPr>
      </w:pPr>
    </w:p>
    <w:p w14:paraId="32DFAE0E" w14:textId="10173529" w:rsidR="007524AF" w:rsidRDefault="007524AF" w:rsidP="007524AF">
      <w:pPr>
        <w:ind w:right="-631"/>
        <w:rPr>
          <w:rFonts w:ascii="Calibri" w:hAnsi="Calibri"/>
          <w:sz w:val="20"/>
          <w:szCs w:val="20"/>
        </w:rPr>
      </w:pPr>
      <w:r>
        <w:rPr>
          <w:rFonts w:ascii="Calibri" w:hAnsi="Calibri"/>
          <w:sz w:val="20"/>
          <w:szCs w:val="20"/>
        </w:rPr>
        <w:t>Scripture: John 5:2-9a</w:t>
      </w:r>
    </w:p>
    <w:p w14:paraId="655F2821" w14:textId="5F00B90F" w:rsidR="007524AF" w:rsidRDefault="007524AF" w:rsidP="007524AF">
      <w:pPr>
        <w:ind w:right="-631"/>
        <w:rPr>
          <w:rFonts w:ascii="Calibri" w:hAnsi="Calibri"/>
          <w:sz w:val="20"/>
          <w:szCs w:val="20"/>
        </w:rPr>
      </w:pPr>
      <w:r>
        <w:rPr>
          <w:rFonts w:ascii="Calibri" w:hAnsi="Calibri"/>
          <w:sz w:val="20"/>
          <w:szCs w:val="20"/>
        </w:rPr>
        <w:lastRenderedPageBreak/>
        <w:t>Devotional Message</w:t>
      </w:r>
    </w:p>
    <w:p w14:paraId="39C8557B" w14:textId="55843223" w:rsidR="007524AF" w:rsidRDefault="007524AF" w:rsidP="007524AF">
      <w:pPr>
        <w:ind w:right="-631"/>
        <w:rPr>
          <w:rFonts w:ascii="Calibri" w:hAnsi="Calibri"/>
          <w:sz w:val="20"/>
          <w:szCs w:val="20"/>
        </w:rPr>
      </w:pPr>
    </w:p>
    <w:p w14:paraId="4B845C7B" w14:textId="19BFC973" w:rsidR="007524AF" w:rsidRDefault="007524AF" w:rsidP="007524AF">
      <w:pPr>
        <w:ind w:right="-631"/>
        <w:rPr>
          <w:rFonts w:ascii="Calibri" w:hAnsi="Calibri"/>
          <w:sz w:val="20"/>
          <w:szCs w:val="20"/>
        </w:rPr>
      </w:pPr>
      <w:r>
        <w:rPr>
          <w:rFonts w:ascii="Calibri" w:hAnsi="Calibri"/>
          <w:sz w:val="20"/>
          <w:szCs w:val="20"/>
        </w:rPr>
        <w:t>Song: 608/751 (SASB) Make Me a Channel of Thy Peace</w:t>
      </w:r>
    </w:p>
    <w:p w14:paraId="6DA0052F" w14:textId="2EF3D60F" w:rsidR="007524AF" w:rsidRDefault="007524AF" w:rsidP="007524AF">
      <w:pPr>
        <w:ind w:right="-631"/>
        <w:rPr>
          <w:rFonts w:ascii="Calibri" w:hAnsi="Calibri"/>
          <w:sz w:val="20"/>
          <w:szCs w:val="20"/>
        </w:rPr>
      </w:pPr>
    </w:p>
    <w:p w14:paraId="01C5EE5D"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MAKE me a channel of your peace.</w:t>
      </w:r>
    </w:p>
    <w:p w14:paraId="2156179D"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Where there is hatred, let me bring your love</w:t>
      </w:r>
      <w:r>
        <w:rPr>
          <w:rFonts w:ascii="Calibri" w:eastAsia="Times New Roman" w:hAnsi="Calibri" w:cs="Calibri"/>
          <w:sz w:val="20"/>
          <w:szCs w:val="20"/>
          <w:lang w:eastAsia="en-GB"/>
        </w:rPr>
        <w:t>.</w:t>
      </w:r>
    </w:p>
    <w:p w14:paraId="7ED4B3DB"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Where there is injury, your pardon, Lord</w:t>
      </w:r>
      <w:r>
        <w:rPr>
          <w:rFonts w:ascii="Calibri" w:eastAsia="Times New Roman" w:hAnsi="Calibri" w:cs="Calibri"/>
          <w:sz w:val="20"/>
          <w:szCs w:val="20"/>
          <w:lang w:eastAsia="en-GB"/>
        </w:rPr>
        <w:t>,</w:t>
      </w:r>
    </w:p>
    <w:p w14:paraId="4104D6E3"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And where there’s doubt, true faith in you.</w:t>
      </w:r>
    </w:p>
    <w:p w14:paraId="71B4A5E4" w14:textId="77777777" w:rsidR="007524AF" w:rsidRPr="00C370E6" w:rsidRDefault="007524AF" w:rsidP="007524AF">
      <w:pPr>
        <w:rPr>
          <w:rFonts w:ascii="Calibri" w:eastAsia="Times New Roman" w:hAnsi="Calibri" w:cs="Calibri"/>
          <w:i/>
          <w:iCs/>
          <w:sz w:val="20"/>
          <w:szCs w:val="20"/>
          <w:lang w:eastAsia="en-GB"/>
        </w:rPr>
      </w:pPr>
    </w:p>
    <w:p w14:paraId="3A4D1D74" w14:textId="77777777" w:rsidR="007524AF" w:rsidRPr="00C370E6" w:rsidRDefault="007524AF" w:rsidP="007524AF">
      <w:pPr>
        <w:rPr>
          <w:rFonts w:ascii="Calibri" w:eastAsia="Times New Roman" w:hAnsi="Calibri" w:cs="Calibri"/>
          <w:i/>
          <w:iCs/>
          <w:sz w:val="20"/>
          <w:szCs w:val="20"/>
          <w:lang w:eastAsia="en-GB"/>
        </w:rPr>
      </w:pPr>
      <w:r w:rsidRPr="00C370E6">
        <w:rPr>
          <w:rFonts w:ascii="Calibri" w:eastAsia="Times New Roman" w:hAnsi="Calibri" w:cs="Calibri"/>
          <w:i/>
          <w:iCs/>
          <w:sz w:val="20"/>
          <w:szCs w:val="20"/>
          <w:lang w:eastAsia="en-GB"/>
        </w:rPr>
        <w:t>O Master, grant that I may never seek</w:t>
      </w:r>
    </w:p>
    <w:p w14:paraId="3B6FCE45" w14:textId="77777777" w:rsidR="007524AF" w:rsidRPr="00C370E6" w:rsidRDefault="007524AF" w:rsidP="007524AF">
      <w:pPr>
        <w:rPr>
          <w:rFonts w:ascii="Calibri" w:eastAsia="Times New Roman" w:hAnsi="Calibri" w:cs="Calibri"/>
          <w:i/>
          <w:iCs/>
          <w:sz w:val="20"/>
          <w:szCs w:val="20"/>
          <w:lang w:eastAsia="en-GB"/>
        </w:rPr>
      </w:pPr>
      <w:r w:rsidRPr="00C370E6">
        <w:rPr>
          <w:rFonts w:ascii="Calibri" w:eastAsia="Times New Roman" w:hAnsi="Calibri" w:cs="Calibri"/>
          <w:i/>
          <w:iCs/>
          <w:sz w:val="20"/>
          <w:szCs w:val="20"/>
          <w:lang w:eastAsia="en-GB"/>
        </w:rPr>
        <w:t>So much to be consoled as to console</w:t>
      </w:r>
      <w:r>
        <w:rPr>
          <w:rFonts w:ascii="Calibri" w:eastAsia="Times New Roman" w:hAnsi="Calibri" w:cs="Calibri"/>
          <w:i/>
          <w:iCs/>
          <w:sz w:val="20"/>
          <w:szCs w:val="20"/>
          <w:lang w:eastAsia="en-GB"/>
        </w:rPr>
        <w:t>,</w:t>
      </w:r>
    </w:p>
    <w:p w14:paraId="4B4912D2" w14:textId="77777777" w:rsidR="007524AF" w:rsidRPr="00C370E6" w:rsidRDefault="007524AF" w:rsidP="007524AF">
      <w:pPr>
        <w:rPr>
          <w:rFonts w:ascii="Calibri" w:eastAsia="Times New Roman" w:hAnsi="Calibri" w:cs="Calibri"/>
          <w:i/>
          <w:iCs/>
          <w:sz w:val="20"/>
          <w:szCs w:val="20"/>
          <w:lang w:eastAsia="en-GB"/>
        </w:rPr>
      </w:pPr>
      <w:r w:rsidRPr="00C370E6">
        <w:rPr>
          <w:rFonts w:ascii="Calibri" w:eastAsia="Times New Roman" w:hAnsi="Calibri" w:cs="Calibri"/>
          <w:i/>
          <w:iCs/>
          <w:sz w:val="20"/>
          <w:szCs w:val="20"/>
          <w:lang w:eastAsia="en-GB"/>
        </w:rPr>
        <w:t>To be understood, as to understand</w:t>
      </w:r>
      <w:r>
        <w:rPr>
          <w:rFonts w:ascii="Calibri" w:eastAsia="Times New Roman" w:hAnsi="Calibri" w:cs="Calibri"/>
          <w:i/>
          <w:iCs/>
          <w:sz w:val="20"/>
          <w:szCs w:val="20"/>
          <w:lang w:eastAsia="en-GB"/>
        </w:rPr>
        <w:t>,</w:t>
      </w:r>
    </w:p>
    <w:p w14:paraId="4D63CF64" w14:textId="77777777" w:rsidR="007524AF" w:rsidRPr="00C370E6" w:rsidRDefault="007524AF" w:rsidP="007524AF">
      <w:pPr>
        <w:rPr>
          <w:rFonts w:ascii="Calibri" w:eastAsia="Times New Roman" w:hAnsi="Calibri" w:cs="Calibri"/>
          <w:i/>
          <w:iCs/>
          <w:sz w:val="20"/>
          <w:szCs w:val="20"/>
          <w:lang w:eastAsia="en-GB"/>
        </w:rPr>
      </w:pPr>
      <w:r w:rsidRPr="00C370E6">
        <w:rPr>
          <w:rFonts w:ascii="Calibri" w:eastAsia="Times New Roman" w:hAnsi="Calibri" w:cs="Calibri"/>
          <w:i/>
          <w:iCs/>
          <w:sz w:val="20"/>
          <w:szCs w:val="20"/>
          <w:lang w:eastAsia="en-GB"/>
        </w:rPr>
        <w:t>To be loved, as to love with all my soul.</w:t>
      </w:r>
    </w:p>
    <w:p w14:paraId="091805A6" w14:textId="77777777" w:rsidR="007524AF" w:rsidRPr="00C370E6" w:rsidRDefault="007524AF" w:rsidP="007524AF">
      <w:pPr>
        <w:rPr>
          <w:rFonts w:ascii="Calibri" w:eastAsia="Times New Roman" w:hAnsi="Calibri" w:cs="Calibri"/>
          <w:i/>
          <w:iCs/>
          <w:sz w:val="20"/>
          <w:szCs w:val="20"/>
          <w:lang w:eastAsia="en-GB"/>
        </w:rPr>
      </w:pPr>
      <w:r w:rsidRPr="00C370E6">
        <w:rPr>
          <w:rFonts w:ascii="Calibri" w:eastAsia="Times New Roman" w:hAnsi="Calibri" w:cs="Calibri"/>
          <w:i/>
          <w:iCs/>
          <w:sz w:val="20"/>
          <w:szCs w:val="20"/>
          <w:lang w:eastAsia="en-GB"/>
        </w:rPr>
        <w:t>(</w:t>
      </w:r>
      <w:proofErr w:type="gramStart"/>
      <w:r w:rsidRPr="00C370E6">
        <w:rPr>
          <w:rFonts w:ascii="Calibri" w:eastAsia="Times New Roman" w:hAnsi="Calibri" w:cs="Calibri"/>
          <w:i/>
          <w:iCs/>
          <w:sz w:val="20"/>
          <w:szCs w:val="20"/>
          <w:lang w:eastAsia="en-GB"/>
        </w:rPr>
        <w:t>chorus</w:t>
      </w:r>
      <w:proofErr w:type="gramEnd"/>
      <w:r w:rsidRPr="00C370E6">
        <w:rPr>
          <w:rFonts w:ascii="Calibri" w:eastAsia="Times New Roman" w:hAnsi="Calibri" w:cs="Calibri"/>
          <w:i/>
          <w:iCs/>
          <w:sz w:val="20"/>
          <w:szCs w:val="20"/>
          <w:lang w:eastAsia="en-GB"/>
        </w:rPr>
        <w:t xml:space="preserve"> after verses 1 and 2 only)</w:t>
      </w:r>
    </w:p>
    <w:p w14:paraId="799D6E5E" w14:textId="77777777" w:rsidR="007524AF" w:rsidRPr="00C370E6" w:rsidRDefault="007524AF" w:rsidP="007524AF">
      <w:pPr>
        <w:rPr>
          <w:rFonts w:ascii="Calibri" w:eastAsia="Times New Roman" w:hAnsi="Calibri" w:cs="Calibri"/>
          <w:sz w:val="20"/>
          <w:szCs w:val="20"/>
          <w:lang w:eastAsia="en-GB"/>
        </w:rPr>
      </w:pPr>
    </w:p>
    <w:p w14:paraId="27A00DC7"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2 Make me a channel of your peace.</w:t>
      </w:r>
    </w:p>
    <w:p w14:paraId="423D480F"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Where there’s despair in life, let me bring hope</w:t>
      </w:r>
      <w:r>
        <w:rPr>
          <w:rFonts w:ascii="Calibri" w:eastAsia="Times New Roman" w:hAnsi="Calibri" w:cs="Calibri"/>
          <w:sz w:val="20"/>
          <w:szCs w:val="20"/>
          <w:lang w:eastAsia="en-GB"/>
        </w:rPr>
        <w:t>.</w:t>
      </w:r>
    </w:p>
    <w:p w14:paraId="44024D34"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Where there is darkness, only light</w:t>
      </w:r>
      <w:r>
        <w:rPr>
          <w:rFonts w:ascii="Calibri" w:eastAsia="Times New Roman" w:hAnsi="Calibri" w:cs="Calibri"/>
          <w:sz w:val="20"/>
          <w:szCs w:val="20"/>
          <w:lang w:eastAsia="en-GB"/>
        </w:rPr>
        <w:t>,</w:t>
      </w:r>
    </w:p>
    <w:p w14:paraId="275890FE"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And where there’s sadness ever joy.</w:t>
      </w:r>
    </w:p>
    <w:p w14:paraId="0BBF3698" w14:textId="77777777" w:rsidR="007524AF" w:rsidRPr="00C370E6" w:rsidRDefault="007524AF" w:rsidP="007524AF">
      <w:pPr>
        <w:rPr>
          <w:rFonts w:ascii="Calibri" w:eastAsia="Times New Roman" w:hAnsi="Calibri" w:cs="Calibri"/>
          <w:sz w:val="20"/>
          <w:szCs w:val="20"/>
          <w:lang w:eastAsia="en-GB"/>
        </w:rPr>
      </w:pPr>
    </w:p>
    <w:p w14:paraId="419E2249"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3 Make me a channel of your peace.</w:t>
      </w:r>
    </w:p>
    <w:p w14:paraId="6A9625C8"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It is in pardoning that we are pardoned,</w:t>
      </w:r>
    </w:p>
    <w:p w14:paraId="1D344CA4" w14:textId="77777777" w:rsidR="007524AF" w:rsidRPr="00C370E6" w:rsidRDefault="007524AF" w:rsidP="007524AF">
      <w:pPr>
        <w:rPr>
          <w:rFonts w:ascii="Calibri" w:eastAsia="Times New Roman" w:hAnsi="Calibri" w:cs="Calibri"/>
          <w:sz w:val="20"/>
          <w:szCs w:val="20"/>
          <w:lang w:eastAsia="en-GB"/>
        </w:rPr>
      </w:pPr>
      <w:r w:rsidRPr="00C370E6">
        <w:rPr>
          <w:rFonts w:ascii="Calibri" w:eastAsia="Times New Roman" w:hAnsi="Calibri" w:cs="Calibri"/>
          <w:sz w:val="20"/>
          <w:szCs w:val="20"/>
          <w:lang w:eastAsia="en-GB"/>
        </w:rPr>
        <w:t>In giving of ourselves that we receive</w:t>
      </w:r>
      <w:r>
        <w:rPr>
          <w:rFonts w:ascii="Calibri" w:eastAsia="Times New Roman" w:hAnsi="Calibri" w:cs="Calibri"/>
          <w:sz w:val="20"/>
          <w:szCs w:val="20"/>
          <w:lang w:eastAsia="en-GB"/>
        </w:rPr>
        <w:t>,</w:t>
      </w:r>
    </w:p>
    <w:p w14:paraId="7A6CE107" w14:textId="77777777" w:rsidR="007524AF" w:rsidRPr="00C370E6" w:rsidRDefault="007524AF" w:rsidP="007524AF">
      <w:pPr>
        <w:ind w:right="-631"/>
        <w:rPr>
          <w:rFonts w:ascii="Calibri" w:hAnsi="Calibri"/>
          <w:color w:val="000000" w:themeColor="text1"/>
          <w:sz w:val="20"/>
          <w:szCs w:val="20"/>
        </w:rPr>
      </w:pPr>
      <w:r w:rsidRPr="00C370E6">
        <w:rPr>
          <w:rFonts w:ascii="Calibri" w:eastAsia="Times New Roman" w:hAnsi="Calibri" w:cs="Calibri"/>
          <w:color w:val="000000" w:themeColor="text1"/>
          <w:sz w:val="20"/>
          <w:szCs w:val="20"/>
          <w:lang w:eastAsia="en-GB"/>
        </w:rPr>
        <w:t>And in dying that we’re born to eternal life.</w:t>
      </w:r>
    </w:p>
    <w:p w14:paraId="3E01C540" w14:textId="77777777" w:rsidR="007524AF" w:rsidRPr="00C370E6" w:rsidRDefault="007524AF" w:rsidP="007524AF">
      <w:pPr>
        <w:ind w:right="-631"/>
        <w:rPr>
          <w:rFonts w:ascii="Calibri" w:hAnsi="Calibri"/>
          <w:i/>
          <w:color w:val="000000" w:themeColor="text1"/>
          <w:sz w:val="20"/>
          <w:szCs w:val="20"/>
        </w:rPr>
      </w:pPr>
      <w:r w:rsidRPr="00C370E6">
        <w:rPr>
          <w:rFonts w:ascii="Calibri" w:eastAsia="Times New Roman" w:hAnsi="Calibri" w:cs="Calibri"/>
          <w:i/>
          <w:color w:val="000000" w:themeColor="text1"/>
          <w:sz w:val="20"/>
          <w:szCs w:val="20"/>
          <w:lang w:eastAsia="en-GB"/>
        </w:rPr>
        <w:t>Sebastian Temple (1928-1997)</w:t>
      </w:r>
    </w:p>
    <w:p w14:paraId="5B67CC33" w14:textId="77777777" w:rsidR="007524AF" w:rsidRPr="006B6C85" w:rsidRDefault="007524AF" w:rsidP="007524AF">
      <w:pPr>
        <w:ind w:right="-631"/>
        <w:rPr>
          <w:rFonts w:ascii="Calibri" w:hAnsi="Calibri"/>
          <w:sz w:val="20"/>
          <w:szCs w:val="20"/>
        </w:rPr>
      </w:pPr>
    </w:p>
    <w:p w14:paraId="420E6B03" w14:textId="3F7FAF44" w:rsidR="00781BCC" w:rsidRDefault="007524AF" w:rsidP="00B470AE">
      <w:pPr>
        <w:pStyle w:val="NoSpacing"/>
      </w:pPr>
      <w:r>
        <w:t xml:space="preserve">Leader 1: </w:t>
      </w:r>
      <w:r w:rsidR="008709EE">
        <w:t>“</w:t>
      </w:r>
      <w:r>
        <w:t>Blessed are the peacemakers, for they will be called children of God”</w:t>
      </w:r>
    </w:p>
    <w:p w14:paraId="57B53B6F" w14:textId="5EB5FAD2" w:rsidR="007524AF" w:rsidRDefault="007524AF" w:rsidP="00B470AE">
      <w:pPr>
        <w:pStyle w:val="NoSpacing"/>
      </w:pPr>
    </w:p>
    <w:p w14:paraId="066440E8" w14:textId="698CF2F2" w:rsidR="007524AF" w:rsidRDefault="007524AF" w:rsidP="00B470AE">
      <w:pPr>
        <w:pStyle w:val="NoSpacing"/>
      </w:pPr>
      <w:r>
        <w:t>Leader 2: Go in peace to serve the world in the name of God, Jesus and the Holy Spirit.</w:t>
      </w:r>
    </w:p>
    <w:p w14:paraId="5F512546" w14:textId="470FD5D5" w:rsidR="007524AF" w:rsidRDefault="007524AF" w:rsidP="00B470AE">
      <w:pPr>
        <w:pStyle w:val="NoSpacing"/>
      </w:pPr>
    </w:p>
    <w:p w14:paraId="458B1955" w14:textId="2178A7B9" w:rsidR="007524AF" w:rsidRDefault="007524AF" w:rsidP="00B470AE">
      <w:pPr>
        <w:pStyle w:val="NoSpacing"/>
      </w:pPr>
      <w:r>
        <w:t>Leader 1: Rise! Take your mat and walk.</w:t>
      </w:r>
    </w:p>
    <w:p w14:paraId="2CC7355B" w14:textId="7156B308" w:rsidR="007524AF" w:rsidRDefault="007524AF" w:rsidP="00B470AE">
      <w:pPr>
        <w:pStyle w:val="NoSpacing"/>
      </w:pPr>
    </w:p>
    <w:p w14:paraId="261F24FB" w14:textId="77D315B3" w:rsidR="007524AF" w:rsidRPr="00781BCC" w:rsidRDefault="007524AF" w:rsidP="00B470AE">
      <w:pPr>
        <w:pStyle w:val="NoSpacing"/>
      </w:pPr>
      <w:r>
        <w:t>Amen</w:t>
      </w:r>
    </w:p>
    <w:p w14:paraId="5799F72A" w14:textId="48ABE5CB" w:rsidR="00B470AE" w:rsidRDefault="00B470AE" w:rsidP="00B470AE">
      <w:pPr>
        <w:pStyle w:val="NoSpacing"/>
        <w:jc w:val="center"/>
      </w:pPr>
    </w:p>
    <w:p w14:paraId="059B66EE" w14:textId="77777777" w:rsidR="00B470AE" w:rsidRDefault="00B470AE" w:rsidP="00B470AE">
      <w:pPr>
        <w:pStyle w:val="NoSpacing"/>
      </w:pPr>
    </w:p>
    <w:p w14:paraId="25151FDA" w14:textId="77777777" w:rsidR="00B470AE" w:rsidRDefault="00B470AE" w:rsidP="00B470AE">
      <w:pPr>
        <w:pStyle w:val="NoSpacing"/>
        <w:jc w:val="center"/>
      </w:pPr>
    </w:p>
    <w:sectPr w:rsidR="00B47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AE"/>
    <w:rsid w:val="007524AF"/>
    <w:rsid w:val="00781BCC"/>
    <w:rsid w:val="008709EE"/>
    <w:rsid w:val="00B470AE"/>
    <w:rsid w:val="00B85007"/>
    <w:rsid w:val="00F04D7C"/>
    <w:rsid w:val="00FA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0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Heatwole</dc:creator>
  <cp:lastModifiedBy>Laura Van Schaick</cp:lastModifiedBy>
  <cp:revision>2</cp:revision>
  <dcterms:created xsi:type="dcterms:W3CDTF">2019-12-11T19:29:00Z</dcterms:created>
  <dcterms:modified xsi:type="dcterms:W3CDTF">2019-12-11T19:29:00Z</dcterms:modified>
</cp:coreProperties>
</file>